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AAA"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 xml:space="preserve">THE PROPOSED CONSTRUCTION </w:t>
      </w:r>
    </w:p>
    <w:p w14:paraId="3E15A5D1"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 xml:space="preserve">OF </w:t>
      </w:r>
    </w:p>
    <w:p w14:paraId="5F8718A4"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LNMIIT INTERNATIONAL CENTRE FOR ARTIFICIAL INTELLIGENCE</w:t>
      </w:r>
    </w:p>
    <w:p w14:paraId="4B61B21A" w14:textId="52F246C1" w:rsidR="001B32AE" w:rsidRPr="00A02FDD" w:rsidRDefault="001B32AE" w:rsidP="001B32AE">
      <w:pPr>
        <w:pStyle w:val="Header"/>
        <w:jc w:val="center"/>
      </w:pPr>
      <w:r w:rsidRPr="00A02FDD">
        <w:rPr>
          <w:noProof/>
        </w:rPr>
        <w:drawing>
          <wp:anchor distT="0" distB="0" distL="114300" distR="114300" simplePos="0" relativeHeight="251659264" behindDoc="1" locked="0" layoutInCell="1" allowOverlap="1" wp14:anchorId="22E14135" wp14:editId="1F76F09B">
            <wp:simplePos x="0" y="0"/>
            <wp:positionH relativeFrom="column">
              <wp:posOffset>0</wp:posOffset>
            </wp:positionH>
            <wp:positionV relativeFrom="paragraph">
              <wp:posOffset>285115</wp:posOffset>
            </wp:positionV>
            <wp:extent cx="5943600" cy="3714750"/>
            <wp:effectExtent l="0" t="0" r="0" b="0"/>
            <wp:wrapTight wrapText="bothSides">
              <wp:wrapPolygon edited="0">
                <wp:start x="0" y="0"/>
                <wp:lineTo x="0" y="21489"/>
                <wp:lineTo x="21531" y="21489"/>
                <wp:lineTo x="21531" y="0"/>
                <wp:lineTo x="0" y="0"/>
              </wp:wrapPolygon>
            </wp:wrapTight>
            <wp:docPr id="577160651" name="Picture 1" descr="A building with a triangular ro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160651" name="Picture 1" descr="A building with a triangular roof&#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714750"/>
                    </a:xfrm>
                    <a:prstGeom prst="rect">
                      <a:avLst/>
                    </a:prstGeom>
                    <a:noFill/>
                    <a:ln>
                      <a:noFill/>
                    </a:ln>
                  </pic:spPr>
                </pic:pic>
              </a:graphicData>
            </a:graphic>
          </wp:anchor>
        </w:drawing>
      </w:r>
    </w:p>
    <w:p w14:paraId="5075C1BD" w14:textId="77777777" w:rsidR="001B32AE" w:rsidRPr="00A02FDD" w:rsidRDefault="001B32AE" w:rsidP="001B32AE">
      <w:pPr>
        <w:jc w:val="center"/>
        <w:rPr>
          <w:rFonts w:ascii="Times New Roman" w:hAnsi="Times New Roman" w:cs="Times New Roman"/>
          <w:b/>
          <w:bCs/>
          <w:sz w:val="52"/>
          <w:szCs w:val="52"/>
        </w:rPr>
      </w:pPr>
      <w:r w:rsidRPr="00A02FDD">
        <w:rPr>
          <w:rFonts w:ascii="Times New Roman" w:hAnsi="Times New Roman" w:cs="Times New Roman"/>
          <w:b/>
          <w:bCs/>
          <w:sz w:val="52"/>
          <w:szCs w:val="52"/>
        </w:rPr>
        <w:t>TENDER DOCUMENT</w:t>
      </w:r>
    </w:p>
    <w:p w14:paraId="1F4338B8" w14:textId="6289A527" w:rsidR="00C82D23" w:rsidRPr="00A02FDD" w:rsidRDefault="00C82D23" w:rsidP="001B32AE">
      <w:pPr>
        <w:jc w:val="center"/>
        <w:rPr>
          <w:rFonts w:ascii="Times New Roman" w:hAnsi="Times New Roman" w:cs="Times New Roman"/>
          <w:b/>
          <w:bCs/>
          <w:sz w:val="52"/>
          <w:szCs w:val="52"/>
        </w:rPr>
      </w:pPr>
      <w:r w:rsidRPr="00A02FDD">
        <w:rPr>
          <w:rFonts w:ascii="Times New Roman" w:hAnsi="Times New Roman" w:cs="Times New Roman"/>
          <w:b/>
          <w:bCs/>
          <w:sz w:val="52"/>
          <w:szCs w:val="52"/>
        </w:rPr>
        <w:t xml:space="preserve">FOR </w:t>
      </w:r>
    </w:p>
    <w:p w14:paraId="49961DF1" w14:textId="77777777" w:rsidR="00063369" w:rsidRPr="00C82D23" w:rsidRDefault="00063369" w:rsidP="00063369">
      <w:pPr>
        <w:ind w:firstLine="720"/>
        <w:jc w:val="center"/>
        <w:rPr>
          <w:rFonts w:ascii="Times New Roman" w:hAnsi="Times New Roman" w:cs="Times New Roman"/>
          <w:b/>
          <w:bCs/>
          <w:sz w:val="52"/>
          <w:szCs w:val="52"/>
          <w:u w:val="single"/>
        </w:rPr>
      </w:pPr>
      <w:r>
        <w:rPr>
          <w:rFonts w:ascii="Times New Roman" w:hAnsi="Times New Roman" w:cs="Times New Roman"/>
          <w:b/>
          <w:bCs/>
          <w:sz w:val="52"/>
          <w:szCs w:val="52"/>
          <w:u w:val="single"/>
        </w:rPr>
        <w:t>SOLAR PV</w:t>
      </w:r>
      <w:r w:rsidRPr="00C82D23">
        <w:rPr>
          <w:rFonts w:ascii="Times New Roman" w:hAnsi="Times New Roman" w:cs="Times New Roman"/>
          <w:b/>
          <w:bCs/>
          <w:sz w:val="52"/>
          <w:szCs w:val="52"/>
          <w:u w:val="single"/>
        </w:rPr>
        <w:t xml:space="preserve"> WORKS</w:t>
      </w:r>
    </w:p>
    <w:p w14:paraId="78711C17" w14:textId="77777777" w:rsidR="008F3944" w:rsidRPr="00A02FDD" w:rsidRDefault="008F3944" w:rsidP="001B32AE">
      <w:pPr>
        <w:spacing w:after="0"/>
        <w:ind w:hanging="426"/>
        <w:jc w:val="center"/>
        <w:rPr>
          <w:rFonts w:ascii="Times New Roman" w:hAnsi="Times New Roman" w:cs="Times New Roman"/>
          <w:b/>
          <w:bCs/>
          <w:sz w:val="32"/>
          <w:szCs w:val="32"/>
        </w:rPr>
      </w:pPr>
    </w:p>
    <w:p w14:paraId="171B73CC" w14:textId="22C847A4" w:rsidR="001B32AE" w:rsidRPr="00A02FDD" w:rsidRDefault="001B32AE" w:rsidP="001B32AE">
      <w:pPr>
        <w:spacing w:after="0"/>
        <w:ind w:hanging="426"/>
        <w:jc w:val="center"/>
        <w:rPr>
          <w:rFonts w:ascii="Times New Roman" w:hAnsi="Times New Roman" w:cs="Times New Roman"/>
          <w:b/>
          <w:bCs/>
          <w:sz w:val="40"/>
          <w:szCs w:val="40"/>
        </w:rPr>
      </w:pPr>
      <w:r w:rsidRPr="00A02FDD">
        <w:rPr>
          <w:rFonts w:ascii="Times New Roman" w:hAnsi="Times New Roman" w:cs="Times New Roman"/>
          <w:b/>
          <w:bCs/>
          <w:sz w:val="32"/>
          <w:szCs w:val="32"/>
        </w:rPr>
        <w:t>THE LNM INSTITUTE OF INFORMATION TECHNOLOGY</w:t>
      </w:r>
      <w:r w:rsidRPr="00A02FDD">
        <w:rPr>
          <w:rFonts w:ascii="Times New Roman" w:hAnsi="Times New Roman" w:cs="Times New Roman"/>
          <w:b/>
          <w:bCs/>
          <w:sz w:val="40"/>
          <w:szCs w:val="40"/>
        </w:rPr>
        <w:t>,</w:t>
      </w:r>
    </w:p>
    <w:p w14:paraId="25D3FA80" w14:textId="66471048" w:rsidR="001B32AE" w:rsidRPr="00A02FDD" w:rsidRDefault="001B32AE" w:rsidP="00C82D23">
      <w:pPr>
        <w:spacing w:after="0"/>
        <w:ind w:hanging="426"/>
        <w:jc w:val="center"/>
        <w:rPr>
          <w:rFonts w:ascii="Times New Roman" w:hAnsi="Times New Roman" w:cs="Times New Roman"/>
          <w:b/>
          <w:bCs/>
          <w:color w:val="FF0000"/>
          <w:sz w:val="32"/>
          <w:szCs w:val="32"/>
        </w:rPr>
      </w:pPr>
      <w:r w:rsidRPr="00A02FDD">
        <w:rPr>
          <w:rFonts w:ascii="Times New Roman" w:hAnsi="Times New Roman" w:cs="Times New Roman"/>
          <w:b/>
          <w:bCs/>
          <w:sz w:val="40"/>
          <w:szCs w:val="40"/>
        </w:rPr>
        <w:t xml:space="preserve"> </w:t>
      </w:r>
      <w:r w:rsidRPr="00A02FDD">
        <w:rPr>
          <w:rFonts w:ascii="Times New Roman" w:hAnsi="Times New Roman" w:cs="Times New Roman"/>
          <w:b/>
          <w:bCs/>
          <w:sz w:val="32"/>
          <w:szCs w:val="32"/>
        </w:rPr>
        <w:t>RUPA KI NANGAL, VIA JAMDOLI, JAIPUR, RAJASTHAN</w:t>
      </w:r>
      <w:r w:rsidR="00D1032E" w:rsidRPr="00A02FDD">
        <w:rPr>
          <w:rFonts w:ascii="Times New Roman" w:hAnsi="Times New Roman" w:cs="Times New Roman"/>
          <w:b/>
          <w:bCs/>
          <w:color w:val="FF0000"/>
          <w:sz w:val="32"/>
          <w:szCs w:val="32"/>
        </w:rPr>
        <w:t>.</w:t>
      </w:r>
    </w:p>
    <w:p w14:paraId="0EB23984" w14:textId="25E1927D" w:rsidR="00F259E7" w:rsidRPr="00A02FDD" w:rsidRDefault="00F259E7" w:rsidP="001F4311">
      <w:pPr>
        <w:jc w:val="center"/>
        <w:rPr>
          <w:rFonts w:ascii="Times New Roman" w:hAnsi="Times New Roman"/>
          <w:b/>
          <w:color w:val="FF0000"/>
          <w:sz w:val="24"/>
          <w:szCs w:val="24"/>
        </w:rPr>
      </w:pPr>
    </w:p>
    <w:p w14:paraId="565A5C8C" w14:textId="77777777" w:rsidR="00F259E7" w:rsidRPr="00A02FDD" w:rsidRDefault="00F259E7" w:rsidP="001F4311">
      <w:pPr>
        <w:jc w:val="center"/>
        <w:rPr>
          <w:rFonts w:ascii="Times New Roman" w:hAnsi="Times New Roman"/>
          <w:b/>
          <w:color w:val="FF0000"/>
          <w:sz w:val="24"/>
          <w:szCs w:val="24"/>
        </w:rPr>
      </w:pPr>
    </w:p>
    <w:p w14:paraId="24F58B9D" w14:textId="77777777" w:rsidR="00F259E7" w:rsidRPr="00A02FDD" w:rsidRDefault="00F259E7" w:rsidP="001F4311">
      <w:pPr>
        <w:jc w:val="center"/>
        <w:rPr>
          <w:rFonts w:ascii="Times New Roman" w:hAnsi="Times New Roman"/>
          <w:b/>
          <w:color w:val="FF0000"/>
          <w:sz w:val="24"/>
          <w:szCs w:val="24"/>
        </w:rPr>
      </w:pPr>
    </w:p>
    <w:p w14:paraId="5A291E6F" w14:textId="77777777" w:rsidR="00F259E7" w:rsidRPr="00A02FDD" w:rsidRDefault="00F259E7" w:rsidP="001F4311">
      <w:pPr>
        <w:jc w:val="center"/>
        <w:rPr>
          <w:rFonts w:ascii="Times New Roman" w:hAnsi="Times New Roman"/>
          <w:b/>
          <w:color w:val="FF0000"/>
          <w:sz w:val="24"/>
          <w:szCs w:val="24"/>
        </w:rPr>
      </w:pPr>
    </w:p>
    <w:p w14:paraId="7023BB9E" w14:textId="77777777" w:rsidR="00F259E7" w:rsidRPr="00F96529" w:rsidRDefault="00F259E7" w:rsidP="001F4311">
      <w:pPr>
        <w:jc w:val="center"/>
        <w:rPr>
          <w:rFonts w:ascii="Times New Roman" w:hAnsi="Times New Roman"/>
          <w:b/>
          <w:sz w:val="24"/>
          <w:szCs w:val="24"/>
        </w:rPr>
      </w:pPr>
    </w:p>
    <w:p w14:paraId="3ABD502C" w14:textId="66554422" w:rsidR="001F4311" w:rsidRPr="00F96529" w:rsidRDefault="001F4311" w:rsidP="001F4311">
      <w:pPr>
        <w:jc w:val="center"/>
        <w:rPr>
          <w:rFonts w:ascii="Times New Roman" w:hAnsi="Times New Roman"/>
          <w:b/>
          <w:sz w:val="44"/>
          <w:szCs w:val="44"/>
        </w:rPr>
      </w:pPr>
      <w:r w:rsidRPr="00F96529">
        <w:rPr>
          <w:rFonts w:ascii="Times New Roman" w:hAnsi="Times New Roman"/>
          <w:b/>
          <w:sz w:val="44"/>
          <w:szCs w:val="44"/>
        </w:rPr>
        <w:t>Index</w:t>
      </w:r>
    </w:p>
    <w:p w14:paraId="6637EF97" w14:textId="77777777" w:rsidR="001F4311" w:rsidRPr="00A02FDD" w:rsidRDefault="001F4311" w:rsidP="001F4311">
      <w:pPr>
        <w:jc w:val="center"/>
        <w:rPr>
          <w:rFonts w:ascii="Times New Roman" w:hAnsi="Times New Roman"/>
          <w:b/>
          <w:color w:val="FF0000"/>
          <w:sz w:val="24"/>
          <w:szCs w:val="24"/>
        </w:rPr>
      </w:pPr>
    </w:p>
    <w:tbl>
      <w:tblPr>
        <w:tblStyle w:val="TableGrid"/>
        <w:tblW w:w="9469" w:type="dxa"/>
        <w:tblLook w:val="04A0" w:firstRow="1" w:lastRow="0" w:firstColumn="1" w:lastColumn="0" w:noHBand="0" w:noVBand="1"/>
      </w:tblPr>
      <w:tblGrid>
        <w:gridCol w:w="1000"/>
        <w:gridCol w:w="6173"/>
        <w:gridCol w:w="2296"/>
      </w:tblGrid>
      <w:tr w:rsidR="00A02FDD" w:rsidRPr="00A02FDD" w14:paraId="02E56E8F" w14:textId="77777777" w:rsidTr="001F4311">
        <w:trPr>
          <w:trHeight w:val="442"/>
        </w:trPr>
        <w:tc>
          <w:tcPr>
            <w:tcW w:w="1000" w:type="dxa"/>
          </w:tcPr>
          <w:p w14:paraId="746B9E4E" w14:textId="5C9E03CC"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Sno.</w:t>
            </w:r>
          </w:p>
        </w:tc>
        <w:tc>
          <w:tcPr>
            <w:tcW w:w="6173" w:type="dxa"/>
          </w:tcPr>
          <w:p w14:paraId="5FA4FF9C" w14:textId="4940D738"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Description</w:t>
            </w:r>
          </w:p>
        </w:tc>
        <w:tc>
          <w:tcPr>
            <w:tcW w:w="2296" w:type="dxa"/>
          </w:tcPr>
          <w:p w14:paraId="57EEE574" w14:textId="22DC142F"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Page No.</w:t>
            </w:r>
          </w:p>
        </w:tc>
      </w:tr>
      <w:tr w:rsidR="00A02FDD" w:rsidRPr="00A02FDD" w14:paraId="7FFF67A8" w14:textId="77777777" w:rsidTr="001F4311">
        <w:trPr>
          <w:trHeight w:val="442"/>
        </w:trPr>
        <w:tc>
          <w:tcPr>
            <w:tcW w:w="1000" w:type="dxa"/>
          </w:tcPr>
          <w:p w14:paraId="36CF0824" w14:textId="04B26D6F" w:rsidR="001F4311" w:rsidRPr="00F96529" w:rsidRDefault="001F4311" w:rsidP="001F4311">
            <w:pPr>
              <w:jc w:val="center"/>
              <w:rPr>
                <w:rFonts w:ascii="Times New Roman" w:hAnsi="Times New Roman"/>
                <w:b/>
                <w:sz w:val="24"/>
                <w:szCs w:val="24"/>
              </w:rPr>
            </w:pPr>
            <w:r w:rsidRPr="00F96529">
              <w:rPr>
                <w:rFonts w:ascii="Times New Roman" w:hAnsi="Times New Roman"/>
                <w:b/>
                <w:sz w:val="24"/>
                <w:szCs w:val="24"/>
              </w:rPr>
              <w:t>1.</w:t>
            </w:r>
          </w:p>
        </w:tc>
        <w:tc>
          <w:tcPr>
            <w:tcW w:w="6173" w:type="dxa"/>
          </w:tcPr>
          <w:p w14:paraId="3F781CA8" w14:textId="78234CE2" w:rsidR="001F4311" w:rsidRPr="00F96529" w:rsidRDefault="001F4311" w:rsidP="001F4311">
            <w:pPr>
              <w:rPr>
                <w:rFonts w:ascii="Times New Roman" w:hAnsi="Times New Roman"/>
                <w:bCs/>
                <w:sz w:val="24"/>
                <w:szCs w:val="24"/>
              </w:rPr>
            </w:pPr>
            <w:r w:rsidRPr="00F96529">
              <w:rPr>
                <w:rFonts w:ascii="Times New Roman" w:hAnsi="Times New Roman"/>
                <w:bCs/>
                <w:sz w:val="24"/>
                <w:szCs w:val="24"/>
              </w:rPr>
              <w:t>Notice Inviting Tender</w:t>
            </w:r>
          </w:p>
        </w:tc>
        <w:tc>
          <w:tcPr>
            <w:tcW w:w="2296" w:type="dxa"/>
          </w:tcPr>
          <w:p w14:paraId="7DF01FC3" w14:textId="48210771" w:rsidR="001F4311" w:rsidRPr="00B43E16" w:rsidRDefault="001F4311" w:rsidP="001F4311">
            <w:pPr>
              <w:jc w:val="center"/>
              <w:rPr>
                <w:rFonts w:ascii="Times New Roman" w:hAnsi="Times New Roman"/>
                <w:b/>
                <w:sz w:val="24"/>
                <w:szCs w:val="24"/>
              </w:rPr>
            </w:pPr>
            <w:r w:rsidRPr="00B43E16">
              <w:rPr>
                <w:rFonts w:ascii="Times New Roman" w:hAnsi="Times New Roman"/>
                <w:b/>
                <w:sz w:val="24"/>
                <w:szCs w:val="24"/>
              </w:rPr>
              <w:t>3</w:t>
            </w:r>
          </w:p>
        </w:tc>
      </w:tr>
      <w:tr w:rsidR="001A52C5" w:rsidRPr="00A02FDD" w14:paraId="55537F45" w14:textId="77777777" w:rsidTr="001F4311">
        <w:trPr>
          <w:trHeight w:val="442"/>
        </w:trPr>
        <w:tc>
          <w:tcPr>
            <w:tcW w:w="1000" w:type="dxa"/>
          </w:tcPr>
          <w:p w14:paraId="1A0E019F" w14:textId="32286FC1" w:rsidR="001A52C5" w:rsidRPr="00F96529" w:rsidRDefault="001A52C5" w:rsidP="001F4311">
            <w:pPr>
              <w:jc w:val="center"/>
              <w:rPr>
                <w:rFonts w:ascii="Times New Roman" w:hAnsi="Times New Roman"/>
                <w:b/>
                <w:sz w:val="24"/>
                <w:szCs w:val="24"/>
              </w:rPr>
            </w:pPr>
            <w:r>
              <w:rPr>
                <w:rFonts w:ascii="Times New Roman" w:hAnsi="Times New Roman"/>
                <w:b/>
                <w:sz w:val="24"/>
                <w:szCs w:val="24"/>
              </w:rPr>
              <w:t>2.</w:t>
            </w:r>
          </w:p>
        </w:tc>
        <w:tc>
          <w:tcPr>
            <w:tcW w:w="6173" w:type="dxa"/>
          </w:tcPr>
          <w:p w14:paraId="2660EB6F" w14:textId="61202CF5" w:rsidR="001A52C5" w:rsidRPr="00F96529" w:rsidRDefault="001A52C5" w:rsidP="001F4311">
            <w:pPr>
              <w:rPr>
                <w:rFonts w:ascii="Times New Roman" w:hAnsi="Times New Roman"/>
                <w:bCs/>
                <w:sz w:val="24"/>
                <w:szCs w:val="24"/>
              </w:rPr>
            </w:pPr>
            <w:r>
              <w:rPr>
                <w:rFonts w:ascii="Times New Roman" w:hAnsi="Times New Roman"/>
                <w:bCs/>
                <w:sz w:val="24"/>
                <w:szCs w:val="24"/>
              </w:rPr>
              <w:t>Instruction to bidders</w:t>
            </w:r>
          </w:p>
        </w:tc>
        <w:tc>
          <w:tcPr>
            <w:tcW w:w="2296" w:type="dxa"/>
          </w:tcPr>
          <w:p w14:paraId="6F34BD6A" w14:textId="547B9536" w:rsidR="001A52C5"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4</w:t>
            </w:r>
          </w:p>
        </w:tc>
      </w:tr>
      <w:tr w:rsidR="00A02FDD" w:rsidRPr="00A02FDD" w14:paraId="605EE667" w14:textId="77777777" w:rsidTr="001F4311">
        <w:trPr>
          <w:trHeight w:val="442"/>
        </w:trPr>
        <w:tc>
          <w:tcPr>
            <w:tcW w:w="1000" w:type="dxa"/>
          </w:tcPr>
          <w:p w14:paraId="0438A6EC" w14:textId="3A568E6A" w:rsidR="001F4311" w:rsidRPr="00F96529" w:rsidRDefault="001A52C5" w:rsidP="001F4311">
            <w:pPr>
              <w:jc w:val="center"/>
              <w:rPr>
                <w:rFonts w:ascii="Times New Roman" w:hAnsi="Times New Roman"/>
                <w:b/>
                <w:sz w:val="24"/>
                <w:szCs w:val="24"/>
              </w:rPr>
            </w:pPr>
            <w:r>
              <w:rPr>
                <w:rFonts w:ascii="Times New Roman" w:hAnsi="Times New Roman"/>
                <w:b/>
                <w:sz w:val="24"/>
                <w:szCs w:val="24"/>
              </w:rPr>
              <w:t>3</w:t>
            </w:r>
            <w:r w:rsidR="001F4311" w:rsidRPr="00F96529">
              <w:rPr>
                <w:rFonts w:ascii="Times New Roman" w:hAnsi="Times New Roman"/>
                <w:b/>
                <w:sz w:val="24"/>
                <w:szCs w:val="24"/>
              </w:rPr>
              <w:t>.</w:t>
            </w:r>
          </w:p>
        </w:tc>
        <w:tc>
          <w:tcPr>
            <w:tcW w:w="6173" w:type="dxa"/>
          </w:tcPr>
          <w:p w14:paraId="0C686E33" w14:textId="11F03B56" w:rsidR="001F4311" w:rsidRPr="00F96529" w:rsidRDefault="001F4311" w:rsidP="001F4311">
            <w:pPr>
              <w:rPr>
                <w:rFonts w:ascii="Times New Roman" w:hAnsi="Times New Roman"/>
                <w:bCs/>
                <w:sz w:val="24"/>
                <w:szCs w:val="24"/>
              </w:rPr>
            </w:pPr>
            <w:r w:rsidRPr="00F96529">
              <w:rPr>
                <w:rFonts w:ascii="Times New Roman" w:hAnsi="Times New Roman"/>
                <w:bCs/>
                <w:sz w:val="24"/>
                <w:szCs w:val="24"/>
              </w:rPr>
              <w:t>Eligibility Criteria</w:t>
            </w:r>
          </w:p>
        </w:tc>
        <w:tc>
          <w:tcPr>
            <w:tcW w:w="2296" w:type="dxa"/>
          </w:tcPr>
          <w:p w14:paraId="1D58526D" w14:textId="5CC03344" w:rsidR="001F4311"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6</w:t>
            </w:r>
          </w:p>
        </w:tc>
      </w:tr>
      <w:tr w:rsidR="00A02FDD" w:rsidRPr="00A02FDD" w14:paraId="56A4538F" w14:textId="77777777" w:rsidTr="001F4311">
        <w:trPr>
          <w:trHeight w:val="442"/>
        </w:trPr>
        <w:tc>
          <w:tcPr>
            <w:tcW w:w="1000" w:type="dxa"/>
          </w:tcPr>
          <w:p w14:paraId="33B9F036" w14:textId="5FD92B05" w:rsidR="001F4311" w:rsidRPr="00BA6697" w:rsidRDefault="001A52C5" w:rsidP="001F4311">
            <w:pPr>
              <w:jc w:val="center"/>
              <w:rPr>
                <w:rFonts w:ascii="Times New Roman" w:hAnsi="Times New Roman"/>
                <w:b/>
                <w:sz w:val="24"/>
                <w:szCs w:val="24"/>
              </w:rPr>
            </w:pPr>
            <w:r>
              <w:rPr>
                <w:rFonts w:ascii="Times New Roman" w:hAnsi="Times New Roman"/>
                <w:b/>
                <w:sz w:val="24"/>
                <w:szCs w:val="24"/>
              </w:rPr>
              <w:t>4</w:t>
            </w:r>
            <w:r w:rsidR="001F4311" w:rsidRPr="00BA6697">
              <w:rPr>
                <w:rFonts w:ascii="Times New Roman" w:hAnsi="Times New Roman"/>
                <w:b/>
                <w:sz w:val="24"/>
                <w:szCs w:val="24"/>
              </w:rPr>
              <w:t>.</w:t>
            </w:r>
          </w:p>
        </w:tc>
        <w:tc>
          <w:tcPr>
            <w:tcW w:w="6173" w:type="dxa"/>
          </w:tcPr>
          <w:p w14:paraId="7F410594" w14:textId="0994C1DD" w:rsidR="001F4311" w:rsidRPr="00BA6697" w:rsidRDefault="001F4311" w:rsidP="001F4311">
            <w:pPr>
              <w:rPr>
                <w:rFonts w:ascii="Times New Roman" w:hAnsi="Times New Roman"/>
                <w:bCs/>
                <w:sz w:val="24"/>
                <w:szCs w:val="24"/>
              </w:rPr>
            </w:pPr>
            <w:r w:rsidRPr="00BA6697">
              <w:rPr>
                <w:rFonts w:ascii="Times New Roman" w:hAnsi="Times New Roman"/>
                <w:bCs/>
                <w:sz w:val="24"/>
                <w:szCs w:val="24"/>
              </w:rPr>
              <w:t>Scope of work</w:t>
            </w:r>
          </w:p>
        </w:tc>
        <w:tc>
          <w:tcPr>
            <w:tcW w:w="2296" w:type="dxa"/>
          </w:tcPr>
          <w:p w14:paraId="7C800748" w14:textId="56B1CA0C" w:rsidR="001F4311" w:rsidRPr="00B43E16" w:rsidRDefault="00EB21BD" w:rsidP="001F4311">
            <w:pPr>
              <w:jc w:val="center"/>
              <w:rPr>
                <w:rFonts w:ascii="Times New Roman" w:hAnsi="Times New Roman"/>
                <w:b/>
                <w:sz w:val="24"/>
                <w:szCs w:val="24"/>
              </w:rPr>
            </w:pPr>
            <w:r w:rsidRPr="00B43E16">
              <w:rPr>
                <w:rFonts w:ascii="Times New Roman" w:hAnsi="Times New Roman"/>
                <w:b/>
                <w:sz w:val="24"/>
                <w:szCs w:val="24"/>
              </w:rPr>
              <w:t>10</w:t>
            </w:r>
          </w:p>
        </w:tc>
      </w:tr>
      <w:tr w:rsidR="00A02FDD" w:rsidRPr="00A02FDD" w14:paraId="778CBADE" w14:textId="77777777" w:rsidTr="001F4311">
        <w:trPr>
          <w:trHeight w:val="442"/>
        </w:trPr>
        <w:tc>
          <w:tcPr>
            <w:tcW w:w="1000" w:type="dxa"/>
          </w:tcPr>
          <w:p w14:paraId="3C4DF093" w14:textId="507D1C0A" w:rsidR="001F4311" w:rsidRPr="00BA6697" w:rsidRDefault="006E65AF" w:rsidP="001F4311">
            <w:pPr>
              <w:jc w:val="center"/>
              <w:rPr>
                <w:rFonts w:ascii="Times New Roman" w:hAnsi="Times New Roman"/>
                <w:b/>
                <w:sz w:val="24"/>
                <w:szCs w:val="24"/>
              </w:rPr>
            </w:pPr>
            <w:r>
              <w:rPr>
                <w:rFonts w:ascii="Times New Roman" w:hAnsi="Times New Roman"/>
                <w:b/>
                <w:sz w:val="24"/>
                <w:szCs w:val="24"/>
              </w:rPr>
              <w:t>5</w:t>
            </w:r>
            <w:r w:rsidR="001F4311" w:rsidRPr="00BA6697">
              <w:rPr>
                <w:rFonts w:ascii="Times New Roman" w:hAnsi="Times New Roman"/>
                <w:b/>
                <w:sz w:val="24"/>
                <w:szCs w:val="24"/>
              </w:rPr>
              <w:t>.</w:t>
            </w:r>
          </w:p>
        </w:tc>
        <w:tc>
          <w:tcPr>
            <w:tcW w:w="6173" w:type="dxa"/>
          </w:tcPr>
          <w:p w14:paraId="1512FDD6" w14:textId="16BAA97B" w:rsidR="001F4311" w:rsidRPr="00BA6697" w:rsidRDefault="001F4311" w:rsidP="001F4311">
            <w:pPr>
              <w:rPr>
                <w:rFonts w:ascii="Times New Roman" w:hAnsi="Times New Roman"/>
                <w:bCs/>
                <w:sz w:val="24"/>
                <w:szCs w:val="24"/>
              </w:rPr>
            </w:pPr>
            <w:r w:rsidRPr="00BA6697">
              <w:rPr>
                <w:rFonts w:ascii="Times New Roman" w:hAnsi="Times New Roman"/>
                <w:bCs/>
                <w:sz w:val="24"/>
                <w:szCs w:val="24"/>
              </w:rPr>
              <w:t>General T</w:t>
            </w:r>
            <w:r w:rsidR="00E34DE1" w:rsidRPr="00BA6697">
              <w:rPr>
                <w:rFonts w:ascii="Times New Roman" w:hAnsi="Times New Roman"/>
                <w:bCs/>
                <w:sz w:val="24"/>
                <w:szCs w:val="24"/>
              </w:rPr>
              <w:t>erms &amp; Conditions</w:t>
            </w:r>
          </w:p>
        </w:tc>
        <w:tc>
          <w:tcPr>
            <w:tcW w:w="2296" w:type="dxa"/>
          </w:tcPr>
          <w:p w14:paraId="14A0CAB2" w14:textId="1AD230A7" w:rsidR="001F4311"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13</w:t>
            </w:r>
          </w:p>
        </w:tc>
      </w:tr>
      <w:tr w:rsidR="00A02FDD" w:rsidRPr="00A02FDD" w14:paraId="7E32F90E" w14:textId="77777777" w:rsidTr="001F4311">
        <w:trPr>
          <w:trHeight w:val="442"/>
        </w:trPr>
        <w:tc>
          <w:tcPr>
            <w:tcW w:w="1000" w:type="dxa"/>
          </w:tcPr>
          <w:p w14:paraId="6CE9DD4B" w14:textId="062A10D9" w:rsidR="001F4311" w:rsidRPr="00BA6697" w:rsidRDefault="006E65AF" w:rsidP="001F4311">
            <w:pPr>
              <w:jc w:val="center"/>
              <w:rPr>
                <w:rFonts w:ascii="Times New Roman" w:hAnsi="Times New Roman"/>
                <w:b/>
                <w:sz w:val="24"/>
                <w:szCs w:val="24"/>
              </w:rPr>
            </w:pPr>
            <w:r>
              <w:rPr>
                <w:rFonts w:ascii="Times New Roman" w:hAnsi="Times New Roman"/>
                <w:b/>
                <w:sz w:val="24"/>
                <w:szCs w:val="24"/>
              </w:rPr>
              <w:t>6</w:t>
            </w:r>
            <w:r w:rsidR="001F4311" w:rsidRPr="00BA6697">
              <w:rPr>
                <w:rFonts w:ascii="Times New Roman" w:hAnsi="Times New Roman"/>
                <w:b/>
                <w:sz w:val="24"/>
                <w:szCs w:val="24"/>
              </w:rPr>
              <w:t>.</w:t>
            </w:r>
          </w:p>
        </w:tc>
        <w:tc>
          <w:tcPr>
            <w:tcW w:w="6173" w:type="dxa"/>
          </w:tcPr>
          <w:p w14:paraId="62DB6FD1" w14:textId="163961B5" w:rsidR="001F4311" w:rsidRPr="00BA6697" w:rsidRDefault="001F4311" w:rsidP="001F4311">
            <w:pPr>
              <w:rPr>
                <w:rFonts w:ascii="Times New Roman" w:hAnsi="Times New Roman"/>
                <w:bCs/>
                <w:sz w:val="24"/>
                <w:szCs w:val="24"/>
              </w:rPr>
            </w:pPr>
            <w:r w:rsidRPr="00B43E16">
              <w:rPr>
                <w:rFonts w:ascii="Times New Roman" w:hAnsi="Times New Roman"/>
                <w:bCs/>
                <w:sz w:val="24"/>
                <w:szCs w:val="24"/>
              </w:rPr>
              <w:t xml:space="preserve">Technical Specifications for </w:t>
            </w:r>
            <w:r w:rsidR="002039AA" w:rsidRPr="00B43E16">
              <w:rPr>
                <w:rFonts w:ascii="Times New Roman" w:hAnsi="Times New Roman"/>
                <w:bCs/>
                <w:sz w:val="24"/>
                <w:szCs w:val="24"/>
              </w:rPr>
              <w:t>Solar PV Works</w:t>
            </w:r>
          </w:p>
        </w:tc>
        <w:tc>
          <w:tcPr>
            <w:tcW w:w="2296" w:type="dxa"/>
          </w:tcPr>
          <w:p w14:paraId="175DA295" w14:textId="2BC6E911" w:rsidR="001F4311" w:rsidRPr="00B43E16" w:rsidRDefault="001F4311" w:rsidP="001F4311">
            <w:pPr>
              <w:jc w:val="center"/>
              <w:rPr>
                <w:rFonts w:ascii="Times New Roman" w:hAnsi="Times New Roman"/>
                <w:b/>
                <w:sz w:val="24"/>
                <w:szCs w:val="24"/>
              </w:rPr>
            </w:pPr>
            <w:r w:rsidRPr="00B43E16">
              <w:rPr>
                <w:rFonts w:ascii="Times New Roman" w:hAnsi="Times New Roman"/>
                <w:b/>
                <w:sz w:val="24"/>
                <w:szCs w:val="24"/>
              </w:rPr>
              <w:t>1</w:t>
            </w:r>
            <w:r w:rsidR="00003E40" w:rsidRPr="00B43E16">
              <w:rPr>
                <w:rFonts w:ascii="Times New Roman" w:hAnsi="Times New Roman"/>
                <w:b/>
                <w:sz w:val="24"/>
                <w:szCs w:val="24"/>
              </w:rPr>
              <w:t>7</w:t>
            </w:r>
          </w:p>
        </w:tc>
      </w:tr>
      <w:tr w:rsidR="00A02FDD" w:rsidRPr="00A02FDD" w14:paraId="327197A1" w14:textId="77777777" w:rsidTr="001F4311">
        <w:trPr>
          <w:trHeight w:val="442"/>
        </w:trPr>
        <w:tc>
          <w:tcPr>
            <w:tcW w:w="1000" w:type="dxa"/>
          </w:tcPr>
          <w:p w14:paraId="04898081" w14:textId="031A4DFE" w:rsidR="001F4311" w:rsidRPr="00BA6697" w:rsidRDefault="006E65AF" w:rsidP="001F4311">
            <w:pPr>
              <w:jc w:val="center"/>
              <w:rPr>
                <w:rFonts w:ascii="Times New Roman" w:hAnsi="Times New Roman"/>
                <w:b/>
                <w:sz w:val="24"/>
                <w:szCs w:val="24"/>
              </w:rPr>
            </w:pPr>
            <w:r>
              <w:rPr>
                <w:rFonts w:ascii="Times New Roman" w:hAnsi="Times New Roman"/>
                <w:b/>
                <w:sz w:val="24"/>
                <w:szCs w:val="24"/>
              </w:rPr>
              <w:t>7</w:t>
            </w:r>
            <w:r w:rsidR="001F4311" w:rsidRPr="00BA6697">
              <w:rPr>
                <w:rFonts w:ascii="Times New Roman" w:hAnsi="Times New Roman"/>
                <w:b/>
                <w:sz w:val="24"/>
                <w:szCs w:val="24"/>
              </w:rPr>
              <w:t>.</w:t>
            </w:r>
          </w:p>
        </w:tc>
        <w:tc>
          <w:tcPr>
            <w:tcW w:w="6173" w:type="dxa"/>
          </w:tcPr>
          <w:p w14:paraId="2A13966D" w14:textId="2E93CBCE" w:rsidR="001F4311" w:rsidRPr="00BA6697" w:rsidRDefault="00F259E7" w:rsidP="00F259E7">
            <w:pPr>
              <w:rPr>
                <w:rFonts w:ascii="Times New Roman" w:hAnsi="Times New Roman"/>
                <w:bCs/>
                <w:sz w:val="24"/>
                <w:szCs w:val="24"/>
              </w:rPr>
            </w:pPr>
            <w:r w:rsidRPr="00BA6697">
              <w:rPr>
                <w:rFonts w:ascii="Times New Roman" w:hAnsi="Times New Roman"/>
                <w:bCs/>
                <w:sz w:val="24"/>
                <w:szCs w:val="24"/>
              </w:rPr>
              <w:t>List of Approved makes</w:t>
            </w:r>
          </w:p>
        </w:tc>
        <w:tc>
          <w:tcPr>
            <w:tcW w:w="2296" w:type="dxa"/>
          </w:tcPr>
          <w:p w14:paraId="4C7EAAF7" w14:textId="2593E82E" w:rsidR="001F4311" w:rsidRPr="00B43E16" w:rsidRDefault="008E68B9" w:rsidP="001F4311">
            <w:pPr>
              <w:jc w:val="center"/>
              <w:rPr>
                <w:rFonts w:ascii="Times New Roman" w:hAnsi="Times New Roman"/>
                <w:b/>
                <w:sz w:val="24"/>
                <w:szCs w:val="24"/>
              </w:rPr>
            </w:pPr>
            <w:r w:rsidRPr="00B43E16">
              <w:rPr>
                <w:rFonts w:ascii="Times New Roman" w:hAnsi="Times New Roman"/>
                <w:b/>
                <w:sz w:val="24"/>
                <w:szCs w:val="24"/>
              </w:rPr>
              <w:t>3</w:t>
            </w:r>
            <w:r w:rsidR="00003E40" w:rsidRPr="00B43E16">
              <w:rPr>
                <w:rFonts w:ascii="Times New Roman" w:hAnsi="Times New Roman"/>
                <w:b/>
                <w:sz w:val="24"/>
                <w:szCs w:val="24"/>
              </w:rPr>
              <w:t>8</w:t>
            </w:r>
          </w:p>
        </w:tc>
      </w:tr>
      <w:tr w:rsidR="00003E40" w:rsidRPr="00A02FDD" w14:paraId="7211F9B6" w14:textId="77777777" w:rsidTr="001F4311">
        <w:trPr>
          <w:trHeight w:val="442"/>
        </w:trPr>
        <w:tc>
          <w:tcPr>
            <w:tcW w:w="1000" w:type="dxa"/>
          </w:tcPr>
          <w:p w14:paraId="6E26EE7A" w14:textId="0F5AC72D" w:rsidR="00003E40" w:rsidRDefault="00003E40" w:rsidP="001F4311">
            <w:pPr>
              <w:jc w:val="center"/>
              <w:rPr>
                <w:rFonts w:ascii="Times New Roman" w:hAnsi="Times New Roman"/>
                <w:b/>
                <w:sz w:val="24"/>
                <w:szCs w:val="24"/>
              </w:rPr>
            </w:pPr>
            <w:r>
              <w:rPr>
                <w:rFonts w:ascii="Times New Roman" w:hAnsi="Times New Roman"/>
                <w:b/>
                <w:sz w:val="24"/>
                <w:szCs w:val="24"/>
              </w:rPr>
              <w:t>8.</w:t>
            </w:r>
          </w:p>
        </w:tc>
        <w:tc>
          <w:tcPr>
            <w:tcW w:w="6173" w:type="dxa"/>
          </w:tcPr>
          <w:p w14:paraId="6697AA37" w14:textId="6FB5CF82" w:rsidR="00003E40" w:rsidRPr="00BA6697" w:rsidRDefault="00003E40" w:rsidP="00F259E7">
            <w:pPr>
              <w:rPr>
                <w:rFonts w:ascii="Times New Roman" w:hAnsi="Times New Roman"/>
                <w:bCs/>
                <w:sz w:val="24"/>
                <w:szCs w:val="24"/>
              </w:rPr>
            </w:pPr>
            <w:r>
              <w:rPr>
                <w:rFonts w:ascii="Times New Roman" w:hAnsi="Times New Roman"/>
                <w:bCs/>
                <w:sz w:val="24"/>
                <w:szCs w:val="24"/>
              </w:rPr>
              <w:t>Schedule of quantities</w:t>
            </w:r>
          </w:p>
        </w:tc>
        <w:tc>
          <w:tcPr>
            <w:tcW w:w="2296" w:type="dxa"/>
          </w:tcPr>
          <w:p w14:paraId="6369EF66" w14:textId="27D4A476" w:rsidR="00003E40"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39</w:t>
            </w:r>
          </w:p>
        </w:tc>
      </w:tr>
      <w:tr w:rsidR="00A02FDD" w:rsidRPr="00A02FDD" w14:paraId="4B503DAE" w14:textId="77777777" w:rsidTr="001F4311">
        <w:trPr>
          <w:trHeight w:val="442"/>
        </w:trPr>
        <w:tc>
          <w:tcPr>
            <w:tcW w:w="1000" w:type="dxa"/>
          </w:tcPr>
          <w:p w14:paraId="465E82EE" w14:textId="554D76F9" w:rsidR="001F4311" w:rsidRPr="00BA6697" w:rsidRDefault="002338A3" w:rsidP="001F4311">
            <w:pPr>
              <w:jc w:val="center"/>
              <w:rPr>
                <w:rFonts w:ascii="Times New Roman" w:hAnsi="Times New Roman"/>
                <w:b/>
                <w:sz w:val="24"/>
                <w:szCs w:val="24"/>
              </w:rPr>
            </w:pPr>
            <w:r>
              <w:rPr>
                <w:rFonts w:ascii="Times New Roman" w:hAnsi="Times New Roman"/>
                <w:b/>
                <w:sz w:val="24"/>
                <w:szCs w:val="24"/>
              </w:rPr>
              <w:t>9</w:t>
            </w:r>
            <w:r w:rsidR="00F259E7" w:rsidRPr="00BA6697">
              <w:rPr>
                <w:rFonts w:ascii="Times New Roman" w:hAnsi="Times New Roman"/>
                <w:b/>
                <w:sz w:val="24"/>
                <w:szCs w:val="24"/>
              </w:rPr>
              <w:t>.</w:t>
            </w:r>
          </w:p>
        </w:tc>
        <w:tc>
          <w:tcPr>
            <w:tcW w:w="6173" w:type="dxa"/>
          </w:tcPr>
          <w:p w14:paraId="32D1C857" w14:textId="347D8A79" w:rsidR="001F4311" w:rsidRPr="00BA6697" w:rsidRDefault="00F259E7" w:rsidP="00F259E7">
            <w:pPr>
              <w:rPr>
                <w:rFonts w:ascii="Times New Roman" w:hAnsi="Times New Roman"/>
                <w:bCs/>
                <w:sz w:val="24"/>
                <w:szCs w:val="24"/>
              </w:rPr>
            </w:pPr>
            <w:r w:rsidRPr="00BA6697">
              <w:rPr>
                <w:rFonts w:ascii="Times New Roman" w:hAnsi="Times New Roman"/>
                <w:bCs/>
                <w:sz w:val="24"/>
                <w:szCs w:val="24"/>
              </w:rPr>
              <w:t>Affidavit</w:t>
            </w:r>
          </w:p>
        </w:tc>
        <w:tc>
          <w:tcPr>
            <w:tcW w:w="2296" w:type="dxa"/>
          </w:tcPr>
          <w:p w14:paraId="34FF9051" w14:textId="76C40856" w:rsidR="001F4311"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45</w:t>
            </w:r>
          </w:p>
        </w:tc>
      </w:tr>
      <w:tr w:rsidR="00A02FDD" w:rsidRPr="00A02FDD" w14:paraId="58A1FFFA" w14:textId="77777777" w:rsidTr="001F4311">
        <w:trPr>
          <w:trHeight w:val="442"/>
        </w:trPr>
        <w:tc>
          <w:tcPr>
            <w:tcW w:w="1000" w:type="dxa"/>
          </w:tcPr>
          <w:p w14:paraId="33CAC277" w14:textId="7B483355" w:rsidR="001F4311" w:rsidRPr="003F0106" w:rsidRDefault="002338A3" w:rsidP="001F4311">
            <w:pPr>
              <w:jc w:val="center"/>
              <w:rPr>
                <w:rFonts w:ascii="Times New Roman" w:hAnsi="Times New Roman"/>
                <w:b/>
                <w:sz w:val="24"/>
                <w:szCs w:val="24"/>
              </w:rPr>
            </w:pPr>
            <w:r>
              <w:rPr>
                <w:rFonts w:ascii="Times New Roman" w:hAnsi="Times New Roman"/>
                <w:b/>
                <w:sz w:val="24"/>
                <w:szCs w:val="24"/>
              </w:rPr>
              <w:t>10</w:t>
            </w:r>
            <w:r w:rsidR="00F259E7" w:rsidRPr="003F0106">
              <w:rPr>
                <w:rFonts w:ascii="Times New Roman" w:hAnsi="Times New Roman"/>
                <w:b/>
                <w:sz w:val="24"/>
                <w:szCs w:val="24"/>
              </w:rPr>
              <w:t>.</w:t>
            </w:r>
          </w:p>
        </w:tc>
        <w:tc>
          <w:tcPr>
            <w:tcW w:w="6173" w:type="dxa"/>
          </w:tcPr>
          <w:p w14:paraId="0493106C" w14:textId="7B42D5AB" w:rsidR="001F4311" w:rsidRPr="003F0106" w:rsidRDefault="00F259E7" w:rsidP="00F259E7">
            <w:pPr>
              <w:rPr>
                <w:rFonts w:ascii="Times New Roman" w:hAnsi="Times New Roman"/>
                <w:bCs/>
                <w:sz w:val="24"/>
                <w:szCs w:val="24"/>
              </w:rPr>
            </w:pPr>
            <w:r w:rsidRPr="003F0106">
              <w:rPr>
                <w:rFonts w:ascii="Times New Roman" w:hAnsi="Times New Roman"/>
                <w:bCs/>
                <w:sz w:val="24"/>
                <w:szCs w:val="24"/>
              </w:rPr>
              <w:t>Proforma EMD/</w:t>
            </w:r>
            <w:r w:rsidR="0038109C">
              <w:rPr>
                <w:rFonts w:ascii="Times New Roman" w:hAnsi="Times New Roman"/>
                <w:bCs/>
                <w:sz w:val="24"/>
                <w:szCs w:val="24"/>
              </w:rPr>
              <w:t xml:space="preserve"> </w:t>
            </w:r>
            <w:r w:rsidRPr="003F0106">
              <w:rPr>
                <w:rFonts w:ascii="Times New Roman" w:hAnsi="Times New Roman"/>
                <w:bCs/>
                <w:sz w:val="24"/>
                <w:szCs w:val="24"/>
              </w:rPr>
              <w:t>Performance bank guarantee/</w:t>
            </w:r>
            <w:r w:rsidR="0038109C">
              <w:rPr>
                <w:rFonts w:ascii="Times New Roman" w:hAnsi="Times New Roman"/>
                <w:bCs/>
                <w:sz w:val="24"/>
                <w:szCs w:val="24"/>
              </w:rPr>
              <w:t xml:space="preserve"> </w:t>
            </w:r>
            <w:r w:rsidRPr="003F0106">
              <w:rPr>
                <w:rFonts w:ascii="Times New Roman" w:hAnsi="Times New Roman"/>
                <w:bCs/>
                <w:sz w:val="24"/>
                <w:szCs w:val="24"/>
              </w:rPr>
              <w:t>Security deposit</w:t>
            </w:r>
          </w:p>
        </w:tc>
        <w:tc>
          <w:tcPr>
            <w:tcW w:w="2296" w:type="dxa"/>
          </w:tcPr>
          <w:p w14:paraId="18E9B3C3" w14:textId="79CD57FC" w:rsidR="001F4311"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46</w:t>
            </w:r>
          </w:p>
        </w:tc>
      </w:tr>
      <w:tr w:rsidR="00A02FDD" w:rsidRPr="00A02FDD" w14:paraId="142C3F5E" w14:textId="77777777" w:rsidTr="001F4311">
        <w:trPr>
          <w:trHeight w:val="442"/>
        </w:trPr>
        <w:tc>
          <w:tcPr>
            <w:tcW w:w="1000" w:type="dxa"/>
          </w:tcPr>
          <w:p w14:paraId="79CD2451" w14:textId="6945089A" w:rsidR="00F259E7" w:rsidRPr="003F0106" w:rsidRDefault="00F259E7" w:rsidP="001F4311">
            <w:pPr>
              <w:jc w:val="center"/>
              <w:rPr>
                <w:rFonts w:ascii="Times New Roman" w:hAnsi="Times New Roman"/>
                <w:b/>
                <w:sz w:val="24"/>
                <w:szCs w:val="24"/>
              </w:rPr>
            </w:pPr>
            <w:r w:rsidRPr="003F0106">
              <w:rPr>
                <w:rFonts w:ascii="Times New Roman" w:hAnsi="Times New Roman"/>
                <w:b/>
                <w:sz w:val="24"/>
                <w:szCs w:val="24"/>
              </w:rPr>
              <w:t>1</w:t>
            </w:r>
            <w:r w:rsidR="002338A3">
              <w:rPr>
                <w:rFonts w:ascii="Times New Roman" w:hAnsi="Times New Roman"/>
                <w:b/>
                <w:sz w:val="24"/>
                <w:szCs w:val="24"/>
              </w:rPr>
              <w:t>1</w:t>
            </w:r>
            <w:r w:rsidRPr="003F0106">
              <w:rPr>
                <w:rFonts w:ascii="Times New Roman" w:hAnsi="Times New Roman"/>
                <w:b/>
                <w:sz w:val="24"/>
                <w:szCs w:val="24"/>
              </w:rPr>
              <w:t>.</w:t>
            </w:r>
          </w:p>
        </w:tc>
        <w:tc>
          <w:tcPr>
            <w:tcW w:w="6173" w:type="dxa"/>
          </w:tcPr>
          <w:p w14:paraId="4DF7244C" w14:textId="3439E4D3" w:rsidR="00F259E7" w:rsidRPr="003F0106" w:rsidRDefault="001A52C5" w:rsidP="00F259E7">
            <w:pPr>
              <w:rPr>
                <w:rFonts w:ascii="Times New Roman" w:hAnsi="Times New Roman"/>
                <w:bCs/>
                <w:sz w:val="24"/>
                <w:szCs w:val="24"/>
              </w:rPr>
            </w:pPr>
            <w:r>
              <w:rPr>
                <w:rFonts w:ascii="Times New Roman" w:hAnsi="Times New Roman"/>
                <w:bCs/>
                <w:sz w:val="24"/>
                <w:szCs w:val="24"/>
              </w:rPr>
              <w:t>Price bid</w:t>
            </w:r>
          </w:p>
        </w:tc>
        <w:tc>
          <w:tcPr>
            <w:tcW w:w="2296" w:type="dxa"/>
          </w:tcPr>
          <w:p w14:paraId="1D384E9B" w14:textId="3E0B4EA5" w:rsidR="00F259E7" w:rsidRPr="00B43E16" w:rsidRDefault="00E576B2" w:rsidP="001F4311">
            <w:pPr>
              <w:jc w:val="center"/>
              <w:rPr>
                <w:rFonts w:ascii="Times New Roman" w:hAnsi="Times New Roman"/>
                <w:b/>
                <w:sz w:val="24"/>
                <w:szCs w:val="24"/>
              </w:rPr>
            </w:pPr>
            <w:r w:rsidRPr="00B43E16">
              <w:rPr>
                <w:rFonts w:ascii="Times New Roman" w:hAnsi="Times New Roman"/>
                <w:b/>
                <w:sz w:val="24"/>
                <w:szCs w:val="24"/>
              </w:rPr>
              <w:t>4</w:t>
            </w:r>
            <w:r w:rsidR="00003E40" w:rsidRPr="00B43E16">
              <w:rPr>
                <w:rFonts w:ascii="Times New Roman" w:hAnsi="Times New Roman"/>
                <w:b/>
                <w:sz w:val="24"/>
                <w:szCs w:val="24"/>
              </w:rPr>
              <w:t>9</w:t>
            </w:r>
          </w:p>
        </w:tc>
      </w:tr>
    </w:tbl>
    <w:p w14:paraId="26B24F8B" w14:textId="74DC1923" w:rsidR="000F1F1B" w:rsidRPr="00A02FDD" w:rsidRDefault="001F4311" w:rsidP="001F4311">
      <w:pPr>
        <w:jc w:val="center"/>
        <w:rPr>
          <w:rFonts w:ascii="Times New Roman" w:hAnsi="Times New Roman" w:cs="Times New Roman"/>
          <w:b/>
          <w:bCs/>
          <w:sz w:val="40"/>
          <w:szCs w:val="40"/>
        </w:rPr>
      </w:pPr>
      <w:r w:rsidRPr="00A02FDD">
        <w:rPr>
          <w:rFonts w:ascii="Times New Roman" w:hAnsi="Times New Roman"/>
          <w:b/>
          <w:color w:val="FF0000"/>
          <w:sz w:val="24"/>
          <w:szCs w:val="24"/>
        </w:rPr>
        <w:br w:type="page"/>
      </w:r>
      <w:r w:rsidR="000F1F1B" w:rsidRPr="00A02FDD">
        <w:rPr>
          <w:rFonts w:ascii="Times New Roman" w:hAnsi="Times New Roman" w:cs="Times New Roman"/>
          <w:b/>
          <w:bCs/>
          <w:sz w:val="40"/>
          <w:szCs w:val="40"/>
        </w:rPr>
        <w:lastRenderedPageBreak/>
        <w:t>Notice Inviting Bid</w:t>
      </w:r>
    </w:p>
    <w:p w14:paraId="21A25007" w14:textId="77777777" w:rsidR="000F1F1B" w:rsidRPr="00A02FDD" w:rsidRDefault="000F1F1B" w:rsidP="000F1F1B">
      <w:pPr>
        <w:jc w:val="center"/>
        <w:rPr>
          <w:rFonts w:ascii="Times New Roman" w:hAnsi="Times New Roman" w:cs="Times New Roman"/>
          <w:b/>
          <w:bCs/>
          <w:sz w:val="32"/>
          <w:szCs w:val="32"/>
        </w:rPr>
      </w:pPr>
      <w:r w:rsidRPr="00A02FDD">
        <w:rPr>
          <w:rFonts w:ascii="Times New Roman" w:hAnsi="Times New Roman" w:cs="Times New Roman"/>
          <w:b/>
          <w:bCs/>
          <w:sz w:val="32"/>
          <w:szCs w:val="32"/>
        </w:rPr>
        <w:t>(Competitive bidding)</w:t>
      </w:r>
    </w:p>
    <w:p w14:paraId="6BCFEAA7" w14:textId="3569BD13" w:rsidR="000F1F1B" w:rsidRPr="00A02FDD" w:rsidRDefault="000F1F1B" w:rsidP="000F1F1B">
      <w:pPr>
        <w:jc w:val="both"/>
        <w:rPr>
          <w:rFonts w:ascii="Times New Roman" w:hAnsi="Times New Roman" w:cs="Times New Roman"/>
          <w:b/>
          <w:bCs/>
          <w:sz w:val="32"/>
          <w:szCs w:val="32"/>
        </w:rPr>
      </w:pPr>
      <w:r w:rsidRPr="00A02FDD">
        <w:rPr>
          <w:rFonts w:ascii="Times New Roman" w:hAnsi="Times New Roman" w:cs="Times New Roman"/>
          <w:sz w:val="32"/>
          <w:szCs w:val="32"/>
        </w:rPr>
        <w:t>NIT no.:</w:t>
      </w:r>
      <w:r w:rsidRPr="00A02FDD">
        <w:rPr>
          <w:rFonts w:ascii="Times New Roman" w:hAnsi="Times New Roman" w:cs="Times New Roman"/>
          <w:b/>
          <w:bCs/>
          <w:sz w:val="32"/>
          <w:szCs w:val="32"/>
        </w:rPr>
        <w:t xml:space="preserve"> LICAI/NIT/00</w:t>
      </w:r>
      <w:r w:rsidR="002548AE">
        <w:rPr>
          <w:rFonts w:ascii="Times New Roman" w:hAnsi="Times New Roman" w:cs="Times New Roman"/>
          <w:b/>
          <w:bCs/>
          <w:sz w:val="32"/>
          <w:szCs w:val="32"/>
        </w:rPr>
        <w:t>9</w:t>
      </w:r>
    </w:p>
    <w:p w14:paraId="2269F398" w14:textId="61ECC858" w:rsidR="000F1F1B" w:rsidRPr="00A02FDD" w:rsidRDefault="000F1F1B" w:rsidP="000F1F1B">
      <w:pPr>
        <w:jc w:val="both"/>
        <w:rPr>
          <w:rFonts w:ascii="Times New Roman" w:hAnsi="Times New Roman" w:cs="Times New Roman"/>
          <w:sz w:val="32"/>
          <w:szCs w:val="32"/>
        </w:rPr>
      </w:pPr>
      <w:r w:rsidRPr="00A02FDD">
        <w:rPr>
          <w:rFonts w:ascii="Times New Roman" w:hAnsi="Times New Roman" w:cs="Times New Roman"/>
          <w:sz w:val="32"/>
          <w:szCs w:val="32"/>
        </w:rPr>
        <w:t xml:space="preserve">The Director on behalf of </w:t>
      </w:r>
      <w:r w:rsidRPr="00A02FDD">
        <w:rPr>
          <w:rFonts w:ascii="Times New Roman" w:hAnsi="Times New Roman" w:cs="Times New Roman"/>
          <w:b/>
          <w:sz w:val="32"/>
          <w:szCs w:val="32"/>
        </w:rPr>
        <w:t xml:space="preserve">THE LNM INSTITUTE OF INFORMATION TECHNOLOGY, JAIPUR (“LNMIIT”) </w:t>
      </w:r>
      <w:r w:rsidRPr="00A02FDD">
        <w:rPr>
          <w:rFonts w:ascii="Times New Roman" w:hAnsi="Times New Roman" w:cs="Times New Roman"/>
          <w:sz w:val="32"/>
          <w:szCs w:val="32"/>
        </w:rPr>
        <w:t xml:space="preserve">having its office at </w:t>
      </w:r>
      <w:r w:rsidRPr="00A02FDD">
        <w:rPr>
          <w:rFonts w:ascii="Times New Roman" w:hAnsi="Times New Roman" w:cs="Times New Roman"/>
          <w:b/>
          <w:sz w:val="32"/>
          <w:szCs w:val="32"/>
        </w:rPr>
        <w:t xml:space="preserve">Rupa ki Nangal, Via Jamdoli, Jaipur </w:t>
      </w:r>
      <w:r w:rsidRPr="00A02FDD">
        <w:rPr>
          <w:rFonts w:ascii="Times New Roman" w:hAnsi="Times New Roman" w:cs="Times New Roman"/>
          <w:sz w:val="32"/>
          <w:szCs w:val="32"/>
        </w:rPr>
        <w:t xml:space="preserve">invites </w:t>
      </w:r>
      <w:r w:rsidR="00CF61DD" w:rsidRPr="00B533D3">
        <w:rPr>
          <w:rFonts w:ascii="Times New Roman" w:hAnsi="Times New Roman" w:cs="Times New Roman"/>
          <w:sz w:val="32"/>
          <w:szCs w:val="32"/>
        </w:rPr>
        <w:t>Item rate tender from Eligible firms/agencies for the following works</w:t>
      </w:r>
      <w:r w:rsidR="00CF61DD">
        <w:rPr>
          <w:rFonts w:ascii="Times New Roman" w:hAnsi="Times New Roman" w:cs="Times New Roman"/>
          <w:sz w:val="32"/>
          <w:szCs w:val="32"/>
        </w:rPr>
        <w:t xml:space="preserve"> thru online/hard copy submission under </w:t>
      </w:r>
      <w:r w:rsidR="00CF61DD" w:rsidRPr="006A0CD0">
        <w:rPr>
          <w:rFonts w:ascii="Times New Roman" w:hAnsi="Times New Roman" w:cs="Times New Roman"/>
          <w:b/>
          <w:bCs/>
          <w:sz w:val="32"/>
          <w:szCs w:val="32"/>
        </w:rPr>
        <w:t>two bid</w:t>
      </w:r>
      <w:r w:rsidR="00CF61DD">
        <w:rPr>
          <w:rFonts w:ascii="Times New Roman" w:hAnsi="Times New Roman" w:cs="Times New Roman"/>
          <w:sz w:val="32"/>
          <w:szCs w:val="32"/>
        </w:rPr>
        <w:t xml:space="preserve"> system</w:t>
      </w:r>
      <w:r w:rsidRPr="00A02FDD">
        <w:rPr>
          <w:rFonts w:ascii="Times New Roman" w:hAnsi="Times New Roman" w:cs="Times New Roman"/>
          <w:sz w:val="32"/>
          <w:szCs w:val="32"/>
        </w:rPr>
        <w:t>:</w:t>
      </w:r>
    </w:p>
    <w:p w14:paraId="528F60B9" w14:textId="77777777" w:rsidR="00F3524B" w:rsidRPr="00A02FDD" w:rsidRDefault="000F1F1B" w:rsidP="000F1F1B">
      <w:pPr>
        <w:jc w:val="both"/>
        <w:rPr>
          <w:rFonts w:ascii="Times New Roman" w:hAnsi="Times New Roman" w:cs="Times New Roman"/>
          <w:sz w:val="32"/>
          <w:szCs w:val="32"/>
        </w:rPr>
      </w:pPr>
      <w:r w:rsidRPr="00A02FDD">
        <w:rPr>
          <w:rFonts w:ascii="Times New Roman" w:hAnsi="Times New Roman" w:cs="Times New Roman"/>
          <w:b/>
          <w:bCs/>
          <w:sz w:val="32"/>
          <w:szCs w:val="32"/>
        </w:rPr>
        <w:t>Name of the Project</w:t>
      </w:r>
      <w:r w:rsidRPr="00A02FDD">
        <w:rPr>
          <w:rFonts w:ascii="Times New Roman" w:hAnsi="Times New Roman" w:cs="Times New Roman"/>
          <w:sz w:val="32"/>
          <w:szCs w:val="32"/>
        </w:rPr>
        <w:t xml:space="preserve">: </w:t>
      </w:r>
      <w:bookmarkStart w:id="0" w:name="_Hlk167982557"/>
      <w:r w:rsidRPr="00A02FDD">
        <w:rPr>
          <w:rFonts w:ascii="Times New Roman" w:hAnsi="Times New Roman" w:cs="Times New Roman"/>
          <w:sz w:val="32"/>
          <w:szCs w:val="32"/>
        </w:rPr>
        <w:t xml:space="preserve">Construction of </w:t>
      </w:r>
      <w:r w:rsidRPr="00A02FDD">
        <w:rPr>
          <w:rFonts w:ascii="Times New Roman" w:hAnsi="Times New Roman" w:cs="Times New Roman"/>
          <w:b/>
          <w:bCs/>
          <w:sz w:val="32"/>
          <w:szCs w:val="32"/>
          <w:u w:val="single"/>
        </w:rPr>
        <w:t>LNMIIT International Centre for Artificial intelligence (LICAI)</w:t>
      </w:r>
      <w:r w:rsidRPr="00A02FDD">
        <w:rPr>
          <w:rFonts w:ascii="Times New Roman" w:hAnsi="Times New Roman" w:cs="Times New Roman"/>
          <w:sz w:val="32"/>
          <w:szCs w:val="32"/>
        </w:rPr>
        <w:t xml:space="preserve"> (G+5) at Jaipur</w:t>
      </w:r>
      <w:r w:rsidR="00F3524B" w:rsidRPr="00A02FDD">
        <w:rPr>
          <w:rFonts w:ascii="Times New Roman" w:hAnsi="Times New Roman" w:cs="Times New Roman"/>
          <w:sz w:val="32"/>
          <w:szCs w:val="32"/>
        </w:rPr>
        <w:t>.</w:t>
      </w:r>
    </w:p>
    <w:p w14:paraId="55B2C97C" w14:textId="55982B40" w:rsidR="000F1F1B" w:rsidRPr="00A02FDD" w:rsidRDefault="00F3524B" w:rsidP="000F1F1B">
      <w:pPr>
        <w:jc w:val="both"/>
        <w:rPr>
          <w:rFonts w:ascii="Times New Roman" w:hAnsi="Times New Roman" w:cs="Times New Roman"/>
          <w:b/>
          <w:bCs/>
          <w:sz w:val="32"/>
          <w:szCs w:val="32"/>
        </w:rPr>
      </w:pPr>
      <w:r w:rsidRPr="00A02FDD">
        <w:rPr>
          <w:rFonts w:ascii="Times New Roman" w:hAnsi="Times New Roman" w:cs="Times New Roman"/>
          <w:b/>
          <w:bCs/>
          <w:sz w:val="32"/>
          <w:szCs w:val="32"/>
        </w:rPr>
        <w:t>Sub Head:</w:t>
      </w:r>
      <w:r w:rsidRPr="00A02FDD">
        <w:rPr>
          <w:rFonts w:ascii="Times New Roman" w:hAnsi="Times New Roman" w:cs="Times New Roman"/>
          <w:sz w:val="32"/>
          <w:szCs w:val="32"/>
        </w:rPr>
        <w:t xml:space="preserve"> </w:t>
      </w:r>
      <w:r w:rsidR="00BD5C46">
        <w:rPr>
          <w:rFonts w:ascii="Times New Roman" w:hAnsi="Times New Roman" w:cs="Times New Roman"/>
          <w:b/>
          <w:bCs/>
          <w:sz w:val="32"/>
          <w:szCs w:val="32"/>
        </w:rPr>
        <w:t>Solar PV Works</w:t>
      </w:r>
      <w:r w:rsidRPr="00A02FDD">
        <w:rPr>
          <w:rFonts w:ascii="Times New Roman" w:hAnsi="Times New Roman" w:cs="Times New Roman"/>
          <w:b/>
          <w:bCs/>
          <w:sz w:val="32"/>
          <w:szCs w:val="32"/>
        </w:rPr>
        <w:t>.</w:t>
      </w:r>
      <w:r w:rsidR="000F1F1B" w:rsidRPr="00A02FDD">
        <w:rPr>
          <w:rFonts w:ascii="Times New Roman" w:hAnsi="Times New Roman" w:cs="Times New Roman"/>
          <w:b/>
          <w:bCs/>
          <w:sz w:val="32"/>
          <w:szCs w:val="32"/>
        </w:rPr>
        <w:t xml:space="preserve"> </w:t>
      </w:r>
    </w:p>
    <w:bookmarkEnd w:id="0"/>
    <w:p w14:paraId="46E88DE3" w14:textId="77777777" w:rsidR="000F1F1B" w:rsidRPr="00A02FDD" w:rsidRDefault="000F1F1B" w:rsidP="000F1F1B">
      <w:pPr>
        <w:jc w:val="both"/>
        <w:rPr>
          <w:rFonts w:ascii="Times New Roman" w:hAnsi="Times New Roman" w:cs="Times New Roman"/>
          <w:sz w:val="4"/>
          <w:szCs w:val="4"/>
        </w:rPr>
      </w:pPr>
    </w:p>
    <w:p w14:paraId="62981042" w14:textId="77777777" w:rsidR="000F1F1B" w:rsidRPr="00A02FDD" w:rsidRDefault="000F1F1B" w:rsidP="000F1F1B">
      <w:pPr>
        <w:spacing w:after="0" w:line="276" w:lineRule="auto"/>
        <w:jc w:val="both"/>
        <w:rPr>
          <w:rFonts w:ascii="Times New Roman" w:hAnsi="Times New Roman" w:cs="Times New Roman"/>
          <w:sz w:val="32"/>
          <w:szCs w:val="32"/>
        </w:rPr>
      </w:pPr>
      <w:r w:rsidRPr="00A02FDD">
        <w:rPr>
          <w:rFonts w:ascii="Times New Roman" w:hAnsi="Times New Roman" w:cs="Times New Roman"/>
          <w:b/>
          <w:bCs/>
          <w:sz w:val="32"/>
          <w:szCs w:val="32"/>
        </w:rPr>
        <w:t>Detail of the Tender bid</w:t>
      </w:r>
      <w:r w:rsidRPr="00A02FDD">
        <w:rPr>
          <w:rFonts w:ascii="Times New Roman" w:hAnsi="Times New Roman" w:cs="Times New Roman"/>
          <w:sz w:val="32"/>
          <w:szCs w:val="32"/>
        </w:rPr>
        <w:t>:</w:t>
      </w:r>
    </w:p>
    <w:p w14:paraId="7EB4A929" w14:textId="2D4D6898"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 xml:space="preserve">Earnest Money: </w:t>
      </w:r>
      <w:r w:rsidR="00B01AFD" w:rsidRPr="00A02FDD">
        <w:rPr>
          <w:rFonts w:ascii="Times New Roman" w:hAnsi="Times New Roman" w:cs="Times New Roman"/>
          <w:b/>
          <w:bCs/>
          <w:sz w:val="32"/>
          <w:szCs w:val="32"/>
        </w:rPr>
        <w:t>Rs</w:t>
      </w:r>
      <w:r w:rsidR="00B01AFD" w:rsidRPr="00A02FDD">
        <w:rPr>
          <w:rFonts w:ascii="Times New Roman" w:hAnsi="Times New Roman" w:cs="Times New Roman"/>
          <w:sz w:val="32"/>
          <w:szCs w:val="32"/>
        </w:rPr>
        <w:t xml:space="preserve">. </w:t>
      </w:r>
      <w:r w:rsidR="00C33BCE">
        <w:rPr>
          <w:rFonts w:ascii="Times New Roman" w:hAnsi="Times New Roman" w:cs="Times New Roman"/>
          <w:b/>
          <w:bCs/>
          <w:sz w:val="32"/>
          <w:szCs w:val="32"/>
        </w:rPr>
        <w:t>700000</w:t>
      </w:r>
    </w:p>
    <w:p w14:paraId="73CA8D64" w14:textId="4D8887CF"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 xml:space="preserve">Period of Completion: </w:t>
      </w:r>
      <w:r w:rsidR="00C33BCE">
        <w:rPr>
          <w:rFonts w:ascii="Times New Roman" w:hAnsi="Times New Roman" w:cs="Times New Roman"/>
          <w:sz w:val="32"/>
          <w:szCs w:val="32"/>
        </w:rPr>
        <w:t>2</w:t>
      </w:r>
      <w:r w:rsidRPr="00A02FDD">
        <w:rPr>
          <w:rFonts w:ascii="Times New Roman" w:hAnsi="Times New Roman" w:cs="Times New Roman"/>
          <w:b/>
          <w:bCs/>
          <w:sz w:val="32"/>
          <w:szCs w:val="32"/>
        </w:rPr>
        <w:t xml:space="preserve"> Months.</w:t>
      </w:r>
    </w:p>
    <w:p w14:paraId="3C9F2D24" w14:textId="3CBA6333" w:rsidR="000F1F1B" w:rsidRPr="00A02FDD" w:rsidRDefault="00B01AFD"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Mobilization</w:t>
      </w:r>
      <w:r w:rsidR="000F1F1B" w:rsidRPr="00A02FDD">
        <w:rPr>
          <w:rFonts w:ascii="Times New Roman" w:hAnsi="Times New Roman" w:cs="Times New Roman"/>
          <w:sz w:val="32"/>
          <w:szCs w:val="32"/>
        </w:rPr>
        <w:t xml:space="preserve"> time -</w:t>
      </w:r>
      <w:r w:rsidR="000F1F1B" w:rsidRPr="00A02FDD">
        <w:rPr>
          <w:rFonts w:ascii="Times New Roman" w:hAnsi="Times New Roman" w:cs="Times New Roman"/>
          <w:b/>
          <w:bCs/>
          <w:sz w:val="32"/>
          <w:szCs w:val="32"/>
        </w:rPr>
        <w:t xml:space="preserve"> </w:t>
      </w:r>
      <w:r w:rsidRPr="00A02FDD">
        <w:rPr>
          <w:rFonts w:ascii="Times New Roman" w:hAnsi="Times New Roman" w:cs="Times New Roman"/>
          <w:b/>
          <w:bCs/>
          <w:sz w:val="32"/>
          <w:szCs w:val="32"/>
        </w:rPr>
        <w:t>Nil</w:t>
      </w:r>
    </w:p>
    <w:p w14:paraId="419382A3" w14:textId="775E81EE" w:rsidR="000F1F1B" w:rsidRPr="00A02FDD" w:rsidRDefault="00E45E8C" w:rsidP="000F1F1B">
      <w:pPr>
        <w:spacing w:after="0" w:line="276" w:lineRule="auto"/>
        <w:rPr>
          <w:rFonts w:ascii="Times New Roman" w:hAnsi="Times New Roman" w:cs="Times New Roman"/>
          <w:sz w:val="32"/>
          <w:szCs w:val="32"/>
        </w:rPr>
      </w:pPr>
      <w:r>
        <w:rPr>
          <w:rFonts w:ascii="Times New Roman" w:hAnsi="Times New Roman" w:cs="Times New Roman"/>
          <w:sz w:val="32"/>
          <w:szCs w:val="32"/>
        </w:rPr>
        <w:t xml:space="preserve">Revised </w:t>
      </w:r>
      <w:r w:rsidR="000F1F1B" w:rsidRPr="00A02FDD">
        <w:rPr>
          <w:rFonts w:ascii="Times New Roman" w:hAnsi="Times New Roman" w:cs="Times New Roman"/>
          <w:sz w:val="32"/>
          <w:szCs w:val="32"/>
        </w:rPr>
        <w:t>Date of Issue of Bid</w:t>
      </w:r>
      <w:r w:rsidR="000F1F1B" w:rsidRPr="00A74DE9">
        <w:rPr>
          <w:rFonts w:ascii="Times New Roman" w:hAnsi="Times New Roman" w:cs="Times New Roman"/>
          <w:color w:val="FF0000"/>
          <w:sz w:val="32"/>
          <w:szCs w:val="32"/>
        </w:rPr>
        <w:t xml:space="preserve">: </w:t>
      </w:r>
      <w:r w:rsidR="00F33866">
        <w:rPr>
          <w:rFonts w:ascii="Times New Roman" w:hAnsi="Times New Roman" w:cs="Times New Roman"/>
          <w:b/>
          <w:bCs/>
          <w:color w:val="FF0000"/>
          <w:sz w:val="32"/>
          <w:szCs w:val="32"/>
        </w:rPr>
        <w:t>20</w:t>
      </w:r>
      <w:r w:rsidR="000F1F1B" w:rsidRPr="00A74DE9">
        <w:rPr>
          <w:rFonts w:ascii="Times New Roman" w:hAnsi="Times New Roman" w:cs="Times New Roman"/>
          <w:b/>
          <w:bCs/>
          <w:color w:val="FF0000"/>
          <w:sz w:val="32"/>
          <w:szCs w:val="32"/>
        </w:rPr>
        <w:t>.0</w:t>
      </w:r>
      <w:r w:rsidR="00C33BCE">
        <w:rPr>
          <w:rFonts w:ascii="Times New Roman" w:hAnsi="Times New Roman" w:cs="Times New Roman"/>
          <w:b/>
          <w:bCs/>
          <w:color w:val="FF0000"/>
          <w:sz w:val="32"/>
          <w:szCs w:val="32"/>
        </w:rPr>
        <w:t>2</w:t>
      </w:r>
      <w:r w:rsidR="000F1F1B" w:rsidRPr="00A02FDD">
        <w:rPr>
          <w:rFonts w:ascii="Times New Roman" w:hAnsi="Times New Roman" w:cs="Times New Roman"/>
          <w:b/>
          <w:bCs/>
          <w:sz w:val="32"/>
          <w:szCs w:val="32"/>
        </w:rPr>
        <w:t>.202</w:t>
      </w:r>
      <w:r w:rsidR="00C33BCE">
        <w:rPr>
          <w:rFonts w:ascii="Times New Roman" w:hAnsi="Times New Roman" w:cs="Times New Roman"/>
          <w:b/>
          <w:bCs/>
          <w:sz w:val="32"/>
          <w:szCs w:val="32"/>
        </w:rPr>
        <w:t>6</w:t>
      </w:r>
    </w:p>
    <w:p w14:paraId="6316DA6F" w14:textId="1349A966" w:rsidR="000F1F1B" w:rsidRPr="00A02FDD" w:rsidRDefault="00E45E8C" w:rsidP="000F1F1B">
      <w:pPr>
        <w:spacing w:after="0" w:line="276" w:lineRule="auto"/>
        <w:rPr>
          <w:rFonts w:ascii="Times New Roman" w:hAnsi="Times New Roman" w:cs="Times New Roman"/>
          <w:sz w:val="32"/>
          <w:szCs w:val="32"/>
        </w:rPr>
      </w:pPr>
      <w:r>
        <w:rPr>
          <w:rFonts w:ascii="Times New Roman" w:hAnsi="Times New Roman" w:cs="Times New Roman"/>
          <w:sz w:val="32"/>
          <w:szCs w:val="32"/>
        </w:rPr>
        <w:t xml:space="preserve">Revised </w:t>
      </w:r>
      <w:r w:rsidR="000F1F1B" w:rsidRPr="00A02FDD">
        <w:rPr>
          <w:rFonts w:ascii="Times New Roman" w:hAnsi="Times New Roman" w:cs="Times New Roman"/>
          <w:sz w:val="32"/>
          <w:szCs w:val="32"/>
        </w:rPr>
        <w:t xml:space="preserve">Last date &amp; time of submission of bid document: </w:t>
      </w:r>
      <w:r>
        <w:rPr>
          <w:rFonts w:ascii="Times New Roman" w:hAnsi="Times New Roman" w:cs="Times New Roman"/>
          <w:b/>
          <w:bCs/>
          <w:color w:val="FF0000"/>
          <w:sz w:val="32"/>
          <w:szCs w:val="32"/>
        </w:rPr>
        <w:t>2</w:t>
      </w:r>
      <w:r w:rsidR="000D2C92">
        <w:rPr>
          <w:rFonts w:ascii="Times New Roman" w:hAnsi="Times New Roman" w:cs="Times New Roman"/>
          <w:b/>
          <w:bCs/>
          <w:color w:val="FF0000"/>
          <w:sz w:val="32"/>
          <w:szCs w:val="32"/>
        </w:rPr>
        <w:t>8</w:t>
      </w:r>
      <w:r w:rsidR="000F1F1B" w:rsidRPr="00A74DE9">
        <w:rPr>
          <w:rFonts w:ascii="Times New Roman" w:hAnsi="Times New Roman" w:cs="Times New Roman"/>
          <w:b/>
          <w:bCs/>
          <w:color w:val="FF0000"/>
          <w:sz w:val="32"/>
          <w:szCs w:val="32"/>
        </w:rPr>
        <w:t>.0</w:t>
      </w:r>
      <w:r w:rsidR="00C33BCE">
        <w:rPr>
          <w:rFonts w:ascii="Times New Roman" w:hAnsi="Times New Roman" w:cs="Times New Roman"/>
          <w:b/>
          <w:bCs/>
          <w:color w:val="FF0000"/>
          <w:sz w:val="32"/>
          <w:szCs w:val="32"/>
        </w:rPr>
        <w:t>2</w:t>
      </w:r>
      <w:r w:rsidR="000F1F1B" w:rsidRPr="00A02FDD">
        <w:rPr>
          <w:rFonts w:ascii="Times New Roman" w:hAnsi="Times New Roman" w:cs="Times New Roman"/>
          <w:b/>
          <w:bCs/>
          <w:sz w:val="32"/>
          <w:szCs w:val="32"/>
        </w:rPr>
        <w:t>.202</w:t>
      </w:r>
      <w:r w:rsidR="00EE7CD7">
        <w:rPr>
          <w:rFonts w:ascii="Times New Roman" w:hAnsi="Times New Roman" w:cs="Times New Roman"/>
          <w:b/>
          <w:bCs/>
          <w:sz w:val="32"/>
          <w:szCs w:val="32"/>
        </w:rPr>
        <w:t>6</w:t>
      </w:r>
    </w:p>
    <w:p w14:paraId="60E8256B" w14:textId="77777777" w:rsidR="007E2E9D" w:rsidRPr="007E2E9D" w:rsidRDefault="007E2E9D" w:rsidP="007E2E9D">
      <w:pPr>
        <w:spacing w:after="0" w:line="276" w:lineRule="auto"/>
        <w:rPr>
          <w:rFonts w:ascii="Times New Roman" w:hAnsi="Times New Roman" w:cs="Times New Roman"/>
          <w:sz w:val="32"/>
          <w:szCs w:val="32"/>
        </w:rPr>
      </w:pPr>
      <w:r w:rsidRPr="007E2E9D">
        <w:rPr>
          <w:rFonts w:ascii="Times New Roman" w:hAnsi="Times New Roman" w:cs="Times New Roman"/>
          <w:sz w:val="32"/>
          <w:szCs w:val="32"/>
        </w:rPr>
        <w:t xml:space="preserve">For Technical clarification please contact Mr. Vipin Bansal - Project Manager-LNMIIT, Jaipur Email id: </w:t>
      </w:r>
      <w:hyperlink r:id="rId8" w:history="1">
        <w:r w:rsidRPr="007E2E9D">
          <w:rPr>
            <w:rStyle w:val="Hyperlink"/>
            <w:rFonts w:ascii="Times New Roman" w:hAnsi="Times New Roman" w:cs="Times New Roman"/>
            <w:sz w:val="32"/>
            <w:szCs w:val="32"/>
          </w:rPr>
          <w:t>project.manager@lnmiit.ac.in</w:t>
        </w:r>
      </w:hyperlink>
      <w:r w:rsidRPr="007E2E9D">
        <w:rPr>
          <w:rFonts w:ascii="Times New Roman" w:hAnsi="Times New Roman" w:cs="Times New Roman"/>
          <w:sz w:val="32"/>
          <w:szCs w:val="32"/>
        </w:rPr>
        <w:t xml:space="preserve">), Contact no-8947095313  </w:t>
      </w:r>
    </w:p>
    <w:p w14:paraId="44F0543D" w14:textId="77777777" w:rsidR="007E2E9D" w:rsidRPr="007E2E9D" w:rsidRDefault="007E2E9D" w:rsidP="007E2E9D">
      <w:pPr>
        <w:spacing w:after="0" w:line="276" w:lineRule="auto"/>
        <w:rPr>
          <w:rFonts w:ascii="Times New Roman" w:hAnsi="Times New Roman" w:cs="Times New Roman"/>
          <w:sz w:val="32"/>
          <w:szCs w:val="32"/>
        </w:rPr>
      </w:pPr>
    </w:p>
    <w:p w14:paraId="52DC74E3" w14:textId="77777777" w:rsidR="007E2E9D" w:rsidRPr="007E2E9D" w:rsidRDefault="007E2E9D" w:rsidP="007E2E9D">
      <w:pPr>
        <w:spacing w:after="0" w:line="276" w:lineRule="auto"/>
        <w:rPr>
          <w:rFonts w:ascii="Times New Roman" w:hAnsi="Times New Roman" w:cs="Times New Roman"/>
          <w:sz w:val="32"/>
          <w:szCs w:val="32"/>
        </w:rPr>
      </w:pPr>
      <w:r w:rsidRPr="007E2E9D">
        <w:rPr>
          <w:rFonts w:ascii="Times New Roman" w:hAnsi="Times New Roman" w:cs="Times New Roman"/>
          <w:sz w:val="32"/>
          <w:szCs w:val="32"/>
        </w:rPr>
        <w:t>Name: Dr. Kamal Kishore Khatri (Chairman-PCC)</w:t>
      </w:r>
    </w:p>
    <w:p w14:paraId="280B60D8" w14:textId="6E7D024D" w:rsidR="00F878B1" w:rsidRDefault="007E2E9D" w:rsidP="007E2E9D">
      <w:pPr>
        <w:spacing w:after="0" w:line="276" w:lineRule="auto"/>
        <w:rPr>
          <w:rFonts w:ascii="Times New Roman" w:hAnsi="Times New Roman" w:cs="Times New Roman"/>
          <w:sz w:val="32"/>
          <w:szCs w:val="32"/>
        </w:rPr>
      </w:pPr>
      <w:r w:rsidRPr="007E2E9D">
        <w:rPr>
          <w:rFonts w:ascii="Times New Roman" w:hAnsi="Times New Roman" w:cs="Times New Roman"/>
          <w:sz w:val="32"/>
          <w:szCs w:val="32"/>
        </w:rPr>
        <w:t xml:space="preserve">Email id: </w:t>
      </w:r>
      <w:hyperlink r:id="rId9" w:history="1">
        <w:r w:rsidRPr="007E2E9D">
          <w:rPr>
            <w:rStyle w:val="Hyperlink"/>
            <w:rFonts w:ascii="Times New Roman" w:hAnsi="Times New Roman" w:cs="Times New Roman"/>
            <w:sz w:val="32"/>
            <w:szCs w:val="32"/>
          </w:rPr>
          <w:t>chairman.pcc-projects@lnmiit.ac.in</w:t>
        </w:r>
      </w:hyperlink>
    </w:p>
    <w:p w14:paraId="257C7934" w14:textId="77777777" w:rsidR="00F878B1" w:rsidRDefault="00F878B1" w:rsidP="00F878B1">
      <w:pPr>
        <w:spacing w:after="0" w:line="276" w:lineRule="auto"/>
        <w:rPr>
          <w:rFonts w:ascii="Times New Roman" w:hAnsi="Times New Roman" w:cs="Times New Roman"/>
          <w:sz w:val="32"/>
          <w:szCs w:val="32"/>
        </w:rPr>
      </w:pPr>
    </w:p>
    <w:p w14:paraId="24C08234" w14:textId="77777777" w:rsidR="000F1F1B" w:rsidRPr="00A02FDD" w:rsidRDefault="000F1F1B" w:rsidP="000F1F1B">
      <w:pPr>
        <w:spacing w:after="0"/>
        <w:rPr>
          <w:rFonts w:ascii="Times New Roman" w:hAnsi="Times New Roman" w:cs="Times New Roman"/>
          <w:sz w:val="32"/>
          <w:szCs w:val="32"/>
        </w:rPr>
      </w:pPr>
    </w:p>
    <w:p w14:paraId="4FA78288" w14:textId="77777777" w:rsidR="00F43657" w:rsidRPr="00A02FDD" w:rsidRDefault="000F1F1B" w:rsidP="000F1F1B">
      <w:pPr>
        <w:spacing w:after="0"/>
        <w:rPr>
          <w:rFonts w:ascii="Times New Roman" w:hAnsi="Times New Roman" w:cs="Times New Roman"/>
          <w:b/>
          <w:bCs/>
          <w:sz w:val="32"/>
          <w:szCs w:val="32"/>
        </w:rPr>
      </w:pPr>
      <w:r w:rsidRPr="00A02FDD">
        <w:rPr>
          <w:rFonts w:ascii="Times New Roman" w:hAnsi="Times New Roman" w:cs="Times New Roman"/>
          <w:sz w:val="32"/>
          <w:szCs w:val="32"/>
        </w:rPr>
        <w:tab/>
        <w:t xml:space="preserve">       </w:t>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b/>
          <w:bCs/>
          <w:sz w:val="32"/>
          <w:szCs w:val="32"/>
        </w:rPr>
        <w:t xml:space="preserve">       </w:t>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p>
    <w:p w14:paraId="16EB74C3" w14:textId="77777777" w:rsidR="00F43657" w:rsidRPr="00A02FDD" w:rsidRDefault="00F43657" w:rsidP="000F1F1B">
      <w:pPr>
        <w:spacing w:after="0"/>
        <w:rPr>
          <w:rFonts w:ascii="Times New Roman" w:hAnsi="Times New Roman" w:cs="Times New Roman"/>
          <w:b/>
          <w:bCs/>
          <w:sz w:val="32"/>
          <w:szCs w:val="32"/>
        </w:rPr>
      </w:pPr>
    </w:p>
    <w:p w14:paraId="084FBC6B" w14:textId="68476B47" w:rsidR="000F1F1B" w:rsidRPr="00A02FDD" w:rsidRDefault="000F1F1B" w:rsidP="00F43657">
      <w:pPr>
        <w:spacing w:after="0"/>
        <w:ind w:left="7200" w:firstLine="720"/>
        <w:rPr>
          <w:rFonts w:ascii="Times New Roman" w:hAnsi="Times New Roman" w:cs="Times New Roman"/>
          <w:b/>
          <w:bCs/>
          <w:sz w:val="32"/>
          <w:szCs w:val="32"/>
        </w:rPr>
      </w:pPr>
      <w:r w:rsidRPr="00A02FDD">
        <w:rPr>
          <w:rFonts w:ascii="Times New Roman" w:hAnsi="Times New Roman" w:cs="Times New Roman"/>
          <w:b/>
          <w:bCs/>
          <w:sz w:val="32"/>
          <w:szCs w:val="32"/>
        </w:rPr>
        <w:t>Director</w:t>
      </w:r>
    </w:p>
    <w:p w14:paraId="75FBF8D5" w14:textId="6C7742B2" w:rsidR="00F43657" w:rsidRPr="00A02FDD" w:rsidRDefault="000F1F1B" w:rsidP="000F1F1B">
      <w:pPr>
        <w:spacing w:after="0"/>
        <w:rPr>
          <w:rFonts w:ascii="Times New Roman" w:hAnsi="Times New Roman" w:cs="Times New Roman"/>
          <w:b/>
          <w:bCs/>
          <w:sz w:val="32"/>
          <w:szCs w:val="32"/>
        </w:rPr>
      </w:pPr>
      <w:r w:rsidRPr="00A02FDD">
        <w:rPr>
          <w:rFonts w:ascii="Times New Roman" w:hAnsi="Times New Roman" w:cs="Times New Roman"/>
          <w:b/>
          <w:bCs/>
          <w:sz w:val="32"/>
          <w:szCs w:val="32"/>
        </w:rPr>
        <w:t xml:space="preserve">                                                                               </w:t>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Pr="00A02FDD">
        <w:rPr>
          <w:rFonts w:ascii="Times New Roman" w:hAnsi="Times New Roman" w:cs="Times New Roman"/>
          <w:b/>
          <w:bCs/>
          <w:sz w:val="32"/>
          <w:szCs w:val="32"/>
        </w:rPr>
        <w:t>LNMIIT</w:t>
      </w:r>
    </w:p>
    <w:p w14:paraId="6EF0BF2F" w14:textId="77777777" w:rsidR="00F43657" w:rsidRPr="00A02FDD" w:rsidRDefault="00F43657">
      <w:pPr>
        <w:rPr>
          <w:rFonts w:ascii="Times New Roman" w:hAnsi="Times New Roman" w:cs="Times New Roman"/>
          <w:b/>
          <w:bCs/>
          <w:sz w:val="32"/>
          <w:szCs w:val="32"/>
        </w:rPr>
      </w:pPr>
      <w:r w:rsidRPr="00A02FDD">
        <w:rPr>
          <w:rFonts w:ascii="Times New Roman" w:hAnsi="Times New Roman" w:cs="Times New Roman"/>
          <w:b/>
          <w:bCs/>
          <w:sz w:val="32"/>
          <w:szCs w:val="32"/>
        </w:rPr>
        <w:lastRenderedPageBreak/>
        <w:br w:type="page"/>
      </w:r>
    </w:p>
    <w:p w14:paraId="32243E69" w14:textId="6D2AF13D" w:rsidR="0067183F" w:rsidRPr="00DA734D" w:rsidRDefault="0067183F" w:rsidP="0067183F">
      <w:pPr>
        <w:jc w:val="center"/>
        <w:rPr>
          <w:rFonts w:ascii="Times New Roman" w:eastAsia="Times New Roman" w:hAnsi="Times New Roman" w:cs="Times New Roman"/>
          <w:b/>
          <w:snapToGrid w:val="0"/>
          <w:kern w:val="0"/>
          <w:sz w:val="32"/>
          <w:szCs w:val="32"/>
          <w:lang w:val="en-US"/>
          <w14:ligatures w14:val="none"/>
        </w:rPr>
      </w:pPr>
      <w:r w:rsidRPr="00DA734D">
        <w:rPr>
          <w:rFonts w:ascii="Times New Roman" w:eastAsia="Times New Roman" w:hAnsi="Times New Roman" w:cs="Times New Roman"/>
          <w:b/>
          <w:snapToGrid w:val="0"/>
          <w:kern w:val="0"/>
          <w:sz w:val="32"/>
          <w:szCs w:val="32"/>
          <w:lang w:val="en-US"/>
          <w14:ligatures w14:val="none"/>
        </w:rPr>
        <w:lastRenderedPageBreak/>
        <w:t>Instructions for the Bidder</w:t>
      </w:r>
    </w:p>
    <w:p w14:paraId="337B1DEF" w14:textId="77777777" w:rsidR="0067183F" w:rsidRPr="006E3360" w:rsidRDefault="0067183F" w:rsidP="0067183F">
      <w:pPr>
        <w:pStyle w:val="BodyTextIndent3"/>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 xml:space="preserve">This Notice Inviting Tenders </w:t>
      </w:r>
      <w:r w:rsidRPr="006E3360">
        <w:rPr>
          <w:rFonts w:ascii="Times New Roman" w:hAnsi="Times New Roman" w:cs="Times New Roman"/>
          <w:b/>
          <w:bCs/>
          <w:sz w:val="24"/>
          <w:szCs w:val="24"/>
        </w:rPr>
        <w:t>(Part-1,2,3 &amp; 4)</w:t>
      </w:r>
      <w:r w:rsidRPr="006E3360">
        <w:rPr>
          <w:rFonts w:ascii="Times New Roman" w:hAnsi="Times New Roman" w:cs="Times New Roman"/>
          <w:sz w:val="24"/>
          <w:szCs w:val="24"/>
        </w:rPr>
        <w:t xml:space="preserve"> i.e. Eligibility criteria for the bidder, Scope of work, Terms &amp; conditions, Comprehensive warranty, Defects liability period, </w:t>
      </w:r>
      <w:r w:rsidRPr="006E3360">
        <w:rPr>
          <w:rFonts w:ascii="Times New Roman" w:hAnsi="Times New Roman" w:cs="Times New Roman"/>
          <w:color w:val="EE0000"/>
          <w:sz w:val="24"/>
          <w:szCs w:val="24"/>
        </w:rPr>
        <w:t>Comprehensive Maintenance for 5 years</w:t>
      </w:r>
      <w:r w:rsidRPr="006E3360">
        <w:rPr>
          <w:rFonts w:ascii="Times New Roman" w:hAnsi="Times New Roman" w:cs="Times New Roman"/>
          <w:sz w:val="24"/>
          <w:szCs w:val="24"/>
        </w:rPr>
        <w:t xml:space="preserve">, General terms &amp; conditions, General technical conditions, technical specifications, List of approved makes, Affidavit, Proforma for Bank guarantee, Price bid &amp; Drawings shall form the TENDER DOCUMENTS. </w:t>
      </w:r>
    </w:p>
    <w:p w14:paraId="2A05DDFC" w14:textId="77777777" w:rsidR="00882EFF" w:rsidRPr="00BC4B82" w:rsidRDefault="00882EFF" w:rsidP="00882EFF">
      <w:pPr>
        <w:pStyle w:val="NormalWeb"/>
        <w:numPr>
          <w:ilvl w:val="0"/>
          <w:numId w:val="13"/>
        </w:numPr>
        <w:spacing w:before="200" w:beforeAutospacing="0" w:after="0" w:afterAutospacing="0"/>
        <w:jc w:val="both"/>
      </w:pPr>
      <w:r w:rsidRPr="00BC4B82">
        <w:rPr>
          <w:b/>
          <w:bCs/>
          <w:color w:val="000000"/>
          <w:u w:val="single"/>
        </w:rPr>
        <w:t>Filing of Tender:</w:t>
      </w:r>
    </w:p>
    <w:p w14:paraId="3E21C87D" w14:textId="77777777" w:rsidR="00882EFF" w:rsidRPr="00BC4B82" w:rsidRDefault="00882EFF" w:rsidP="00882EFF">
      <w:pPr>
        <w:pStyle w:val="BodyTextIndent3"/>
        <w:ind w:left="720"/>
        <w:jc w:val="both"/>
        <w:rPr>
          <w:rFonts w:ascii="Times New Roman" w:hAnsi="Times New Roman" w:cs="Times New Roman"/>
          <w:b/>
          <w:bCs/>
          <w:color w:val="000000"/>
          <w:sz w:val="24"/>
          <w:szCs w:val="24"/>
          <w:u w:val="single"/>
        </w:rPr>
      </w:pPr>
    </w:p>
    <w:p w14:paraId="3115493D" w14:textId="77777777" w:rsidR="00882EFF" w:rsidRPr="00BC4B82" w:rsidRDefault="00882EFF" w:rsidP="00882EFF">
      <w:pPr>
        <w:pStyle w:val="BodyTextIndent3"/>
        <w:ind w:left="720"/>
        <w:jc w:val="both"/>
        <w:rPr>
          <w:rFonts w:ascii="Times New Roman" w:hAnsi="Times New Roman" w:cs="Times New Roman"/>
          <w:sz w:val="24"/>
          <w:szCs w:val="24"/>
        </w:rPr>
      </w:pPr>
      <w:r w:rsidRPr="00BC4B82">
        <w:rPr>
          <w:rFonts w:ascii="Times New Roman" w:hAnsi="Times New Roman" w:cs="Times New Roman"/>
          <w:b/>
          <w:bCs/>
          <w:color w:val="000000"/>
          <w:sz w:val="24"/>
          <w:szCs w:val="24"/>
          <w:u w:val="single"/>
        </w:rPr>
        <w:t>Option 1: Physical submission of offers (hard copy) in sealed envelopes.</w:t>
      </w:r>
    </w:p>
    <w:p w14:paraId="18A77D3C" w14:textId="77777777" w:rsidR="00882EFF" w:rsidRPr="00BC4B82" w:rsidRDefault="00882EFF" w:rsidP="00882EFF">
      <w:pPr>
        <w:pStyle w:val="BodyTextIndent3"/>
        <w:ind w:left="993"/>
        <w:jc w:val="both"/>
        <w:rPr>
          <w:rFonts w:ascii="Times New Roman" w:hAnsi="Times New Roman" w:cs="Times New Roman"/>
          <w:sz w:val="24"/>
          <w:szCs w:val="24"/>
        </w:rPr>
      </w:pPr>
      <w:r w:rsidRPr="00BC4B82">
        <w:rPr>
          <w:rFonts w:ascii="Times New Roman" w:hAnsi="Times New Roman" w:cs="Times New Roman"/>
          <w:sz w:val="24"/>
          <w:szCs w:val="24"/>
        </w:rPr>
        <w:t>The bid document shall be submitted in two envelopes consisting of the following:</w:t>
      </w:r>
    </w:p>
    <w:p w14:paraId="6C7C12A1" w14:textId="77777777" w:rsidR="00882EFF" w:rsidRPr="00BC4B82" w:rsidRDefault="00882EFF" w:rsidP="00882EFF">
      <w:pPr>
        <w:pStyle w:val="BodyTextIndent3"/>
        <w:spacing w:after="0"/>
        <w:ind w:left="993"/>
        <w:jc w:val="both"/>
        <w:rPr>
          <w:rFonts w:ascii="Times New Roman" w:hAnsi="Times New Roman" w:cs="Times New Roman"/>
          <w:sz w:val="24"/>
          <w:szCs w:val="24"/>
        </w:rPr>
      </w:pPr>
      <w:r w:rsidRPr="00BC4B82">
        <w:rPr>
          <w:rFonts w:ascii="Times New Roman" w:hAnsi="Times New Roman" w:cs="Times New Roman"/>
          <w:b/>
          <w:bCs/>
          <w:sz w:val="24"/>
          <w:szCs w:val="24"/>
        </w:rPr>
        <w:t>Envelope 1</w:t>
      </w:r>
      <w:r w:rsidRPr="00BC4B82">
        <w:rPr>
          <w:rFonts w:ascii="Times New Roman" w:hAnsi="Times New Roman" w:cs="Times New Roman"/>
          <w:sz w:val="24"/>
          <w:szCs w:val="24"/>
        </w:rPr>
        <w:t>: Bid document duly signed and stamped by the authorised signatory along with the EMD as specified.</w:t>
      </w:r>
    </w:p>
    <w:p w14:paraId="6EE38E4A" w14:textId="77777777" w:rsidR="00882EFF" w:rsidRPr="00BC4B82" w:rsidRDefault="00882EFF" w:rsidP="00882EFF">
      <w:pPr>
        <w:pStyle w:val="BodyTextIndent3"/>
        <w:spacing w:after="0"/>
        <w:ind w:left="993"/>
        <w:jc w:val="both"/>
        <w:rPr>
          <w:rFonts w:ascii="Times New Roman" w:hAnsi="Times New Roman" w:cs="Times New Roman"/>
          <w:sz w:val="24"/>
          <w:szCs w:val="24"/>
        </w:rPr>
      </w:pPr>
      <w:r w:rsidRPr="00BC4B82">
        <w:rPr>
          <w:rFonts w:ascii="Times New Roman" w:hAnsi="Times New Roman" w:cs="Times New Roman"/>
          <w:b/>
          <w:bCs/>
          <w:sz w:val="24"/>
          <w:szCs w:val="24"/>
        </w:rPr>
        <w:t>Envelope :2</w:t>
      </w:r>
      <w:r w:rsidRPr="00BC4B82">
        <w:rPr>
          <w:rFonts w:ascii="Times New Roman" w:hAnsi="Times New Roman" w:cs="Times New Roman"/>
          <w:sz w:val="24"/>
          <w:szCs w:val="24"/>
        </w:rPr>
        <w:t>: Price Bid.</w:t>
      </w:r>
    </w:p>
    <w:p w14:paraId="2AD6AAFD" w14:textId="77777777" w:rsidR="00882EFF" w:rsidRPr="00BC4B82" w:rsidRDefault="00882EFF" w:rsidP="00882EFF">
      <w:pPr>
        <w:pStyle w:val="BodyTextIndent3"/>
        <w:spacing w:after="0"/>
        <w:ind w:left="993"/>
        <w:jc w:val="both"/>
        <w:rPr>
          <w:rFonts w:ascii="Times New Roman" w:hAnsi="Times New Roman" w:cs="Times New Roman"/>
          <w:sz w:val="24"/>
          <w:szCs w:val="24"/>
        </w:rPr>
      </w:pPr>
    </w:p>
    <w:p w14:paraId="086A7A5D" w14:textId="77777777" w:rsidR="00882EFF" w:rsidRPr="00BC4B82" w:rsidRDefault="00882EFF" w:rsidP="00882EFF">
      <w:pPr>
        <w:pStyle w:val="BodyTextIndent3"/>
        <w:ind w:left="993"/>
        <w:jc w:val="both"/>
        <w:rPr>
          <w:rFonts w:ascii="Times New Roman" w:hAnsi="Times New Roman" w:cs="Times New Roman"/>
          <w:sz w:val="24"/>
          <w:szCs w:val="24"/>
        </w:rPr>
      </w:pPr>
      <w:r w:rsidRPr="00BC4B82">
        <w:rPr>
          <w:rFonts w:ascii="Times New Roman" w:hAnsi="Times New Roman" w:cs="Times New Roman"/>
          <w:sz w:val="24"/>
          <w:szCs w:val="24"/>
        </w:rPr>
        <w:t>Price bid envelope i.e envelope 2 will be opened only of those bidders who successfully meet the eligibility criteria.</w:t>
      </w:r>
    </w:p>
    <w:p w14:paraId="77E4FC14" w14:textId="77777777" w:rsidR="00882EFF" w:rsidRPr="00BC4B82" w:rsidRDefault="00882EFF" w:rsidP="00882EFF">
      <w:pPr>
        <w:pStyle w:val="NormalWeb"/>
        <w:spacing w:before="0" w:beforeAutospacing="0" w:after="0" w:afterAutospacing="0"/>
        <w:ind w:firstLine="720"/>
        <w:jc w:val="both"/>
        <w:rPr>
          <w:b/>
          <w:bCs/>
          <w:color w:val="000000"/>
          <w:u w:val="single"/>
        </w:rPr>
      </w:pPr>
    </w:p>
    <w:p w14:paraId="26A7713F" w14:textId="77777777" w:rsidR="00882EFF" w:rsidRPr="00BC4B82" w:rsidRDefault="00882EFF" w:rsidP="00882EFF">
      <w:pPr>
        <w:pStyle w:val="NormalWeb"/>
        <w:spacing w:before="0" w:beforeAutospacing="0" w:after="0" w:afterAutospacing="0"/>
        <w:ind w:firstLine="720"/>
        <w:jc w:val="both"/>
        <w:rPr>
          <w:b/>
          <w:bCs/>
          <w:color w:val="000000"/>
          <w:u w:val="single"/>
        </w:rPr>
      </w:pPr>
      <w:r w:rsidRPr="00BC4B82">
        <w:rPr>
          <w:b/>
          <w:bCs/>
          <w:color w:val="000000"/>
          <w:u w:val="single"/>
        </w:rPr>
        <w:t>Option 2: Password-protected online submission via Email </w:t>
      </w:r>
    </w:p>
    <w:p w14:paraId="00B0399C" w14:textId="77777777" w:rsidR="00882EFF" w:rsidRPr="00BC4B82" w:rsidRDefault="00882EFF" w:rsidP="00882EFF">
      <w:pPr>
        <w:pStyle w:val="NormalWeb"/>
        <w:spacing w:before="0" w:beforeAutospacing="0" w:after="0" w:afterAutospacing="0"/>
        <w:ind w:firstLine="720"/>
        <w:jc w:val="both"/>
        <w:rPr>
          <w:b/>
          <w:bCs/>
          <w:color w:val="000000"/>
          <w:u w:val="single"/>
        </w:rPr>
      </w:pPr>
    </w:p>
    <w:p w14:paraId="039EC03C" w14:textId="77777777" w:rsidR="00882EFF" w:rsidRPr="00BC4B82" w:rsidRDefault="00882EFF" w:rsidP="00882EFF">
      <w:pPr>
        <w:pStyle w:val="NormalWeb"/>
        <w:spacing w:before="0" w:beforeAutospacing="0" w:after="0" w:afterAutospacing="0"/>
        <w:ind w:left="993"/>
        <w:jc w:val="both"/>
      </w:pPr>
      <w:r w:rsidRPr="00BC4B82">
        <w:rPr>
          <w:color w:val="000000"/>
          <w:u w:val="single"/>
        </w:rPr>
        <w:t xml:space="preserve">Technical bid (without password) and Financial Bid (password protected) </w:t>
      </w:r>
      <w:r w:rsidRPr="00BC4B82">
        <w:rPr>
          <w:color w:val="000000"/>
        </w:rPr>
        <w:t>can be submitted by the bidders via email at the below-mentioned email IDs.</w:t>
      </w:r>
    </w:p>
    <w:p w14:paraId="7C4177DD" w14:textId="77777777" w:rsidR="00882EFF" w:rsidRPr="00BC4B82" w:rsidRDefault="00882EFF" w:rsidP="00882EFF">
      <w:pPr>
        <w:pStyle w:val="NormalWeb"/>
        <w:spacing w:before="0" w:beforeAutospacing="0" w:after="0" w:afterAutospacing="0"/>
        <w:ind w:left="993"/>
        <w:jc w:val="both"/>
      </w:pPr>
    </w:p>
    <w:p w14:paraId="76A05C37" w14:textId="77777777" w:rsidR="00882EFF" w:rsidRPr="00BC4B82" w:rsidRDefault="00882EFF" w:rsidP="00882EFF">
      <w:pPr>
        <w:pStyle w:val="NormalWeb"/>
        <w:spacing w:before="0" w:beforeAutospacing="0" w:after="0" w:afterAutospacing="0"/>
        <w:ind w:left="993"/>
        <w:jc w:val="both"/>
      </w:pPr>
      <w:hyperlink r:id="rId10" w:history="1">
        <w:r w:rsidRPr="00BC4B82">
          <w:rPr>
            <w:rStyle w:val="Hyperlink"/>
            <w:rFonts w:eastAsiaTheme="majorEastAsia"/>
            <w:b/>
            <w:bCs/>
          </w:rPr>
          <w:t>tender-document@lnmiit.ac.in</w:t>
        </w:r>
      </w:hyperlink>
      <w:r w:rsidRPr="00BC4B82">
        <w:rPr>
          <w:b/>
          <w:bCs/>
          <w:color w:val="0000FF"/>
          <w:u w:val="single"/>
        </w:rPr>
        <w:t xml:space="preserve"> </w:t>
      </w:r>
      <w:r w:rsidRPr="00BC4B82">
        <w:rPr>
          <w:b/>
          <w:bCs/>
          <w:color w:val="000000"/>
        </w:rPr>
        <w:t>(Bid document-Technical Bid and Financial bid)</w:t>
      </w:r>
    </w:p>
    <w:p w14:paraId="00FE9F66" w14:textId="77777777" w:rsidR="00882EFF" w:rsidRPr="00BC4B82" w:rsidRDefault="00882EFF" w:rsidP="00882EFF">
      <w:pPr>
        <w:pStyle w:val="NormalWeb"/>
        <w:spacing w:before="0" w:beforeAutospacing="0" w:after="0" w:afterAutospacing="0"/>
        <w:ind w:left="993"/>
        <w:jc w:val="both"/>
      </w:pPr>
      <w:r w:rsidRPr="00BC4B82">
        <w:rPr>
          <w:rStyle w:val="Hyperlink"/>
          <w:rFonts w:eastAsiaTheme="majorEastAsia"/>
          <w:b/>
          <w:bCs/>
        </w:rPr>
        <w:t>chairman.pcc-projects@lnmiit.ac.in</w:t>
      </w:r>
      <w:r w:rsidRPr="00BC4B82">
        <w:rPr>
          <w:b/>
          <w:bCs/>
          <w:color w:val="0000FF"/>
          <w:u w:val="single"/>
        </w:rPr>
        <w:t xml:space="preserve"> </w:t>
      </w:r>
      <w:r w:rsidRPr="00BC4B82">
        <w:rPr>
          <w:b/>
          <w:bCs/>
          <w:color w:val="000000"/>
        </w:rPr>
        <w:t>(password of Financial bid)</w:t>
      </w:r>
    </w:p>
    <w:p w14:paraId="4335B172" w14:textId="77777777" w:rsidR="00882EFF" w:rsidRPr="00BC4B82" w:rsidRDefault="00882EFF" w:rsidP="00882EFF">
      <w:pPr>
        <w:pStyle w:val="BodyTextIndent3"/>
        <w:ind w:left="993"/>
        <w:jc w:val="both"/>
        <w:rPr>
          <w:rFonts w:ascii="Times New Roman" w:hAnsi="Times New Roman" w:cs="Times New Roman"/>
          <w:b/>
          <w:bCs/>
          <w:color w:val="000000"/>
          <w:sz w:val="24"/>
          <w:szCs w:val="24"/>
        </w:rPr>
      </w:pPr>
    </w:p>
    <w:p w14:paraId="05088210" w14:textId="7DE52E64" w:rsidR="003D6F73" w:rsidRPr="006E3360" w:rsidRDefault="00882EFF" w:rsidP="00882EFF">
      <w:pPr>
        <w:pStyle w:val="BodyTextIndent3"/>
        <w:ind w:left="720"/>
        <w:jc w:val="both"/>
        <w:rPr>
          <w:rFonts w:ascii="Times New Roman" w:hAnsi="Times New Roman" w:cs="Times New Roman"/>
          <w:sz w:val="24"/>
          <w:szCs w:val="24"/>
        </w:rPr>
      </w:pPr>
      <w:r w:rsidRPr="00BC4B82">
        <w:rPr>
          <w:rFonts w:ascii="Times New Roman" w:hAnsi="Times New Roman" w:cs="Times New Roman"/>
          <w:b/>
          <w:bCs/>
          <w:color w:val="000000"/>
          <w:sz w:val="24"/>
          <w:szCs w:val="24"/>
        </w:rPr>
        <w:t>The tender subject and reference number must be mentioned in the subject line of the emails. </w:t>
      </w:r>
    </w:p>
    <w:p w14:paraId="153820DC" w14:textId="77777777" w:rsidR="0067183F" w:rsidRPr="006E3360" w:rsidRDefault="0067183F" w:rsidP="0067183F">
      <w:pPr>
        <w:pStyle w:val="ListParagraph"/>
        <w:numPr>
          <w:ilvl w:val="0"/>
          <w:numId w:val="13"/>
        </w:numPr>
        <w:tabs>
          <w:tab w:val="left" w:pos="0"/>
        </w:tabs>
        <w:jc w:val="both"/>
        <w:rPr>
          <w:rFonts w:ascii="Times New Roman" w:hAnsi="Times New Roman"/>
          <w:sz w:val="24"/>
          <w:szCs w:val="24"/>
        </w:rPr>
      </w:pPr>
      <w:r w:rsidRPr="006E3360">
        <w:rPr>
          <w:rFonts w:ascii="Times New Roman" w:hAnsi="Times New Roman"/>
          <w:sz w:val="24"/>
          <w:szCs w:val="24"/>
        </w:rPr>
        <w:t>The Contractors are to pay the amount of earnest money as specified in the tender notice separately along with the Tender. Tenders for which earnest money deposit has not been received separately shall be returned unopened/not to be considered for further processing.</w:t>
      </w:r>
    </w:p>
    <w:p w14:paraId="255152E4" w14:textId="77777777" w:rsidR="0067183F" w:rsidRPr="006E3360" w:rsidRDefault="0067183F" w:rsidP="0067183F">
      <w:pPr>
        <w:pStyle w:val="ListParagraph"/>
        <w:tabs>
          <w:tab w:val="left" w:pos="0"/>
        </w:tabs>
        <w:jc w:val="both"/>
        <w:rPr>
          <w:rFonts w:ascii="Times New Roman" w:hAnsi="Times New Roman"/>
          <w:sz w:val="24"/>
          <w:szCs w:val="24"/>
        </w:rPr>
      </w:pPr>
    </w:p>
    <w:p w14:paraId="3BE5CCCB" w14:textId="77777777" w:rsidR="0067183F" w:rsidRPr="006E3360" w:rsidRDefault="0067183F" w:rsidP="0067183F">
      <w:pPr>
        <w:pStyle w:val="ListParagraph"/>
        <w:numPr>
          <w:ilvl w:val="0"/>
          <w:numId w:val="13"/>
        </w:numPr>
        <w:spacing w:line="276" w:lineRule="auto"/>
        <w:jc w:val="both"/>
        <w:rPr>
          <w:rFonts w:ascii="Times New Roman" w:hAnsi="Times New Roman"/>
          <w:sz w:val="24"/>
          <w:szCs w:val="24"/>
        </w:rPr>
      </w:pPr>
      <w:r w:rsidRPr="006E3360">
        <w:rPr>
          <w:rFonts w:ascii="Times New Roman" w:hAnsi="Times New Roman"/>
          <w:sz w:val="24"/>
          <w:szCs w:val="24"/>
        </w:rPr>
        <w:t>The Contractor should certify that he has studied the Work at site and acquainted himself with the position regarding construction, materials &amp; labour required for the work.</w:t>
      </w:r>
    </w:p>
    <w:p w14:paraId="79EE6B06" w14:textId="77777777" w:rsidR="0067183F" w:rsidRPr="006E3360" w:rsidRDefault="0067183F" w:rsidP="0067183F">
      <w:pPr>
        <w:pStyle w:val="BodyText2"/>
        <w:numPr>
          <w:ilvl w:val="0"/>
          <w:numId w:val="13"/>
        </w:numPr>
        <w:spacing w:line="276" w:lineRule="auto"/>
        <w:jc w:val="both"/>
        <w:rPr>
          <w:rFonts w:ascii="Times New Roman" w:hAnsi="Times New Roman"/>
          <w:sz w:val="24"/>
          <w:szCs w:val="24"/>
        </w:rPr>
      </w:pPr>
      <w:r w:rsidRPr="006E3360">
        <w:rPr>
          <w:rFonts w:ascii="Times New Roman" w:hAnsi="Times New Roman"/>
          <w:sz w:val="24"/>
          <w:szCs w:val="24"/>
        </w:rPr>
        <w:t xml:space="preserve">Should the Contractor notice any discrepancy or error in any statement made, he shall immediately bring to the notice of the </w:t>
      </w:r>
      <w:r w:rsidRPr="006E3360">
        <w:rPr>
          <w:rFonts w:ascii="Times New Roman" w:hAnsi="Times New Roman"/>
          <w:b/>
          <w:bCs/>
          <w:sz w:val="24"/>
          <w:szCs w:val="24"/>
        </w:rPr>
        <w:t>LNMIIT-Project Manager of LNMIIT, Jaipur (project.manager@lnmiit.ac.in)</w:t>
      </w:r>
      <w:r w:rsidRPr="006E3360">
        <w:rPr>
          <w:rFonts w:ascii="Times New Roman" w:hAnsi="Times New Roman"/>
          <w:sz w:val="24"/>
          <w:szCs w:val="24"/>
        </w:rPr>
        <w:t xml:space="preserve"> and obtain clarifications before submitting the tender.  The tender shall be recorded as such in the covering letter to the tender, failing which the Owner shall have right to ask the Contractor to execute the Work according to the statement made in the tender, without any compensation.</w:t>
      </w:r>
    </w:p>
    <w:p w14:paraId="4A8CB8DE"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lastRenderedPageBreak/>
        <w:t>The Rates should be quoted in figures and words, and the respective amounts or total shall be given by each TENDERER. In case of any difference in rates in figures / words, those given in words, shall hold good as quoted rate and in case of any difference in rates and Total amount, quoted Rates shall hold good.</w:t>
      </w:r>
    </w:p>
    <w:p w14:paraId="139D07E0" w14:textId="77777777" w:rsidR="0067183F" w:rsidRPr="006E3360" w:rsidRDefault="0067183F" w:rsidP="0067183F">
      <w:pPr>
        <w:pStyle w:val="ListParagraph"/>
        <w:jc w:val="both"/>
        <w:rPr>
          <w:rFonts w:ascii="Times New Roman" w:hAnsi="Times New Roman" w:cs="Times New Roman"/>
          <w:sz w:val="24"/>
          <w:szCs w:val="24"/>
        </w:rPr>
      </w:pPr>
    </w:p>
    <w:p w14:paraId="0A43CD15"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 xml:space="preserve">The TENDERS shall remain valid for acceptance for </w:t>
      </w:r>
      <w:r w:rsidRPr="006E3360">
        <w:rPr>
          <w:rFonts w:ascii="Times New Roman" w:hAnsi="Times New Roman" w:cs="Times New Roman"/>
          <w:b/>
          <w:bCs/>
          <w:sz w:val="24"/>
          <w:szCs w:val="24"/>
        </w:rPr>
        <w:t>30</w:t>
      </w:r>
      <w:r w:rsidRPr="006E3360">
        <w:rPr>
          <w:rFonts w:ascii="Times New Roman" w:hAnsi="Times New Roman" w:cs="Times New Roman"/>
          <w:sz w:val="24"/>
          <w:szCs w:val="24"/>
        </w:rPr>
        <w:t xml:space="preserve"> days from the last date of Submission.</w:t>
      </w:r>
    </w:p>
    <w:p w14:paraId="661F54A6" w14:textId="77777777" w:rsidR="0067183F" w:rsidRPr="006E3360" w:rsidRDefault="0067183F" w:rsidP="0067183F">
      <w:pPr>
        <w:pStyle w:val="ListParagraph"/>
        <w:rPr>
          <w:rFonts w:ascii="Times New Roman" w:hAnsi="Times New Roman" w:cs="Times New Roman"/>
          <w:sz w:val="24"/>
          <w:szCs w:val="24"/>
        </w:rPr>
      </w:pPr>
    </w:p>
    <w:p w14:paraId="5AFF6315"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The successful TENDERER shall be intimated about the Award of Work and the Earnest Money Deposits of other TENDERERS shall be returned without any interest on the amount deposited.</w:t>
      </w:r>
    </w:p>
    <w:p w14:paraId="1289035C" w14:textId="77777777" w:rsidR="0067183F" w:rsidRPr="006E3360" w:rsidRDefault="0067183F" w:rsidP="0067183F">
      <w:pPr>
        <w:pStyle w:val="ListParagraph"/>
        <w:rPr>
          <w:rFonts w:ascii="Times New Roman" w:hAnsi="Times New Roman" w:cs="Times New Roman"/>
          <w:sz w:val="24"/>
          <w:szCs w:val="24"/>
        </w:rPr>
      </w:pPr>
    </w:p>
    <w:p w14:paraId="2D529506"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The LNMIIT reserves the right to reject any / all TENDERS without assigning any reason and shall not be bound to accept the lowest or any other TENDER.</w:t>
      </w:r>
    </w:p>
    <w:p w14:paraId="542BCE49" w14:textId="77777777" w:rsidR="0067183F" w:rsidRPr="006E3360" w:rsidRDefault="0067183F" w:rsidP="0067183F">
      <w:pPr>
        <w:pStyle w:val="ListParagraph"/>
        <w:rPr>
          <w:rFonts w:ascii="Times New Roman" w:hAnsi="Times New Roman" w:cs="Times New Roman"/>
          <w:sz w:val="24"/>
          <w:szCs w:val="24"/>
        </w:rPr>
      </w:pPr>
    </w:p>
    <w:p w14:paraId="2F95AED2"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TENDER not accompanied by the requisite EARNEST MONEY DEPOSIT in the specified form or accompanied with the conditional offer are liable to be summarily rejected.</w:t>
      </w:r>
    </w:p>
    <w:p w14:paraId="1C608223" w14:textId="77777777" w:rsidR="0067183F" w:rsidRPr="006E3360" w:rsidRDefault="0067183F" w:rsidP="0067183F">
      <w:pPr>
        <w:pStyle w:val="ListParagraph"/>
        <w:rPr>
          <w:rFonts w:ascii="Times New Roman" w:hAnsi="Times New Roman" w:cs="Times New Roman"/>
          <w:sz w:val="24"/>
          <w:szCs w:val="24"/>
        </w:rPr>
      </w:pPr>
    </w:p>
    <w:p w14:paraId="3D6D3602"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eastAsia="Times New Roman" w:hAnsi="Times New Roman" w:cs="Times New Roman"/>
          <w:bCs/>
          <w:snapToGrid w:val="0"/>
          <w:kern w:val="0"/>
          <w:sz w:val="24"/>
          <w:szCs w:val="24"/>
          <w:lang w:val="en-US"/>
          <w14:ligatures w14:val="none"/>
        </w:rPr>
        <w:t>The Bidder should stamp and sign the document in order to ascertain that he complies with all the specifications and terms and conditions mentioned in the Bid.</w:t>
      </w:r>
    </w:p>
    <w:p w14:paraId="21BDB488" w14:textId="77777777" w:rsidR="0067183F" w:rsidRPr="006E3360" w:rsidRDefault="0067183F" w:rsidP="0067183F">
      <w:pPr>
        <w:pStyle w:val="ListParagraph"/>
        <w:rPr>
          <w:rFonts w:ascii="Times New Roman" w:hAnsi="Times New Roman" w:cs="Times New Roman"/>
          <w:sz w:val="24"/>
          <w:szCs w:val="24"/>
        </w:rPr>
      </w:pPr>
    </w:p>
    <w:p w14:paraId="05C39C07"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Earnest money deposit will be paid online or thru Demand draft to the following bank account:</w:t>
      </w:r>
    </w:p>
    <w:p w14:paraId="3C456B1F" w14:textId="77777777" w:rsidR="0067183F" w:rsidRPr="006E3360" w:rsidRDefault="0067183F" w:rsidP="0067183F">
      <w:pPr>
        <w:pStyle w:val="ListParagraph"/>
        <w:rPr>
          <w:rFonts w:ascii="Times New Roman" w:hAnsi="Times New Roman" w:cs="Times New Roman"/>
          <w:sz w:val="24"/>
          <w:szCs w:val="24"/>
        </w:rPr>
      </w:pPr>
    </w:p>
    <w:p w14:paraId="4E2B4F0A"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                                          Account Name         : “ The LNM Institute of Information Technology”</w:t>
      </w:r>
    </w:p>
    <w:p w14:paraId="6E84171C"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Account No.     :       001201038168</w:t>
      </w:r>
    </w:p>
    <w:p w14:paraId="5C777D43"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Bank                    :       ICICI Bank Ltd.</w:t>
      </w:r>
    </w:p>
    <w:p w14:paraId="6F0D6959"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        Branch         :     C-Scheme, Jaipur</w:t>
      </w:r>
    </w:p>
    <w:p w14:paraId="708F7EC1"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IFSC Code     :       ICIC0000012</w:t>
      </w:r>
    </w:p>
    <w:p w14:paraId="4BFEA308"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Account type    :       Saving account</w:t>
      </w:r>
    </w:p>
    <w:p w14:paraId="02C1398F"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p>
    <w:p w14:paraId="49C9D9A6" w14:textId="77777777" w:rsidR="0067183F" w:rsidRPr="006E3360" w:rsidRDefault="0067183F" w:rsidP="0067183F">
      <w:pPr>
        <w:tabs>
          <w:tab w:val="left" w:pos="720"/>
        </w:tabs>
        <w:spacing w:after="0"/>
        <w:ind w:left="709" w:hanging="799"/>
        <w:jc w:val="both"/>
        <w:rPr>
          <w:rFonts w:ascii="Times New Roman" w:hAnsi="Times New Roman" w:cs="Times New Roman"/>
          <w:b/>
          <w:bCs/>
          <w:sz w:val="24"/>
          <w:szCs w:val="24"/>
        </w:rPr>
      </w:pPr>
      <w:r w:rsidRPr="006E3360">
        <w:rPr>
          <w:rFonts w:ascii="Times New Roman" w:hAnsi="Times New Roman" w:cs="Times New Roman"/>
          <w:sz w:val="24"/>
          <w:szCs w:val="24"/>
        </w:rPr>
        <w:tab/>
      </w:r>
      <w:r w:rsidRPr="006E3360">
        <w:rPr>
          <w:rFonts w:ascii="Times New Roman" w:hAnsi="Times New Roman" w:cs="Times New Roman"/>
          <w:sz w:val="24"/>
          <w:szCs w:val="24"/>
        </w:rPr>
        <w:tab/>
        <w:t xml:space="preserve">The acknowledgement of the EMD should be mailed to the finance officer on the email: </w:t>
      </w:r>
      <w:r w:rsidRPr="006E3360">
        <w:rPr>
          <w:rFonts w:ascii="Times New Roman" w:hAnsi="Times New Roman" w:cs="Times New Roman"/>
          <w:b/>
          <w:bCs/>
          <w:i/>
          <w:iCs/>
          <w:sz w:val="24"/>
          <w:szCs w:val="24"/>
          <w:u w:val="single"/>
        </w:rPr>
        <w:t>finance@lnmiit.ac.in</w:t>
      </w:r>
      <w:r w:rsidRPr="006E3360">
        <w:rPr>
          <w:rFonts w:ascii="Times New Roman" w:hAnsi="Times New Roman" w:cs="Times New Roman"/>
          <w:b/>
          <w:bCs/>
          <w:sz w:val="24"/>
          <w:szCs w:val="24"/>
        </w:rPr>
        <w:t>.</w:t>
      </w:r>
    </w:p>
    <w:p w14:paraId="5FAF7FB6" w14:textId="77777777" w:rsidR="0067183F" w:rsidRPr="006E3360" w:rsidRDefault="0067183F" w:rsidP="0067183F">
      <w:pPr>
        <w:tabs>
          <w:tab w:val="left" w:pos="720"/>
        </w:tabs>
        <w:spacing w:after="0"/>
        <w:ind w:left="709" w:hanging="799"/>
        <w:jc w:val="both"/>
        <w:rPr>
          <w:rFonts w:ascii="Times New Roman" w:hAnsi="Times New Roman" w:cs="Times New Roman"/>
          <w:sz w:val="24"/>
          <w:szCs w:val="24"/>
        </w:rPr>
      </w:pPr>
    </w:p>
    <w:p w14:paraId="6AC341C1" w14:textId="77777777" w:rsidR="0067183F" w:rsidRPr="006E3360" w:rsidRDefault="0067183F" w:rsidP="0067183F">
      <w:pPr>
        <w:pStyle w:val="ListParagraph"/>
        <w:numPr>
          <w:ilvl w:val="0"/>
          <w:numId w:val="13"/>
        </w:numPr>
        <w:tabs>
          <w:tab w:val="left" w:pos="720"/>
        </w:tabs>
        <w:spacing w:line="276" w:lineRule="auto"/>
        <w:jc w:val="both"/>
        <w:rPr>
          <w:b/>
          <w:sz w:val="24"/>
          <w:szCs w:val="24"/>
        </w:rPr>
      </w:pPr>
      <w:r w:rsidRPr="006E3360">
        <w:rPr>
          <w:b/>
          <w:sz w:val="24"/>
          <w:szCs w:val="24"/>
        </w:rPr>
        <w:t xml:space="preserve">Co-ordination with other agencies / contractors appointed directly by the owner: </w:t>
      </w:r>
    </w:p>
    <w:p w14:paraId="5FBE84BE" w14:textId="77777777" w:rsidR="0067183F" w:rsidRPr="006E3360" w:rsidRDefault="0067183F" w:rsidP="0067183F">
      <w:pPr>
        <w:pStyle w:val="BodyTextIndent3"/>
        <w:spacing w:after="0" w:line="276" w:lineRule="auto"/>
        <w:ind w:left="720"/>
        <w:jc w:val="both"/>
        <w:rPr>
          <w:rFonts w:ascii="Times New Roman" w:hAnsi="Times New Roman" w:cs="Times New Roman"/>
          <w:sz w:val="24"/>
          <w:szCs w:val="24"/>
        </w:rPr>
      </w:pPr>
      <w:r w:rsidRPr="006E3360">
        <w:rPr>
          <w:rFonts w:ascii="Times New Roman" w:hAnsi="Times New Roman" w:cs="Times New Roman"/>
          <w:sz w:val="24"/>
          <w:szCs w:val="24"/>
        </w:rPr>
        <w:t>The Successful bidder shall co-ordinate and provide facilities for the contractors appointed by the LNMIIT.</w:t>
      </w:r>
    </w:p>
    <w:p w14:paraId="2AF761FD"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t>In addition to the above Clauses all requirements will have to be implemented by the Bidder for all persons employed by him working on the Site including monitoring to ensure implementation etc., employed directly by the Owner.</w:t>
      </w:r>
    </w:p>
    <w:p w14:paraId="6F76EF23"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40C115D0" w14:textId="77777777" w:rsidR="0067183F" w:rsidRPr="006E3360" w:rsidRDefault="0067183F" w:rsidP="0067183F">
      <w:pPr>
        <w:pStyle w:val="ListParagraph"/>
        <w:numPr>
          <w:ilvl w:val="0"/>
          <w:numId w:val="13"/>
        </w:numPr>
        <w:tabs>
          <w:tab w:val="left" w:pos="720"/>
        </w:tabs>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lastRenderedPageBreak/>
        <w:t>The tender of any Contractor not complying with any of the above instructions 1 to 12 may be rejected.</w:t>
      </w:r>
    </w:p>
    <w:p w14:paraId="4A6EAF65"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t>I / We have carefully read the above said instructions have understood the same and shall comply with the same.</w:t>
      </w:r>
    </w:p>
    <w:p w14:paraId="134B7F93"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5269E1A0"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43018BF2"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 xml:space="preserve">Place : </w:t>
      </w:r>
      <w:r w:rsidRPr="006E3360">
        <w:rPr>
          <w:rFonts w:ascii="Times New Roman" w:hAnsi="Times New Roman" w:cs="Times New Roman"/>
          <w:b/>
          <w:bCs/>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Signature of the Contractor</w:t>
      </w:r>
    </w:p>
    <w:p w14:paraId="2D628E12"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b/>
          <w:bCs/>
          <w:sz w:val="24"/>
          <w:szCs w:val="24"/>
        </w:rPr>
        <w:t>Date:</w:t>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With seal &amp; address</w:t>
      </w:r>
    </w:p>
    <w:p w14:paraId="38F10322"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11120AD8"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58630AF1"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6AA79617"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Name of the Contractor: -</w:t>
      </w:r>
    </w:p>
    <w:p w14:paraId="3A35E8B1"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t>Contact No.</w:t>
      </w:r>
    </w:p>
    <w:p w14:paraId="412C9D33"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t>e-mail id:</w:t>
      </w:r>
    </w:p>
    <w:p w14:paraId="679791A1"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p>
    <w:p w14:paraId="638EE6B3" w14:textId="19F81D39" w:rsidR="0067183F" w:rsidRPr="006E3360" w:rsidRDefault="0067183F" w:rsidP="0067183F">
      <w:pPr>
        <w:rPr>
          <w:rFonts w:ascii="Times New Roman" w:eastAsia="Times New Roman" w:hAnsi="Times New Roman" w:cs="Times New Roman"/>
          <w:b/>
          <w:snapToGrid w:val="0"/>
          <w:kern w:val="0"/>
          <w:sz w:val="24"/>
          <w:szCs w:val="24"/>
          <w:lang w:val="en-US"/>
          <w14:ligatures w14:val="none"/>
        </w:rPr>
      </w:pPr>
    </w:p>
    <w:p w14:paraId="174FD3DE" w14:textId="77777777" w:rsidR="00882EFF" w:rsidRDefault="00882EFF">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br w:type="page"/>
      </w:r>
    </w:p>
    <w:p w14:paraId="4CD4B8D5" w14:textId="21D584AE" w:rsidR="00641FCF" w:rsidRPr="006E3360" w:rsidRDefault="00641FCF" w:rsidP="00053E9A">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Part-1</w:t>
      </w:r>
    </w:p>
    <w:p w14:paraId="041C3D11" w14:textId="5700C0F4" w:rsidR="000F1F1B" w:rsidRDefault="003F5B3A" w:rsidP="00D240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Eligibility Criteria for the bidder (Authorized dealer of the </w:t>
      </w:r>
      <w:r w:rsidR="00040026" w:rsidRPr="006E3360">
        <w:rPr>
          <w:rFonts w:ascii="Times New Roman" w:eastAsia="Times New Roman" w:hAnsi="Times New Roman" w:cs="Times New Roman"/>
          <w:b/>
          <w:snapToGrid w:val="0"/>
          <w:kern w:val="0"/>
          <w:sz w:val="24"/>
          <w:szCs w:val="24"/>
          <w:lang w:val="en-US"/>
          <w14:ligatures w14:val="none"/>
        </w:rPr>
        <w:t>Solar PV</w:t>
      </w:r>
      <w:r w:rsidRPr="006E3360">
        <w:rPr>
          <w:rFonts w:ascii="Times New Roman" w:eastAsia="Times New Roman" w:hAnsi="Times New Roman" w:cs="Times New Roman"/>
          <w:b/>
          <w:snapToGrid w:val="0"/>
          <w:kern w:val="0"/>
          <w:sz w:val="24"/>
          <w:szCs w:val="24"/>
          <w:lang w:val="en-US"/>
          <w14:ligatures w14:val="none"/>
        </w:rPr>
        <w:t xml:space="preserve"> </w:t>
      </w:r>
      <w:r w:rsidR="00053E9A" w:rsidRPr="006E3360">
        <w:rPr>
          <w:rFonts w:ascii="Times New Roman" w:eastAsia="Times New Roman" w:hAnsi="Times New Roman" w:cs="Times New Roman"/>
          <w:b/>
          <w:snapToGrid w:val="0"/>
          <w:kern w:val="0"/>
          <w:sz w:val="24"/>
          <w:szCs w:val="24"/>
          <w:lang w:val="en-US"/>
          <w14:ligatures w14:val="none"/>
        </w:rPr>
        <w:t>M</w:t>
      </w:r>
      <w:r w:rsidRPr="006E3360">
        <w:rPr>
          <w:rFonts w:ascii="Times New Roman" w:eastAsia="Times New Roman" w:hAnsi="Times New Roman" w:cs="Times New Roman"/>
          <w:b/>
          <w:snapToGrid w:val="0"/>
          <w:kern w:val="0"/>
          <w:sz w:val="24"/>
          <w:szCs w:val="24"/>
          <w:lang w:val="en-US"/>
          <w14:ligatures w14:val="none"/>
        </w:rPr>
        <w:t>anufacturer) and the OEM (</w:t>
      </w:r>
      <w:r w:rsidR="00403E23" w:rsidRPr="006E3360">
        <w:rPr>
          <w:rFonts w:ascii="Times New Roman" w:eastAsia="Times New Roman" w:hAnsi="Times New Roman" w:cs="Times New Roman"/>
          <w:b/>
          <w:snapToGrid w:val="0"/>
          <w:kern w:val="0"/>
          <w:sz w:val="24"/>
          <w:szCs w:val="24"/>
          <w:lang w:val="en-US"/>
          <w14:ligatures w14:val="none"/>
        </w:rPr>
        <w:t xml:space="preserve">Solar PV </w:t>
      </w:r>
      <w:r w:rsidRPr="006E3360">
        <w:rPr>
          <w:rFonts w:ascii="Times New Roman" w:eastAsia="Times New Roman" w:hAnsi="Times New Roman" w:cs="Times New Roman"/>
          <w:b/>
          <w:snapToGrid w:val="0"/>
          <w:kern w:val="0"/>
          <w:sz w:val="24"/>
          <w:szCs w:val="24"/>
          <w:lang w:val="en-US"/>
          <w14:ligatures w14:val="none"/>
        </w:rPr>
        <w:t>Manufacturer)</w:t>
      </w:r>
    </w:p>
    <w:p w14:paraId="267B9E11" w14:textId="77777777" w:rsidR="00D0659F" w:rsidRPr="006E3360" w:rsidRDefault="00D0659F" w:rsidP="00D2403A">
      <w:pPr>
        <w:jc w:val="center"/>
        <w:rPr>
          <w:rFonts w:ascii="Times New Roman" w:eastAsia="Times New Roman" w:hAnsi="Times New Roman" w:cs="Times New Roman"/>
          <w:b/>
          <w:snapToGrid w:val="0"/>
          <w:kern w:val="0"/>
          <w:sz w:val="24"/>
          <w:szCs w:val="24"/>
          <w:lang w:val="en-US"/>
          <w14:ligatures w14:val="none"/>
        </w:rPr>
      </w:pPr>
    </w:p>
    <w:tbl>
      <w:tblPr>
        <w:tblStyle w:val="TableGrid"/>
        <w:tblW w:w="0" w:type="auto"/>
        <w:tblLook w:val="04A0" w:firstRow="1" w:lastRow="0" w:firstColumn="1" w:lastColumn="0" w:noHBand="0" w:noVBand="1"/>
      </w:tblPr>
      <w:tblGrid>
        <w:gridCol w:w="988"/>
        <w:gridCol w:w="3118"/>
        <w:gridCol w:w="5244"/>
      </w:tblGrid>
      <w:tr w:rsidR="008D7A1B" w:rsidRPr="006E3360" w14:paraId="556B56F4" w14:textId="77777777" w:rsidTr="003F5B3A">
        <w:tc>
          <w:tcPr>
            <w:tcW w:w="988" w:type="dxa"/>
          </w:tcPr>
          <w:p w14:paraId="603A14EA" w14:textId="29FF3129"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Sno.</w:t>
            </w:r>
          </w:p>
        </w:tc>
        <w:tc>
          <w:tcPr>
            <w:tcW w:w="3118" w:type="dxa"/>
          </w:tcPr>
          <w:p w14:paraId="2F414C85" w14:textId="39D1B8FB"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Parameter</w:t>
            </w:r>
          </w:p>
        </w:tc>
        <w:tc>
          <w:tcPr>
            <w:tcW w:w="5244" w:type="dxa"/>
          </w:tcPr>
          <w:p w14:paraId="7721594A" w14:textId="4A105153"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Documents to be submitted by Bidder</w:t>
            </w:r>
          </w:p>
        </w:tc>
      </w:tr>
      <w:tr w:rsidR="008D7A1B" w:rsidRPr="006E3360" w14:paraId="696378CD" w14:textId="77777777" w:rsidTr="003F5B3A">
        <w:tc>
          <w:tcPr>
            <w:tcW w:w="988" w:type="dxa"/>
          </w:tcPr>
          <w:p w14:paraId="11F3BE36" w14:textId="71563C56"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w:t>
            </w:r>
          </w:p>
        </w:tc>
        <w:tc>
          <w:tcPr>
            <w:tcW w:w="3118" w:type="dxa"/>
          </w:tcPr>
          <w:p w14:paraId="18BEA983" w14:textId="77777777"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Earnest Money Deposit:</w:t>
            </w:r>
          </w:p>
          <w:p w14:paraId="04692EE2" w14:textId="604AC0D9" w:rsidR="003F5B3A" w:rsidRPr="006E3360" w:rsidRDefault="003F5B3A" w:rsidP="006E0DA7">
            <w:pPr>
              <w:rPr>
                <w:rFonts w:ascii="Times New Roman" w:eastAsia="Times New Roman" w:hAnsi="Times New Roman" w:cs="Times New Roman"/>
                <w:b/>
                <w:snapToGrid w:val="0"/>
                <w:kern w:val="0"/>
                <w:sz w:val="24"/>
                <w:szCs w:val="24"/>
                <w:lang w:val="en-US"/>
                <w14:ligatures w14:val="none"/>
              </w:rPr>
            </w:pPr>
          </w:p>
          <w:p w14:paraId="4ED4E2DA" w14:textId="145593F3"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p>
        </w:tc>
        <w:tc>
          <w:tcPr>
            <w:tcW w:w="5244" w:type="dxa"/>
          </w:tcPr>
          <w:p w14:paraId="4E26F46A" w14:textId="4BDFE85C" w:rsidR="003F5B3A" w:rsidRPr="006E3360" w:rsidRDefault="003F5B3A" w:rsidP="003F5B3A">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and EMD of </w:t>
            </w:r>
            <w:r w:rsidRPr="006E3360">
              <w:rPr>
                <w:rFonts w:ascii="Times New Roman" w:eastAsia="Times New Roman" w:hAnsi="Times New Roman" w:cs="Times New Roman"/>
                <w:b/>
                <w:snapToGrid w:val="0"/>
                <w:kern w:val="0"/>
                <w:sz w:val="24"/>
                <w:szCs w:val="24"/>
                <w:lang w:val="en-US"/>
                <w14:ligatures w14:val="none"/>
              </w:rPr>
              <w:t>Rs.</w:t>
            </w:r>
            <w:r w:rsidR="00C33BCE">
              <w:rPr>
                <w:rFonts w:ascii="Times New Roman" w:eastAsia="Times New Roman" w:hAnsi="Times New Roman" w:cs="Times New Roman"/>
                <w:b/>
                <w:snapToGrid w:val="0"/>
                <w:kern w:val="0"/>
                <w:sz w:val="24"/>
                <w:szCs w:val="24"/>
                <w:lang w:val="en-US"/>
                <w14:ligatures w14:val="none"/>
              </w:rPr>
              <w:t xml:space="preserve"> 700000</w:t>
            </w:r>
            <w:r w:rsidRPr="006E3360">
              <w:rPr>
                <w:rFonts w:ascii="Times New Roman" w:eastAsia="Times New Roman" w:hAnsi="Times New Roman" w:cs="Times New Roman"/>
                <w:bCs/>
                <w:snapToGrid w:val="0"/>
                <w:kern w:val="0"/>
                <w:sz w:val="24"/>
                <w:szCs w:val="24"/>
                <w:lang w:val="en-US"/>
                <w14:ligatures w14:val="none"/>
              </w:rPr>
              <w:t>only</w:t>
            </w:r>
          </w:p>
          <w:p w14:paraId="580F98BD" w14:textId="45CC8514" w:rsidR="003F5B3A" w:rsidRPr="006E3360" w:rsidRDefault="003F5B3A" w:rsidP="003F5B3A">
            <w:pPr>
              <w:jc w:val="both"/>
              <w:rPr>
                <w:rFonts w:ascii="Times New Roman" w:eastAsia="Times New Roman" w:hAnsi="Times New Roman" w:cs="Times New Roman"/>
                <w:b/>
                <w:snapToGrid w:val="0"/>
                <w:kern w:val="0"/>
                <w:sz w:val="24"/>
                <w:szCs w:val="24"/>
                <w:lang w:val="en-US"/>
                <w14:ligatures w14:val="none"/>
              </w:rPr>
            </w:pPr>
          </w:p>
        </w:tc>
      </w:tr>
      <w:tr w:rsidR="00A02FDD" w:rsidRPr="006E3360" w14:paraId="7C2CD831" w14:textId="77777777" w:rsidTr="003F5B3A">
        <w:tc>
          <w:tcPr>
            <w:tcW w:w="988" w:type="dxa"/>
          </w:tcPr>
          <w:p w14:paraId="281E5120" w14:textId="0AA58C87"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2.</w:t>
            </w:r>
          </w:p>
        </w:tc>
        <w:tc>
          <w:tcPr>
            <w:tcW w:w="3118" w:type="dxa"/>
          </w:tcPr>
          <w:p w14:paraId="343D30A2" w14:textId="77777777" w:rsidR="003F5B3A" w:rsidRPr="006E3360" w:rsidRDefault="003F5B3A" w:rsidP="006E0DA7">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Bidder Turnover</w:t>
            </w:r>
          </w:p>
          <w:p w14:paraId="269EC677" w14:textId="489951FE" w:rsidR="007A3CA9" w:rsidRPr="006E3360" w:rsidRDefault="007A3CA9" w:rsidP="007A3CA9">
            <w:pPr>
              <w:jc w:val="both"/>
              <w:rPr>
                <w:rFonts w:ascii="Times New Roman" w:eastAsia="Times New Roman" w:hAnsi="Times New Roman" w:cs="Times New Roman"/>
                <w:b/>
                <w:snapToGrid w:val="0"/>
                <w:kern w:val="0"/>
                <w:sz w:val="24"/>
                <w:szCs w:val="24"/>
                <w:lang w:val="en-US"/>
                <w14:ligatures w14:val="none"/>
              </w:rPr>
            </w:pPr>
          </w:p>
          <w:p w14:paraId="2E1B0DBF" w14:textId="766EF95C" w:rsidR="003F5B3A" w:rsidRPr="006E3360" w:rsidRDefault="003F5B3A" w:rsidP="003F5B3A">
            <w:pPr>
              <w:jc w:val="both"/>
              <w:rPr>
                <w:rFonts w:ascii="Times New Roman" w:eastAsia="Times New Roman" w:hAnsi="Times New Roman" w:cs="Times New Roman"/>
                <w:b/>
                <w:snapToGrid w:val="0"/>
                <w:kern w:val="0"/>
                <w:sz w:val="24"/>
                <w:szCs w:val="24"/>
                <w:lang w:val="en-US"/>
                <w14:ligatures w14:val="none"/>
              </w:rPr>
            </w:pPr>
          </w:p>
        </w:tc>
        <w:tc>
          <w:tcPr>
            <w:tcW w:w="5244" w:type="dxa"/>
          </w:tcPr>
          <w:p w14:paraId="5EEB190C" w14:textId="3A9688FC" w:rsidR="003F5B3A" w:rsidRPr="006E3360" w:rsidRDefault="003F5B3A" w:rsidP="00E81A91">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CA Certified turnover document for the Financial Turnover of Bidder for last </w:t>
            </w:r>
            <w:r w:rsidRPr="00797DF3">
              <w:rPr>
                <w:rFonts w:ascii="Times New Roman" w:eastAsia="Times New Roman" w:hAnsi="Times New Roman" w:cs="Times New Roman"/>
                <w:b/>
                <w:snapToGrid w:val="0"/>
                <w:kern w:val="0"/>
                <w:sz w:val="24"/>
                <w:szCs w:val="24"/>
                <w:lang w:val="en-US"/>
                <w14:ligatures w14:val="none"/>
              </w:rPr>
              <w:t>three Financial Year</w:t>
            </w:r>
            <w:r w:rsidRPr="006E3360">
              <w:rPr>
                <w:rFonts w:ascii="Times New Roman" w:eastAsia="Times New Roman" w:hAnsi="Times New Roman" w:cs="Times New Roman"/>
                <w:bCs/>
                <w:snapToGrid w:val="0"/>
                <w:kern w:val="0"/>
                <w:sz w:val="24"/>
                <w:szCs w:val="24"/>
                <w:lang w:val="en-US"/>
                <w14:ligatures w14:val="none"/>
              </w:rPr>
              <w:t>s i.e FY  202</w:t>
            </w:r>
            <w:r w:rsidR="00E81A91" w:rsidRPr="006E3360">
              <w:rPr>
                <w:rFonts w:ascii="Times New Roman" w:eastAsia="Times New Roman" w:hAnsi="Times New Roman" w:cs="Times New Roman"/>
                <w:bCs/>
                <w:snapToGrid w:val="0"/>
                <w:kern w:val="0"/>
                <w:sz w:val="24"/>
                <w:szCs w:val="24"/>
                <w:lang w:val="en-US"/>
                <w14:ligatures w14:val="none"/>
              </w:rPr>
              <w:t>2</w:t>
            </w:r>
            <w:r w:rsidRPr="006E3360">
              <w:rPr>
                <w:rFonts w:ascii="Times New Roman" w:eastAsia="Times New Roman" w:hAnsi="Times New Roman" w:cs="Times New Roman"/>
                <w:bCs/>
                <w:snapToGrid w:val="0"/>
                <w:kern w:val="0"/>
                <w:sz w:val="24"/>
                <w:szCs w:val="24"/>
                <w:lang w:val="en-US"/>
                <w14:ligatures w14:val="none"/>
              </w:rPr>
              <w:t>-2</w:t>
            </w:r>
            <w:r w:rsidR="00E81A91"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lang w:val="en-US"/>
                <w14:ligatures w14:val="none"/>
              </w:rPr>
              <w:t>, 202</w:t>
            </w:r>
            <w:r w:rsidR="00E81A91"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lang w:val="en-US"/>
                <w14:ligatures w14:val="none"/>
              </w:rPr>
              <w:t>-2</w:t>
            </w:r>
            <w:r w:rsidR="00E81A91" w:rsidRPr="006E3360">
              <w:rPr>
                <w:rFonts w:ascii="Times New Roman" w:eastAsia="Times New Roman" w:hAnsi="Times New Roman" w:cs="Times New Roman"/>
                <w:bCs/>
                <w:snapToGrid w:val="0"/>
                <w:kern w:val="0"/>
                <w:sz w:val="24"/>
                <w:szCs w:val="24"/>
                <w:lang w:val="en-US"/>
                <w14:ligatures w14:val="none"/>
              </w:rPr>
              <w:t>4</w:t>
            </w:r>
            <w:r w:rsidRPr="006E3360">
              <w:rPr>
                <w:rFonts w:ascii="Times New Roman" w:eastAsia="Times New Roman" w:hAnsi="Times New Roman" w:cs="Times New Roman"/>
                <w:bCs/>
                <w:snapToGrid w:val="0"/>
                <w:kern w:val="0"/>
                <w:sz w:val="24"/>
                <w:szCs w:val="24"/>
                <w:lang w:val="en-US"/>
                <w14:ligatures w14:val="none"/>
              </w:rPr>
              <w:t xml:space="preserve"> </w:t>
            </w:r>
            <w:r w:rsidR="00AA1678" w:rsidRPr="006E3360">
              <w:rPr>
                <w:rFonts w:ascii="Times New Roman" w:eastAsia="Times New Roman" w:hAnsi="Times New Roman" w:cs="Times New Roman"/>
                <w:bCs/>
                <w:snapToGrid w:val="0"/>
                <w:kern w:val="0"/>
                <w:sz w:val="24"/>
                <w:szCs w:val="24"/>
                <w:lang w:val="en-US"/>
                <w14:ligatures w14:val="none"/>
              </w:rPr>
              <w:t>20</w:t>
            </w:r>
            <w:r w:rsidR="00F421BA" w:rsidRPr="006E3360">
              <w:rPr>
                <w:rFonts w:ascii="Times New Roman" w:eastAsia="Times New Roman" w:hAnsi="Times New Roman" w:cs="Times New Roman"/>
                <w:bCs/>
                <w:snapToGrid w:val="0"/>
                <w:kern w:val="0"/>
                <w:sz w:val="24"/>
                <w:szCs w:val="24"/>
                <w:lang w:val="en-US"/>
                <w14:ligatures w14:val="none"/>
              </w:rPr>
              <w:t xml:space="preserve">24-25 </w:t>
            </w:r>
            <w:r w:rsidR="00AA1678" w:rsidRPr="006E3360">
              <w:rPr>
                <w:rFonts w:ascii="Times New Roman" w:eastAsia="Times New Roman" w:hAnsi="Times New Roman" w:cs="Times New Roman"/>
                <w:bCs/>
                <w:snapToGrid w:val="0"/>
                <w:kern w:val="0"/>
                <w:sz w:val="24"/>
                <w:szCs w:val="24"/>
                <w:lang w:val="en-US"/>
                <w14:ligatures w14:val="none"/>
              </w:rPr>
              <w:t>.</w:t>
            </w:r>
          </w:p>
        </w:tc>
      </w:tr>
      <w:tr w:rsidR="00A02FDD" w:rsidRPr="006E3360" w14:paraId="3B76A607" w14:textId="77777777" w:rsidTr="003F5B3A">
        <w:tc>
          <w:tcPr>
            <w:tcW w:w="988" w:type="dxa"/>
          </w:tcPr>
          <w:p w14:paraId="5F6ED326" w14:textId="03768350" w:rsidR="003F5B3A" w:rsidRPr="006E3360" w:rsidRDefault="00022739"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3.</w:t>
            </w:r>
          </w:p>
        </w:tc>
        <w:tc>
          <w:tcPr>
            <w:tcW w:w="3118" w:type="dxa"/>
          </w:tcPr>
          <w:p w14:paraId="13CFC6E4" w14:textId="407C1DD4" w:rsidR="003F5B3A" w:rsidRPr="006E3360" w:rsidRDefault="00022739" w:rsidP="008D7A1B">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OEM/</w:t>
            </w:r>
            <w:r w:rsidR="00876D6C" w:rsidRPr="006E3360">
              <w:rPr>
                <w:rFonts w:ascii="Times New Roman" w:eastAsia="Times New Roman" w:hAnsi="Times New Roman" w:cs="Times New Roman"/>
                <w:b/>
                <w:snapToGrid w:val="0"/>
                <w:kern w:val="0"/>
                <w:sz w:val="24"/>
                <w:szCs w:val="24"/>
                <w:lang w:val="en-US"/>
                <w14:ligatures w14:val="none"/>
              </w:rPr>
              <w:t xml:space="preserve">Solar PV </w:t>
            </w:r>
            <w:r w:rsidR="008D7A1B"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Manufacturer Turnover</w:t>
            </w:r>
          </w:p>
          <w:p w14:paraId="39A742AE" w14:textId="5D43DC3A" w:rsidR="00022739" w:rsidRPr="006E3360" w:rsidRDefault="00022739" w:rsidP="00022739">
            <w:pPr>
              <w:jc w:val="both"/>
              <w:rPr>
                <w:rFonts w:ascii="Times New Roman" w:eastAsia="Times New Roman" w:hAnsi="Times New Roman" w:cs="Times New Roman"/>
                <w:b/>
                <w:snapToGrid w:val="0"/>
                <w:kern w:val="0"/>
                <w:sz w:val="24"/>
                <w:szCs w:val="24"/>
                <w:lang w:val="en-US"/>
                <w14:ligatures w14:val="none"/>
              </w:rPr>
            </w:pPr>
          </w:p>
        </w:tc>
        <w:tc>
          <w:tcPr>
            <w:tcW w:w="5244" w:type="dxa"/>
          </w:tcPr>
          <w:p w14:paraId="60B5D9F0" w14:textId="0EE1B851" w:rsidR="003F5B3A" w:rsidRPr="006E3360" w:rsidRDefault="00022739"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t>
            </w:r>
            <w:r w:rsidR="00FD59D6" w:rsidRPr="006E3360">
              <w:rPr>
                <w:rFonts w:ascii="Times New Roman" w:eastAsia="Times New Roman" w:hAnsi="Times New Roman" w:cs="Times New Roman"/>
                <w:bCs/>
                <w:snapToGrid w:val="0"/>
                <w:kern w:val="0"/>
                <w:sz w:val="24"/>
                <w:szCs w:val="24"/>
                <w:lang w:val="en-US"/>
                <w14:ligatures w14:val="none"/>
              </w:rPr>
              <w:t>OEM</w:t>
            </w:r>
            <w:r w:rsidRPr="006E3360">
              <w:rPr>
                <w:rFonts w:ascii="Times New Roman" w:eastAsia="Times New Roman" w:hAnsi="Times New Roman" w:cs="Times New Roman"/>
                <w:bCs/>
                <w:snapToGrid w:val="0"/>
                <w:kern w:val="0"/>
                <w:sz w:val="24"/>
                <w:szCs w:val="24"/>
                <w:lang w:val="en-US"/>
                <w14:ligatures w14:val="none"/>
              </w:rPr>
              <w:t xml:space="preserve"> should submit the CA Certified turnover document for the Financial Turnover of </w:t>
            </w:r>
            <w:r w:rsidR="004B7B5A">
              <w:rPr>
                <w:rFonts w:ascii="Times New Roman" w:eastAsia="Times New Roman" w:hAnsi="Times New Roman" w:cs="Times New Roman"/>
                <w:bCs/>
                <w:snapToGrid w:val="0"/>
                <w:kern w:val="0"/>
                <w:sz w:val="24"/>
                <w:szCs w:val="24"/>
                <w:lang w:val="en-US"/>
                <w14:ligatures w14:val="none"/>
              </w:rPr>
              <w:t>OEM</w:t>
            </w:r>
            <w:r w:rsidRPr="006E3360">
              <w:rPr>
                <w:rFonts w:ascii="Times New Roman" w:eastAsia="Times New Roman" w:hAnsi="Times New Roman" w:cs="Times New Roman"/>
                <w:bCs/>
                <w:snapToGrid w:val="0"/>
                <w:kern w:val="0"/>
                <w:sz w:val="24"/>
                <w:szCs w:val="24"/>
                <w:lang w:val="en-US"/>
                <w14:ligatures w14:val="none"/>
              </w:rPr>
              <w:t xml:space="preserve"> for last three Financial Years i.e FY 2022-23, 2023-24 </w:t>
            </w:r>
            <w:r w:rsidR="002C3225" w:rsidRPr="006E3360">
              <w:rPr>
                <w:rFonts w:ascii="Times New Roman" w:eastAsia="Times New Roman" w:hAnsi="Times New Roman" w:cs="Times New Roman"/>
                <w:bCs/>
                <w:snapToGrid w:val="0"/>
                <w:kern w:val="0"/>
                <w:sz w:val="24"/>
                <w:szCs w:val="24"/>
                <w:lang w:val="en-US"/>
                <w14:ligatures w14:val="none"/>
              </w:rPr>
              <w:t>2024-25</w:t>
            </w:r>
          </w:p>
        </w:tc>
      </w:tr>
      <w:tr w:rsidR="00A02FDD" w:rsidRPr="006E3360" w14:paraId="555EAB69" w14:textId="77777777" w:rsidTr="003F5B3A">
        <w:tc>
          <w:tcPr>
            <w:tcW w:w="988" w:type="dxa"/>
          </w:tcPr>
          <w:p w14:paraId="51CC2C37" w14:textId="05C76B8C" w:rsidR="003F5B3A" w:rsidRPr="006E3360" w:rsidRDefault="006E0DA7"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4.</w:t>
            </w:r>
          </w:p>
        </w:tc>
        <w:tc>
          <w:tcPr>
            <w:tcW w:w="3118" w:type="dxa"/>
          </w:tcPr>
          <w:p w14:paraId="20C9135F" w14:textId="7EFF9C75" w:rsidR="003F5B3A" w:rsidRPr="006E3360" w:rsidRDefault="00053E9A" w:rsidP="00053E9A">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OEM </w:t>
            </w:r>
            <w:r w:rsidRPr="006E3360">
              <w:rPr>
                <w:rFonts w:ascii="Times New Roman" w:eastAsia="Times New Roman" w:hAnsi="Times New Roman" w:cs="Times New Roman"/>
                <w:bCs/>
                <w:snapToGrid w:val="0"/>
                <w:kern w:val="0"/>
                <w:sz w:val="24"/>
                <w:szCs w:val="24"/>
                <w:lang w:val="en-US"/>
                <w14:ligatures w14:val="none"/>
              </w:rPr>
              <w:t>Authorized Certificate</w:t>
            </w:r>
          </w:p>
        </w:tc>
        <w:tc>
          <w:tcPr>
            <w:tcW w:w="5244" w:type="dxa"/>
          </w:tcPr>
          <w:p w14:paraId="6AF23730" w14:textId="3EA35969" w:rsidR="00053E9A" w:rsidRPr="006E3360" w:rsidRDefault="00053E9A" w:rsidP="00053E9A">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valid Bid specific OEM Authorization Certificate. The Authorization Certificate should clearly mention the Bid Number.  </w:t>
            </w:r>
          </w:p>
          <w:p w14:paraId="693C2A3D" w14:textId="77777777" w:rsidR="00053E9A" w:rsidRPr="006E3360" w:rsidRDefault="00053E9A" w:rsidP="00053E9A">
            <w:pPr>
              <w:jc w:val="both"/>
              <w:rPr>
                <w:rFonts w:ascii="Times New Roman" w:eastAsia="Times New Roman" w:hAnsi="Times New Roman" w:cs="Times New Roman"/>
                <w:bCs/>
                <w:snapToGrid w:val="0"/>
                <w:kern w:val="0"/>
                <w:sz w:val="24"/>
                <w:szCs w:val="24"/>
                <w:lang w:val="en-US"/>
                <w14:ligatures w14:val="none"/>
              </w:rPr>
            </w:pPr>
          </w:p>
          <w:p w14:paraId="5CF8F1BC" w14:textId="0A0DCAD6" w:rsidR="003F5B3A" w:rsidRPr="006E3360" w:rsidRDefault="00053E9A" w:rsidP="00053E9A">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 Note: In case the Bidder itself is OEM, then the Bidder shall submit an undertaking whereby the bidder declares itself is OEM on his letterhead duly signed and stamped</w:t>
            </w:r>
          </w:p>
        </w:tc>
      </w:tr>
      <w:tr w:rsidR="00A02FDD" w:rsidRPr="006E3360" w14:paraId="012E16D5" w14:textId="77777777" w:rsidTr="003F5B3A">
        <w:tc>
          <w:tcPr>
            <w:tcW w:w="988" w:type="dxa"/>
          </w:tcPr>
          <w:p w14:paraId="2BE2CD7D" w14:textId="0D96BB1C" w:rsidR="003F5B3A" w:rsidRPr="006E3360" w:rsidRDefault="006E0DA7"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5.</w:t>
            </w:r>
          </w:p>
        </w:tc>
        <w:tc>
          <w:tcPr>
            <w:tcW w:w="3118" w:type="dxa"/>
          </w:tcPr>
          <w:p w14:paraId="36F1EEEE" w14:textId="6A82A687" w:rsidR="003F5B3A" w:rsidRPr="006E3360" w:rsidRDefault="00227CE4" w:rsidP="00227CE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Experience criteria &amp; Past performance for the bidder</w:t>
            </w:r>
          </w:p>
        </w:tc>
        <w:tc>
          <w:tcPr>
            <w:tcW w:w="5244" w:type="dxa"/>
          </w:tcPr>
          <w:p w14:paraId="78835652" w14:textId="13E365E9" w:rsidR="003F5B3A" w:rsidRPr="006E3360" w:rsidRDefault="004365C4" w:rsidP="004365C4">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To qualify, each bidder should have supplied/</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executed similar category product/</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 xml:space="preserve">work i.e SITC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EE61EE"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in any Govt. Department/</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PSU/ Public Listed Company</w:t>
            </w:r>
            <w:r w:rsidR="004B7B5A">
              <w:rPr>
                <w:rFonts w:ascii="Times New Roman" w:eastAsia="Times New Roman" w:hAnsi="Times New Roman" w:cs="Times New Roman"/>
                <w:bCs/>
                <w:snapToGrid w:val="0"/>
                <w:kern w:val="0"/>
                <w:sz w:val="24"/>
                <w:szCs w:val="24"/>
                <w:lang w:val="en-US"/>
                <w14:ligatures w14:val="none"/>
              </w:rPr>
              <w:t xml:space="preserve"> / Private limited company </w:t>
            </w:r>
            <w:r w:rsidRPr="006E3360">
              <w:rPr>
                <w:rFonts w:ascii="Times New Roman" w:eastAsia="Times New Roman" w:hAnsi="Times New Roman" w:cs="Times New Roman"/>
                <w:bCs/>
                <w:snapToGrid w:val="0"/>
                <w:kern w:val="0"/>
                <w:sz w:val="24"/>
                <w:szCs w:val="24"/>
                <w:lang w:val="en-US"/>
                <w14:ligatures w14:val="none"/>
              </w:rPr>
              <w:t xml:space="preserve"> in last five years with:</w:t>
            </w:r>
          </w:p>
          <w:p w14:paraId="284B2C3C" w14:textId="77777777" w:rsidR="004365C4" w:rsidRPr="006E3360" w:rsidRDefault="004365C4" w:rsidP="004365C4">
            <w:pPr>
              <w:rPr>
                <w:rFonts w:ascii="Times New Roman" w:eastAsia="Times New Roman" w:hAnsi="Times New Roman" w:cs="Times New Roman"/>
                <w:bCs/>
                <w:snapToGrid w:val="0"/>
                <w:kern w:val="0"/>
                <w:sz w:val="24"/>
                <w:szCs w:val="24"/>
                <w:lang w:val="en-US"/>
                <w14:ligatures w14:val="none"/>
              </w:rPr>
            </w:pPr>
          </w:p>
          <w:p w14:paraId="23246C8F" w14:textId="79C6DD22" w:rsidR="004365C4" w:rsidRPr="006E3360" w:rsidRDefault="004365C4" w:rsidP="004365C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One work</w:t>
            </w:r>
            <w:r w:rsidR="001F4F8E" w:rsidRPr="006E3360">
              <w:rPr>
                <w:rFonts w:ascii="Times New Roman" w:eastAsia="Times New Roman" w:hAnsi="Times New Roman" w:cs="Times New Roman"/>
                <w:bCs/>
                <w:snapToGrid w:val="0"/>
                <w:kern w:val="0"/>
                <w:sz w:val="24"/>
                <w:szCs w:val="24"/>
                <w:lang w:val="en-US"/>
                <w14:ligatures w14:val="none"/>
              </w:rPr>
              <w:t xml:space="preserve">s of minimum value of </w:t>
            </w:r>
            <w:r w:rsidR="001F4F8E" w:rsidRPr="006E3360">
              <w:rPr>
                <w:rFonts w:ascii="Times New Roman" w:eastAsia="Times New Roman" w:hAnsi="Times New Roman" w:cs="Times New Roman"/>
                <w:b/>
                <w:snapToGrid w:val="0"/>
                <w:kern w:val="0"/>
                <w:sz w:val="24"/>
                <w:szCs w:val="24"/>
                <w:lang w:val="en-US"/>
                <w14:ligatures w14:val="none"/>
              </w:rPr>
              <w:t xml:space="preserve">Rs. </w:t>
            </w:r>
            <w:r w:rsidR="00AA1678" w:rsidRPr="006E3360">
              <w:rPr>
                <w:rFonts w:ascii="Times New Roman" w:eastAsia="Times New Roman" w:hAnsi="Times New Roman" w:cs="Times New Roman"/>
                <w:b/>
                <w:snapToGrid w:val="0"/>
                <w:kern w:val="0"/>
                <w:sz w:val="24"/>
                <w:szCs w:val="24"/>
                <w:lang w:val="en-US"/>
                <w14:ligatures w14:val="none"/>
              </w:rPr>
              <w:t>--</w:t>
            </w:r>
            <w:r w:rsidR="00C33BCE">
              <w:rPr>
                <w:rFonts w:ascii="Times New Roman" w:eastAsia="Times New Roman" w:hAnsi="Times New Roman" w:cs="Times New Roman"/>
                <w:b/>
                <w:snapToGrid w:val="0"/>
                <w:kern w:val="0"/>
                <w:sz w:val="24"/>
                <w:szCs w:val="24"/>
                <w:lang w:val="en-US"/>
                <w14:ligatures w14:val="none"/>
              </w:rPr>
              <w:t>50000000</w:t>
            </w:r>
            <w:r w:rsidR="00AA1678" w:rsidRPr="006E3360">
              <w:rPr>
                <w:rFonts w:ascii="Times New Roman" w:eastAsia="Times New Roman" w:hAnsi="Times New Roman" w:cs="Times New Roman"/>
                <w:b/>
                <w:snapToGrid w:val="0"/>
                <w:kern w:val="0"/>
                <w:sz w:val="24"/>
                <w:szCs w:val="24"/>
                <w:lang w:val="en-US"/>
                <w14:ligatures w14:val="none"/>
              </w:rPr>
              <w:t>-----------</w:t>
            </w:r>
            <w:r w:rsidR="001F4F8E" w:rsidRPr="006E3360">
              <w:rPr>
                <w:rFonts w:ascii="Times New Roman" w:eastAsia="Times New Roman" w:hAnsi="Times New Roman" w:cs="Times New Roman"/>
                <w:b/>
                <w:snapToGrid w:val="0"/>
                <w:kern w:val="0"/>
                <w:sz w:val="24"/>
                <w:szCs w:val="24"/>
                <w:lang w:val="en-US"/>
                <w14:ligatures w14:val="none"/>
              </w:rPr>
              <w:t>/-</w:t>
            </w:r>
          </w:p>
          <w:p w14:paraId="65DA45F1" w14:textId="5B8BA30D" w:rsidR="001F4F8E" w:rsidRPr="006E3360" w:rsidRDefault="001F4F8E" w:rsidP="004365C4">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Or</w:t>
            </w:r>
          </w:p>
          <w:p w14:paraId="150C30D1" w14:textId="3F9956AA" w:rsidR="001F4F8E" w:rsidRPr="006E3360" w:rsidRDefault="001F4F8E" w:rsidP="004365C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Two works of minimum value of </w:t>
            </w:r>
            <w:r w:rsidRPr="006E3360">
              <w:rPr>
                <w:rFonts w:ascii="Times New Roman" w:eastAsia="Times New Roman" w:hAnsi="Times New Roman" w:cs="Times New Roman"/>
                <w:b/>
                <w:snapToGrid w:val="0"/>
                <w:kern w:val="0"/>
                <w:sz w:val="24"/>
                <w:szCs w:val="24"/>
                <w:lang w:val="en-US"/>
                <w14:ligatures w14:val="none"/>
              </w:rPr>
              <w:t xml:space="preserve">Rs. </w:t>
            </w:r>
            <w:r w:rsidR="00AA1678" w:rsidRPr="006E3360">
              <w:rPr>
                <w:rFonts w:ascii="Times New Roman" w:eastAsia="Times New Roman" w:hAnsi="Times New Roman" w:cs="Times New Roman"/>
                <w:b/>
                <w:snapToGrid w:val="0"/>
                <w:kern w:val="0"/>
                <w:sz w:val="24"/>
                <w:szCs w:val="24"/>
                <w:lang w:val="en-US"/>
                <w14:ligatures w14:val="none"/>
              </w:rPr>
              <w:t>-----</w:t>
            </w:r>
            <w:r w:rsidR="00C33BCE">
              <w:rPr>
                <w:rFonts w:ascii="Times New Roman" w:eastAsia="Times New Roman" w:hAnsi="Times New Roman" w:cs="Times New Roman"/>
                <w:b/>
                <w:snapToGrid w:val="0"/>
                <w:kern w:val="0"/>
                <w:sz w:val="24"/>
                <w:szCs w:val="24"/>
                <w:lang w:val="en-US"/>
                <w14:ligatures w14:val="none"/>
              </w:rPr>
              <w:t>30000000</w:t>
            </w:r>
            <w:r w:rsidR="00AA1678" w:rsidRPr="006E3360">
              <w:rPr>
                <w:rFonts w:ascii="Times New Roman" w:eastAsia="Times New Roman" w:hAnsi="Times New Roman" w:cs="Times New Roman"/>
                <w:b/>
                <w:snapToGrid w:val="0"/>
                <w:kern w:val="0"/>
                <w:sz w:val="24"/>
                <w:szCs w:val="24"/>
                <w:lang w:val="en-US"/>
                <w14:ligatures w14:val="none"/>
              </w:rPr>
              <w:t>-------</w:t>
            </w:r>
            <w:r w:rsidRPr="006E3360">
              <w:rPr>
                <w:rFonts w:ascii="Times New Roman" w:eastAsia="Times New Roman" w:hAnsi="Times New Roman" w:cs="Times New Roman"/>
                <w:b/>
                <w:snapToGrid w:val="0"/>
                <w:kern w:val="0"/>
                <w:sz w:val="24"/>
                <w:szCs w:val="24"/>
                <w:lang w:val="en-US"/>
                <w14:ligatures w14:val="none"/>
              </w:rPr>
              <w:t>/-</w:t>
            </w:r>
          </w:p>
          <w:p w14:paraId="149AED9A" w14:textId="48100D5A" w:rsidR="001F4F8E" w:rsidRPr="00C33BCE" w:rsidRDefault="001F4F8E" w:rsidP="004365C4">
            <w:pPr>
              <w:rPr>
                <w:rFonts w:ascii="Times New Roman" w:eastAsia="Times New Roman" w:hAnsi="Times New Roman" w:cs="Times New Roman"/>
                <w:bCs/>
                <w:snapToGrid w:val="0"/>
                <w:kern w:val="0"/>
                <w:sz w:val="24"/>
                <w:szCs w:val="24"/>
                <w:lang w:val="en-US"/>
                <w14:ligatures w14:val="none"/>
              </w:rPr>
            </w:pPr>
          </w:p>
          <w:p w14:paraId="1B45591B" w14:textId="12A8FAAB" w:rsidR="004365C4" w:rsidRPr="006E3360" w:rsidRDefault="00A337E7" w:rsidP="00A337E7">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Requirements: - Completion certificates mentioning order number and order value issued by the relevant competent Authority</w:t>
            </w:r>
          </w:p>
          <w:p w14:paraId="7A67F4FA" w14:textId="66E4DD58" w:rsidR="004365C4" w:rsidRPr="006E3360" w:rsidRDefault="004365C4" w:rsidP="004365C4">
            <w:pPr>
              <w:rPr>
                <w:rFonts w:ascii="Times New Roman" w:eastAsia="Times New Roman" w:hAnsi="Times New Roman" w:cs="Times New Roman"/>
                <w:bCs/>
                <w:snapToGrid w:val="0"/>
                <w:kern w:val="0"/>
                <w:sz w:val="24"/>
                <w:szCs w:val="24"/>
                <w:lang w:val="en-US"/>
                <w14:ligatures w14:val="none"/>
              </w:rPr>
            </w:pPr>
          </w:p>
        </w:tc>
      </w:tr>
      <w:tr w:rsidR="00A02FDD" w:rsidRPr="006E3360" w14:paraId="7B09E6DD" w14:textId="77777777" w:rsidTr="003F5B3A">
        <w:tc>
          <w:tcPr>
            <w:tcW w:w="988" w:type="dxa"/>
          </w:tcPr>
          <w:p w14:paraId="4D549F2E" w14:textId="1A4F0431" w:rsidR="003F5B3A" w:rsidRPr="006E3360" w:rsidRDefault="00A337E7"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6.</w:t>
            </w:r>
          </w:p>
        </w:tc>
        <w:tc>
          <w:tcPr>
            <w:tcW w:w="3118" w:type="dxa"/>
          </w:tcPr>
          <w:p w14:paraId="714BF3A8" w14:textId="77777777" w:rsidR="006739CB" w:rsidRPr="006E3360" w:rsidRDefault="006739CB" w:rsidP="006739CB">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Experience Criteria &amp; </w:t>
            </w:r>
          </w:p>
          <w:p w14:paraId="5E788AFE" w14:textId="0558B75F" w:rsidR="003F5B3A" w:rsidRPr="006E3360" w:rsidRDefault="006739CB" w:rsidP="00476EC6">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Past Performance for the OEM/</w:t>
            </w:r>
            <w:r w:rsidR="00476EC6" w:rsidRPr="006E3360">
              <w:rPr>
                <w:rFonts w:ascii="Times New Roman" w:eastAsia="Times New Roman" w:hAnsi="Times New Roman" w:cs="Times New Roman"/>
                <w:b/>
                <w:snapToGrid w:val="0"/>
                <w:kern w:val="0"/>
                <w:sz w:val="24"/>
                <w:szCs w:val="24"/>
                <w:lang w:val="en-US"/>
                <w14:ligatures w14:val="none"/>
              </w:rPr>
              <w:t>D. G</w:t>
            </w:r>
            <w:r w:rsidR="00FC6454" w:rsidRPr="006E3360">
              <w:rPr>
                <w:rFonts w:ascii="Times New Roman" w:eastAsia="Times New Roman" w:hAnsi="Times New Roman" w:cs="Times New Roman"/>
                <w:b/>
                <w:snapToGrid w:val="0"/>
                <w:kern w:val="0"/>
                <w:sz w:val="24"/>
                <w:szCs w:val="24"/>
                <w:lang w:val="en-US"/>
                <w14:ligatures w14:val="none"/>
              </w:rPr>
              <w:t xml:space="preserve"> Set m</w:t>
            </w:r>
            <w:r w:rsidRPr="006E3360">
              <w:rPr>
                <w:rFonts w:ascii="Times New Roman" w:eastAsia="Times New Roman" w:hAnsi="Times New Roman" w:cs="Times New Roman"/>
                <w:b/>
                <w:snapToGrid w:val="0"/>
                <w:kern w:val="0"/>
                <w:sz w:val="24"/>
                <w:szCs w:val="24"/>
                <w:lang w:val="en-US"/>
                <w14:ligatures w14:val="none"/>
              </w:rPr>
              <w:t>anufacturer</w:t>
            </w:r>
          </w:p>
          <w:p w14:paraId="31C4E1F2" w14:textId="77777777" w:rsidR="00B14974" w:rsidRPr="006E3360" w:rsidRDefault="00B14974" w:rsidP="006739CB">
            <w:pPr>
              <w:jc w:val="both"/>
              <w:rPr>
                <w:rFonts w:ascii="Times New Roman" w:eastAsia="Times New Roman" w:hAnsi="Times New Roman" w:cs="Times New Roman"/>
                <w:b/>
                <w:snapToGrid w:val="0"/>
                <w:kern w:val="0"/>
                <w:sz w:val="24"/>
                <w:szCs w:val="24"/>
                <w:lang w:val="en-US"/>
                <w14:ligatures w14:val="none"/>
              </w:rPr>
            </w:pPr>
          </w:p>
          <w:p w14:paraId="426B88E5" w14:textId="409D137C" w:rsidR="00B14974" w:rsidRPr="006E3360" w:rsidRDefault="00B14974" w:rsidP="006739CB">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( 1</w:t>
            </w:r>
            <w:r w:rsidR="004B7B5A">
              <w:rPr>
                <w:rFonts w:ascii="Times New Roman" w:eastAsia="Times New Roman" w:hAnsi="Times New Roman" w:cs="Times New Roman"/>
                <w:b/>
                <w:snapToGrid w:val="0"/>
                <w:kern w:val="0"/>
                <w:sz w:val="24"/>
                <w:szCs w:val="24"/>
                <w:lang w:val="en-US"/>
                <w14:ligatures w14:val="none"/>
              </w:rPr>
              <w:t>0</w:t>
            </w:r>
            <w:r w:rsidRPr="006E3360">
              <w:rPr>
                <w:rFonts w:ascii="Times New Roman" w:eastAsia="Times New Roman" w:hAnsi="Times New Roman" w:cs="Times New Roman"/>
                <w:b/>
                <w:snapToGrid w:val="0"/>
                <w:kern w:val="0"/>
                <w:sz w:val="24"/>
                <w:szCs w:val="24"/>
                <w:lang w:val="en-US"/>
                <w14:ligatures w14:val="none"/>
              </w:rPr>
              <w:t xml:space="preserve"> Years )</w:t>
            </w:r>
          </w:p>
        </w:tc>
        <w:tc>
          <w:tcPr>
            <w:tcW w:w="5244" w:type="dxa"/>
          </w:tcPr>
          <w:p w14:paraId="326F8339" w14:textId="14DC12D8" w:rsidR="003F5B3A" w:rsidRPr="006E3360" w:rsidRDefault="006739CB" w:rsidP="006739CB">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lastRenderedPageBreak/>
              <w:t xml:space="preserve">The OEM shall have manufacturing experience of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545B74"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for </w:t>
            </w:r>
            <w:r w:rsidR="00545B74" w:rsidRPr="006E3360">
              <w:rPr>
                <w:rFonts w:ascii="Times New Roman" w:eastAsia="Times New Roman" w:hAnsi="Times New Roman" w:cs="Times New Roman"/>
                <w:bCs/>
                <w:snapToGrid w:val="0"/>
                <w:kern w:val="0"/>
                <w:sz w:val="24"/>
                <w:szCs w:val="24"/>
                <w:lang w:val="en-US"/>
                <w14:ligatures w14:val="none"/>
              </w:rPr>
              <w:t>a minimum of</w:t>
            </w:r>
            <w:r w:rsidRPr="006E3360">
              <w:rPr>
                <w:rFonts w:ascii="Times New Roman" w:eastAsia="Times New Roman" w:hAnsi="Times New Roman" w:cs="Times New Roman"/>
                <w:bCs/>
                <w:snapToGrid w:val="0"/>
                <w:kern w:val="0"/>
                <w:sz w:val="24"/>
                <w:szCs w:val="24"/>
                <w:lang w:val="en-US"/>
                <w14:ligatures w14:val="none"/>
              </w:rPr>
              <w:t xml:space="preserve"> 1</w:t>
            </w:r>
            <w:r w:rsidR="004B7B5A">
              <w:rPr>
                <w:rFonts w:ascii="Times New Roman" w:eastAsia="Times New Roman" w:hAnsi="Times New Roman" w:cs="Times New Roman"/>
                <w:bCs/>
                <w:snapToGrid w:val="0"/>
                <w:kern w:val="0"/>
                <w:sz w:val="24"/>
                <w:szCs w:val="24"/>
                <w:lang w:val="en-US"/>
                <w14:ligatures w14:val="none"/>
              </w:rPr>
              <w:t>0</w:t>
            </w:r>
            <w:r w:rsidRPr="006E3360">
              <w:rPr>
                <w:rFonts w:ascii="Times New Roman" w:eastAsia="Times New Roman" w:hAnsi="Times New Roman" w:cs="Times New Roman"/>
                <w:bCs/>
                <w:snapToGrid w:val="0"/>
                <w:kern w:val="0"/>
                <w:sz w:val="24"/>
                <w:szCs w:val="24"/>
                <w:lang w:val="en-US"/>
                <w14:ligatures w14:val="none"/>
              </w:rPr>
              <w:t xml:space="preserve"> years. The </w:t>
            </w:r>
            <w:r w:rsidR="004A127D">
              <w:rPr>
                <w:rFonts w:ascii="Times New Roman" w:eastAsia="Times New Roman" w:hAnsi="Times New Roman" w:cs="Times New Roman"/>
                <w:bCs/>
                <w:snapToGrid w:val="0"/>
                <w:kern w:val="0"/>
                <w:sz w:val="24"/>
                <w:szCs w:val="24"/>
                <w:lang w:val="en-US"/>
                <w14:ligatures w14:val="none"/>
              </w:rPr>
              <w:t xml:space="preserve">OEM </w:t>
            </w:r>
            <w:r w:rsidRPr="006E3360">
              <w:rPr>
                <w:rFonts w:ascii="Times New Roman" w:eastAsia="Times New Roman" w:hAnsi="Times New Roman" w:cs="Times New Roman"/>
                <w:bCs/>
                <w:snapToGrid w:val="0"/>
                <w:kern w:val="0"/>
                <w:sz w:val="24"/>
                <w:szCs w:val="24"/>
                <w:lang w:val="en-US"/>
                <w14:ligatures w14:val="none"/>
              </w:rPr>
              <w:t>should submit valid documentary evidence in support of same.</w:t>
            </w:r>
          </w:p>
        </w:tc>
      </w:tr>
      <w:tr w:rsidR="00A02FDD" w:rsidRPr="006E3360" w14:paraId="19ECA722" w14:textId="77777777" w:rsidTr="003F5B3A">
        <w:tc>
          <w:tcPr>
            <w:tcW w:w="988" w:type="dxa"/>
          </w:tcPr>
          <w:p w14:paraId="062A8E52" w14:textId="4426A36A" w:rsidR="00B14974" w:rsidRPr="006E3360" w:rsidRDefault="00B14974"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7.</w:t>
            </w:r>
          </w:p>
        </w:tc>
        <w:tc>
          <w:tcPr>
            <w:tcW w:w="3118" w:type="dxa"/>
          </w:tcPr>
          <w:p w14:paraId="338D880B" w14:textId="77777777"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Necessary Qualifying </w:t>
            </w:r>
          </w:p>
          <w:p w14:paraId="57A8D973" w14:textId="0523A88C"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Criteria for OEM/</w:t>
            </w:r>
            <w:r w:rsidR="00876D6C" w:rsidRPr="006E3360">
              <w:rPr>
                <w:rFonts w:ascii="Times New Roman" w:eastAsia="Times New Roman" w:hAnsi="Times New Roman" w:cs="Times New Roman"/>
                <w:bCs/>
                <w:snapToGrid w:val="0"/>
                <w:kern w:val="0"/>
                <w:sz w:val="24"/>
                <w:szCs w:val="24"/>
                <w:lang w:val="en-US"/>
                <w14:ligatures w14:val="none"/>
              </w:rPr>
              <w:t xml:space="preserve"> Solar PV</w:t>
            </w:r>
          </w:p>
          <w:p w14:paraId="29A28448" w14:textId="03AAE740"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Manufacturer</w:t>
            </w:r>
          </w:p>
        </w:tc>
        <w:tc>
          <w:tcPr>
            <w:tcW w:w="5244" w:type="dxa"/>
          </w:tcPr>
          <w:p w14:paraId="5D173CE3" w14:textId="2212AB89"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To qualify, the OEM/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 xml:space="preserve"> Manufacturer should comply </w:t>
            </w:r>
            <w:r w:rsidR="0076738C" w:rsidRPr="006E3360">
              <w:rPr>
                <w:rFonts w:ascii="Times New Roman" w:eastAsia="Times New Roman" w:hAnsi="Times New Roman" w:cs="Times New Roman"/>
                <w:bCs/>
                <w:snapToGrid w:val="0"/>
                <w:kern w:val="0"/>
                <w:sz w:val="24"/>
                <w:szCs w:val="24"/>
                <w:lang w:val="en-US"/>
                <w14:ligatures w14:val="none"/>
              </w:rPr>
              <w:t>with the following</w:t>
            </w:r>
            <w:r w:rsidRPr="006E3360">
              <w:rPr>
                <w:rFonts w:ascii="Times New Roman" w:eastAsia="Times New Roman" w:hAnsi="Times New Roman" w:cs="Times New Roman"/>
                <w:bCs/>
                <w:snapToGrid w:val="0"/>
                <w:kern w:val="0"/>
                <w:sz w:val="24"/>
                <w:szCs w:val="24"/>
                <w:lang w:val="en-US"/>
                <w14:ligatures w14:val="none"/>
              </w:rPr>
              <w:t xml:space="preserve"> conditions:</w:t>
            </w:r>
          </w:p>
          <w:p w14:paraId="763ADA5D"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p w14:paraId="5ECDE229" w14:textId="4546396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p w14:paraId="5434A893" w14:textId="7D67C0F4"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1</w:t>
            </w:r>
            <w:r w:rsidR="00B14974" w:rsidRPr="006E3360">
              <w:rPr>
                <w:rFonts w:ascii="Times New Roman" w:eastAsia="Times New Roman" w:hAnsi="Times New Roman" w:cs="Times New Roman"/>
                <w:bCs/>
                <w:snapToGrid w:val="0"/>
                <w:kern w:val="0"/>
                <w:sz w:val="24"/>
                <w:szCs w:val="24"/>
                <w:lang w:val="en-US"/>
                <w14:ligatures w14:val="none"/>
              </w:rPr>
              <w:t xml:space="preserve">) Domestic Production capacity of the factory in India shall not be less than 1000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545B74" w:rsidRPr="006E3360">
              <w:rPr>
                <w:rFonts w:ascii="Times New Roman" w:eastAsia="Times New Roman" w:hAnsi="Times New Roman" w:cs="Times New Roman"/>
                <w:bCs/>
                <w:snapToGrid w:val="0"/>
                <w:kern w:val="0"/>
                <w:sz w:val="24"/>
                <w:szCs w:val="24"/>
                <w:lang w:val="en-US"/>
                <w14:ligatures w14:val="none"/>
              </w:rPr>
              <w:t>s</w:t>
            </w:r>
            <w:r w:rsidR="00B14974" w:rsidRPr="006E3360">
              <w:rPr>
                <w:rFonts w:ascii="Times New Roman" w:eastAsia="Times New Roman" w:hAnsi="Times New Roman" w:cs="Times New Roman"/>
                <w:bCs/>
                <w:snapToGrid w:val="0"/>
                <w:kern w:val="0"/>
                <w:sz w:val="24"/>
                <w:szCs w:val="24"/>
                <w:lang w:val="en-US"/>
                <w14:ligatures w14:val="none"/>
              </w:rPr>
              <w:t xml:space="preserve"> per anum. </w:t>
            </w:r>
          </w:p>
          <w:p w14:paraId="2B15EF5C" w14:textId="00612DCA" w:rsidR="00B14974" w:rsidRPr="006E3360" w:rsidRDefault="004B7B5A" w:rsidP="00B3533E">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2</w:t>
            </w:r>
            <w:r w:rsidR="00B14974" w:rsidRPr="006E3360">
              <w:rPr>
                <w:rFonts w:ascii="Times New Roman" w:eastAsia="Times New Roman" w:hAnsi="Times New Roman" w:cs="Times New Roman"/>
                <w:bCs/>
                <w:snapToGrid w:val="0"/>
                <w:kern w:val="0"/>
                <w:sz w:val="24"/>
                <w:szCs w:val="24"/>
                <w:lang w:val="en-US"/>
                <w14:ligatures w14:val="none"/>
              </w:rPr>
              <w:t xml:space="preserve">) The Manufacturer shall have Service </w:t>
            </w:r>
            <w:r w:rsidR="00F96529" w:rsidRPr="006E3360">
              <w:rPr>
                <w:rFonts w:ascii="Times New Roman" w:eastAsia="Times New Roman" w:hAnsi="Times New Roman" w:cs="Times New Roman"/>
                <w:bCs/>
                <w:snapToGrid w:val="0"/>
                <w:kern w:val="0"/>
                <w:sz w:val="24"/>
                <w:szCs w:val="24"/>
                <w:lang w:val="en-US"/>
                <w14:ligatures w14:val="none"/>
              </w:rPr>
              <w:t>Centers</w:t>
            </w:r>
            <w:r w:rsidR="00B14974" w:rsidRPr="006E3360">
              <w:rPr>
                <w:rFonts w:ascii="Times New Roman" w:eastAsia="Times New Roman" w:hAnsi="Times New Roman" w:cs="Times New Roman"/>
                <w:bCs/>
                <w:snapToGrid w:val="0"/>
                <w:kern w:val="0"/>
                <w:sz w:val="24"/>
                <w:szCs w:val="24"/>
                <w:lang w:val="en-US"/>
                <w14:ligatures w14:val="none"/>
              </w:rPr>
              <w:t xml:space="preserve"> in </w:t>
            </w:r>
            <w:r w:rsidR="001E329E" w:rsidRPr="006E3360">
              <w:rPr>
                <w:rFonts w:ascii="Times New Roman" w:eastAsia="Times New Roman" w:hAnsi="Times New Roman" w:cs="Times New Roman"/>
                <w:bCs/>
                <w:snapToGrid w:val="0"/>
                <w:kern w:val="0"/>
                <w:sz w:val="24"/>
                <w:szCs w:val="24"/>
                <w:lang w:val="en-US"/>
                <w14:ligatures w14:val="none"/>
              </w:rPr>
              <w:t>at least</w:t>
            </w:r>
            <w:r w:rsidR="00B14974" w:rsidRPr="006E3360">
              <w:rPr>
                <w:rFonts w:ascii="Times New Roman" w:eastAsia="Times New Roman" w:hAnsi="Times New Roman" w:cs="Times New Roman"/>
                <w:bCs/>
                <w:snapToGrid w:val="0"/>
                <w:kern w:val="0"/>
                <w:sz w:val="24"/>
                <w:szCs w:val="24"/>
                <w:lang w:val="en-US"/>
                <w14:ligatures w14:val="none"/>
              </w:rPr>
              <w:t xml:space="preserve"> </w:t>
            </w:r>
            <w:r>
              <w:rPr>
                <w:rFonts w:ascii="Times New Roman" w:eastAsia="Times New Roman" w:hAnsi="Times New Roman" w:cs="Times New Roman"/>
                <w:bCs/>
                <w:snapToGrid w:val="0"/>
                <w:kern w:val="0"/>
                <w:sz w:val="24"/>
                <w:szCs w:val="24"/>
                <w:lang w:val="en-US"/>
                <w14:ligatures w14:val="none"/>
              </w:rPr>
              <w:t>3-5</w:t>
            </w:r>
            <w:r w:rsidR="00B14974" w:rsidRPr="006E3360">
              <w:rPr>
                <w:rFonts w:ascii="Times New Roman" w:eastAsia="Times New Roman" w:hAnsi="Times New Roman" w:cs="Times New Roman"/>
                <w:bCs/>
                <w:snapToGrid w:val="0"/>
                <w:kern w:val="0"/>
                <w:sz w:val="24"/>
                <w:szCs w:val="24"/>
                <w:lang w:val="en-US"/>
                <w14:ligatures w14:val="none"/>
              </w:rPr>
              <w:t xml:space="preserve"> in India. </w:t>
            </w:r>
          </w:p>
          <w:p w14:paraId="4C3589E0" w14:textId="5E148C9D"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3</w:t>
            </w:r>
            <w:r w:rsidR="00B14974" w:rsidRPr="006E3360">
              <w:rPr>
                <w:rFonts w:ascii="Times New Roman" w:eastAsia="Times New Roman" w:hAnsi="Times New Roman" w:cs="Times New Roman"/>
                <w:bCs/>
                <w:snapToGrid w:val="0"/>
                <w:kern w:val="0"/>
                <w:sz w:val="24"/>
                <w:szCs w:val="24"/>
                <w:lang w:val="en-US"/>
                <w14:ligatures w14:val="none"/>
              </w:rPr>
              <w:t xml:space="preserve">)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B14974" w:rsidRPr="006E3360">
              <w:rPr>
                <w:rFonts w:ascii="Times New Roman" w:eastAsia="Times New Roman" w:hAnsi="Times New Roman" w:cs="Times New Roman"/>
                <w:bCs/>
                <w:snapToGrid w:val="0"/>
                <w:kern w:val="0"/>
                <w:sz w:val="24"/>
                <w:szCs w:val="24"/>
                <w:lang w:val="en-US"/>
                <w14:ligatures w14:val="none"/>
              </w:rPr>
              <w:t xml:space="preserve"> Manufacturer shall furnish an undertaking regarding availability of spares for entire life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8159D8" w:rsidRPr="006E3360">
              <w:rPr>
                <w:rFonts w:ascii="Times New Roman" w:eastAsia="Times New Roman" w:hAnsi="Times New Roman" w:cs="Times New Roman"/>
                <w:bCs/>
                <w:snapToGrid w:val="0"/>
                <w:kern w:val="0"/>
                <w:sz w:val="24"/>
                <w:szCs w:val="24"/>
                <w:lang w:val="en-US"/>
                <w14:ligatures w14:val="none"/>
              </w:rPr>
              <w:t>s</w:t>
            </w:r>
            <w:r w:rsidR="00B14974" w:rsidRPr="006E3360">
              <w:rPr>
                <w:rFonts w:ascii="Times New Roman" w:eastAsia="Times New Roman" w:hAnsi="Times New Roman" w:cs="Times New Roman"/>
                <w:bCs/>
                <w:snapToGrid w:val="0"/>
                <w:kern w:val="0"/>
                <w:sz w:val="24"/>
                <w:szCs w:val="24"/>
                <w:lang w:val="en-US"/>
                <w14:ligatures w14:val="none"/>
              </w:rPr>
              <w:t xml:space="preserve"> i.e 5 to </w:t>
            </w:r>
            <w:r w:rsidR="000441AC">
              <w:rPr>
                <w:rFonts w:ascii="Times New Roman" w:eastAsia="Times New Roman" w:hAnsi="Times New Roman" w:cs="Times New Roman"/>
                <w:bCs/>
                <w:snapToGrid w:val="0"/>
                <w:kern w:val="0"/>
                <w:sz w:val="24"/>
                <w:szCs w:val="24"/>
                <w:lang w:val="en-US"/>
                <w14:ligatures w14:val="none"/>
              </w:rPr>
              <w:t>1</w:t>
            </w:r>
            <w:r w:rsidR="00B14974" w:rsidRPr="006E3360">
              <w:rPr>
                <w:rFonts w:ascii="Times New Roman" w:eastAsia="Times New Roman" w:hAnsi="Times New Roman" w:cs="Times New Roman"/>
                <w:bCs/>
                <w:snapToGrid w:val="0"/>
                <w:kern w:val="0"/>
                <w:sz w:val="24"/>
                <w:szCs w:val="24"/>
                <w:lang w:val="en-US"/>
                <w14:ligatures w14:val="none"/>
              </w:rPr>
              <w:t xml:space="preserve">0 years </w:t>
            </w:r>
          </w:p>
          <w:p w14:paraId="3CF727D3" w14:textId="73AAA3C9"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4</w:t>
            </w:r>
            <w:r w:rsidR="00B14974" w:rsidRPr="006E3360">
              <w:rPr>
                <w:rFonts w:ascii="Times New Roman" w:eastAsia="Times New Roman" w:hAnsi="Times New Roman" w:cs="Times New Roman"/>
                <w:bCs/>
                <w:snapToGrid w:val="0"/>
                <w:kern w:val="0"/>
                <w:sz w:val="24"/>
                <w:szCs w:val="24"/>
                <w:lang w:val="en-US"/>
                <w14:ligatures w14:val="none"/>
              </w:rPr>
              <w:t xml:space="preserve">)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 Manufacturer </w:t>
            </w:r>
            <w:r w:rsidR="00B14974" w:rsidRPr="006E3360">
              <w:rPr>
                <w:rFonts w:ascii="Times New Roman" w:eastAsia="Times New Roman" w:hAnsi="Times New Roman" w:cs="Times New Roman"/>
                <w:bCs/>
                <w:snapToGrid w:val="0"/>
                <w:kern w:val="0"/>
                <w:sz w:val="24"/>
                <w:szCs w:val="24"/>
                <w:lang w:val="en-US"/>
                <w14:ligatures w14:val="none"/>
              </w:rPr>
              <w:t xml:space="preserve">shall furnish an undertaking </w:t>
            </w:r>
            <w:r w:rsidR="0080674A" w:rsidRPr="006E3360">
              <w:rPr>
                <w:rFonts w:ascii="Times New Roman" w:eastAsia="Times New Roman" w:hAnsi="Times New Roman" w:cs="Times New Roman"/>
                <w:bCs/>
                <w:snapToGrid w:val="0"/>
                <w:kern w:val="0"/>
                <w:sz w:val="24"/>
                <w:szCs w:val="24"/>
                <w:lang w:val="en-US"/>
                <w14:ligatures w14:val="none"/>
              </w:rPr>
              <w:t>that:</w:t>
            </w:r>
            <w:r w:rsidR="00B14974" w:rsidRPr="006E3360">
              <w:rPr>
                <w:rFonts w:ascii="Times New Roman" w:eastAsia="Times New Roman" w:hAnsi="Times New Roman" w:cs="Times New Roman"/>
                <w:bCs/>
                <w:snapToGrid w:val="0"/>
                <w:kern w:val="0"/>
                <w:sz w:val="24"/>
                <w:szCs w:val="24"/>
                <w:lang w:val="en-US"/>
                <w14:ligatures w14:val="none"/>
              </w:rPr>
              <w:t xml:space="preserve"> </w:t>
            </w:r>
          </w:p>
          <w:p w14:paraId="7FBCAF4D" w14:textId="4FD380F2"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 xml:space="preserve"> tests and safety features confirms to relevant updated Indian standards </w:t>
            </w:r>
          </w:p>
          <w:p w14:paraId="049E0E0B"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b) Quality standards shall confirm to IS/ISO—</w:t>
            </w:r>
          </w:p>
          <w:p w14:paraId="3E8D7338"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9001:2015 </w:t>
            </w:r>
          </w:p>
          <w:p w14:paraId="70351669" w14:textId="17BC73D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c) The Fire Rating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s </w:t>
            </w:r>
            <w:r w:rsidRPr="006E3360">
              <w:rPr>
                <w:rFonts w:ascii="Times New Roman" w:eastAsia="Times New Roman" w:hAnsi="Times New Roman" w:cs="Times New Roman"/>
                <w:bCs/>
                <w:snapToGrid w:val="0"/>
                <w:kern w:val="0"/>
                <w:sz w:val="24"/>
                <w:szCs w:val="24"/>
                <w:lang w:val="en-US"/>
                <w14:ligatures w14:val="none"/>
              </w:rPr>
              <w:t xml:space="preserve">shall be as per National Building Code-2016 </w:t>
            </w:r>
          </w:p>
          <w:p w14:paraId="4565D516" w14:textId="4684818C"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d) The downtime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 shall</w:t>
            </w:r>
            <w:r w:rsidRPr="006E3360">
              <w:rPr>
                <w:rFonts w:ascii="Times New Roman" w:eastAsia="Times New Roman" w:hAnsi="Times New Roman" w:cs="Times New Roman"/>
                <w:bCs/>
                <w:snapToGrid w:val="0"/>
                <w:kern w:val="0"/>
                <w:sz w:val="24"/>
                <w:szCs w:val="24"/>
                <w:lang w:val="en-US"/>
                <w14:ligatures w14:val="none"/>
              </w:rPr>
              <w:t xml:space="preserve"> not be more than 8 hrs (average) in case of minor faults and 7 days (average) in case of major faults. </w:t>
            </w:r>
          </w:p>
          <w:p w14:paraId="6EAC9690" w14:textId="468B52F9" w:rsidR="00B14974" w:rsidRPr="006E3360" w:rsidRDefault="004B7B5A" w:rsidP="00B14974">
            <w:pPr>
              <w:jc w:val="both"/>
              <w:rPr>
                <w:rFonts w:ascii="Times New Roman" w:eastAsia="Times New Roman" w:hAnsi="Times New Roman" w:cs="Times New Roman"/>
                <w:bCs/>
                <w:snapToGrid w:val="0"/>
                <w:kern w:val="0"/>
                <w:sz w:val="24"/>
                <w:szCs w:val="24"/>
                <w:lang w:val="en-US"/>
                <w14:ligatures w14:val="none"/>
              </w:rPr>
            </w:pPr>
            <w:r>
              <w:rPr>
                <w:rFonts w:ascii="Times New Roman" w:eastAsia="Times New Roman" w:hAnsi="Times New Roman" w:cs="Times New Roman"/>
                <w:bCs/>
                <w:snapToGrid w:val="0"/>
                <w:kern w:val="0"/>
                <w:sz w:val="24"/>
                <w:szCs w:val="24"/>
                <w:lang w:val="en-US"/>
                <w14:ligatures w14:val="none"/>
              </w:rPr>
              <w:t>5</w:t>
            </w:r>
            <w:r w:rsidR="00B14974" w:rsidRPr="006E3360">
              <w:rPr>
                <w:rFonts w:ascii="Times New Roman" w:eastAsia="Times New Roman" w:hAnsi="Times New Roman" w:cs="Times New Roman"/>
                <w:bCs/>
                <w:snapToGrid w:val="0"/>
                <w:kern w:val="0"/>
                <w:sz w:val="24"/>
                <w:szCs w:val="24"/>
                <w:lang w:val="en-US"/>
                <w14:ligatures w14:val="none"/>
              </w:rPr>
              <w:t xml:space="preserve">) Details of Tollfree Number, Emai-Id for lodging </w:t>
            </w:r>
          </w:p>
          <w:p w14:paraId="02FAA658" w14:textId="6E190FE4"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complaints shall be provided.</w:t>
            </w:r>
          </w:p>
          <w:p w14:paraId="5AB9833D" w14:textId="0F948AB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tc>
      </w:tr>
      <w:tr w:rsidR="00A02FDD" w:rsidRPr="006E3360" w14:paraId="6B8339C3" w14:textId="77777777" w:rsidTr="003F5B3A">
        <w:tc>
          <w:tcPr>
            <w:tcW w:w="988" w:type="dxa"/>
          </w:tcPr>
          <w:p w14:paraId="09F70CE9" w14:textId="0BCA9DDB"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8.</w:t>
            </w:r>
          </w:p>
        </w:tc>
        <w:tc>
          <w:tcPr>
            <w:tcW w:w="3118" w:type="dxa"/>
          </w:tcPr>
          <w:p w14:paraId="65B6FE8A" w14:textId="7676A1BC"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GST number</w:t>
            </w:r>
          </w:p>
        </w:tc>
        <w:tc>
          <w:tcPr>
            <w:tcW w:w="5244" w:type="dxa"/>
          </w:tcPr>
          <w:p w14:paraId="384FE14E" w14:textId="40D8784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attach GST number detail mandatorily</w:t>
            </w:r>
          </w:p>
        </w:tc>
      </w:tr>
      <w:tr w:rsidR="00A02FDD" w:rsidRPr="006E3360" w14:paraId="329A5EB5" w14:textId="77777777" w:rsidTr="003F5B3A">
        <w:tc>
          <w:tcPr>
            <w:tcW w:w="988" w:type="dxa"/>
          </w:tcPr>
          <w:p w14:paraId="08CD396D" w14:textId="3A5311BF"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9.</w:t>
            </w:r>
          </w:p>
        </w:tc>
        <w:tc>
          <w:tcPr>
            <w:tcW w:w="3118" w:type="dxa"/>
          </w:tcPr>
          <w:p w14:paraId="4420CD35" w14:textId="1DE6EC56"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PAN Card</w:t>
            </w:r>
          </w:p>
        </w:tc>
        <w:tc>
          <w:tcPr>
            <w:tcW w:w="5244" w:type="dxa"/>
          </w:tcPr>
          <w:p w14:paraId="396D5673" w14:textId="52C03A2E"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attach PAN card detail mandatorily</w:t>
            </w:r>
          </w:p>
        </w:tc>
      </w:tr>
      <w:tr w:rsidR="00A02FDD" w:rsidRPr="006E3360" w14:paraId="186F9C04" w14:textId="77777777" w:rsidTr="00BC5652">
        <w:trPr>
          <w:trHeight w:val="77"/>
        </w:trPr>
        <w:tc>
          <w:tcPr>
            <w:tcW w:w="988" w:type="dxa"/>
          </w:tcPr>
          <w:p w14:paraId="463F883C" w14:textId="3DC9D750"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10</w:t>
            </w:r>
            <w:r w:rsidR="00385DA8" w:rsidRPr="006E3360">
              <w:rPr>
                <w:rFonts w:ascii="Times New Roman" w:eastAsia="Times New Roman" w:hAnsi="Times New Roman" w:cs="Times New Roman"/>
                <w:b/>
                <w:snapToGrid w:val="0"/>
                <w:kern w:val="0"/>
                <w:sz w:val="24"/>
                <w:szCs w:val="24"/>
                <w:lang w:val="en-US"/>
                <w14:ligatures w14:val="none"/>
              </w:rPr>
              <w:t>.</w:t>
            </w:r>
          </w:p>
        </w:tc>
        <w:tc>
          <w:tcPr>
            <w:tcW w:w="3118" w:type="dxa"/>
          </w:tcPr>
          <w:p w14:paraId="0E5A4196" w14:textId="10903256"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Make in India Certificate</w:t>
            </w:r>
            <w:r w:rsidR="00291F31" w:rsidRPr="006E3360">
              <w:rPr>
                <w:rFonts w:ascii="Times New Roman" w:eastAsia="Times New Roman" w:hAnsi="Times New Roman" w:cs="Times New Roman"/>
                <w:b/>
                <w:snapToGrid w:val="0"/>
                <w:kern w:val="0"/>
                <w:sz w:val="24"/>
                <w:szCs w:val="24"/>
                <w:lang w:val="en-US"/>
                <w14:ligatures w14:val="none"/>
              </w:rPr>
              <w:t xml:space="preserve"> </w:t>
            </w:r>
            <w:r w:rsidR="00385DA8" w:rsidRPr="006E3360">
              <w:rPr>
                <w:rFonts w:ascii="Times New Roman" w:eastAsia="Times New Roman" w:hAnsi="Times New Roman" w:cs="Times New Roman"/>
                <w:b/>
                <w:snapToGrid w:val="0"/>
                <w:kern w:val="0"/>
                <w:sz w:val="24"/>
                <w:szCs w:val="24"/>
                <w:lang w:val="en-US"/>
                <w14:ligatures w14:val="none"/>
              </w:rPr>
              <w:t xml:space="preserve">      </w:t>
            </w:r>
            <w:r w:rsidR="00291F31" w:rsidRPr="006E3360">
              <w:rPr>
                <w:rFonts w:ascii="Times New Roman" w:eastAsia="Times New Roman" w:hAnsi="Times New Roman" w:cs="Times New Roman"/>
                <w:b/>
                <w:snapToGrid w:val="0"/>
                <w:kern w:val="0"/>
                <w:sz w:val="24"/>
                <w:szCs w:val="24"/>
                <w:lang w:val="en-US"/>
                <w14:ligatures w14:val="none"/>
              </w:rPr>
              <w:t>( MII )</w:t>
            </w:r>
          </w:p>
        </w:tc>
        <w:tc>
          <w:tcPr>
            <w:tcW w:w="5244" w:type="dxa"/>
          </w:tcPr>
          <w:p w14:paraId="3792DE86" w14:textId="540982AE" w:rsidR="00B14974" w:rsidRPr="006E3360" w:rsidRDefault="00291F31" w:rsidP="00E12EE5">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Make </w:t>
            </w:r>
            <w:r w:rsidR="0080674A" w:rsidRPr="006E3360">
              <w:rPr>
                <w:rFonts w:ascii="Times New Roman" w:eastAsia="Times New Roman" w:hAnsi="Times New Roman" w:cs="Times New Roman"/>
                <w:bCs/>
                <w:snapToGrid w:val="0"/>
                <w:kern w:val="0"/>
                <w:sz w:val="24"/>
                <w:szCs w:val="24"/>
                <w:lang w:val="en-US"/>
                <w14:ligatures w14:val="none"/>
              </w:rPr>
              <w:t>i</w:t>
            </w:r>
            <w:r w:rsidRPr="006E3360">
              <w:rPr>
                <w:rFonts w:ascii="Times New Roman" w:eastAsia="Times New Roman" w:hAnsi="Times New Roman" w:cs="Times New Roman"/>
                <w:bCs/>
                <w:snapToGrid w:val="0"/>
                <w:kern w:val="0"/>
                <w:sz w:val="24"/>
                <w:szCs w:val="24"/>
                <w:lang w:val="en-US"/>
                <w14:ligatures w14:val="none"/>
              </w:rPr>
              <w:t>n India Certificate in the Letter head duly signed and stamped</w:t>
            </w:r>
          </w:p>
        </w:tc>
      </w:tr>
      <w:tr w:rsidR="00A02FDD" w:rsidRPr="006E3360" w14:paraId="78E0737D" w14:textId="77777777" w:rsidTr="00BC5652">
        <w:trPr>
          <w:trHeight w:val="77"/>
        </w:trPr>
        <w:tc>
          <w:tcPr>
            <w:tcW w:w="988" w:type="dxa"/>
          </w:tcPr>
          <w:p w14:paraId="3D3069B1" w14:textId="353B44C4" w:rsidR="00385DA8" w:rsidRPr="006E3360" w:rsidRDefault="00385DA8"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11.</w:t>
            </w:r>
          </w:p>
        </w:tc>
        <w:tc>
          <w:tcPr>
            <w:tcW w:w="3118" w:type="dxa"/>
          </w:tcPr>
          <w:p w14:paraId="055377E2" w14:textId="26DEE987" w:rsidR="00385DA8" w:rsidRPr="006E3360" w:rsidRDefault="00385DA8"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BOQ Compliance</w:t>
            </w:r>
          </w:p>
        </w:tc>
        <w:tc>
          <w:tcPr>
            <w:tcW w:w="5244" w:type="dxa"/>
          </w:tcPr>
          <w:p w14:paraId="6E2ABEA3" w14:textId="3094CF4A" w:rsidR="00385DA8"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stamp and sign the document in order to ascertain that he complies all the specifications and terms and conditions mentioned in the Bid</w:t>
            </w:r>
          </w:p>
        </w:tc>
      </w:tr>
      <w:tr w:rsidR="00A02FDD" w:rsidRPr="006E3360" w14:paraId="379AFE6A" w14:textId="77777777" w:rsidTr="002D66C1">
        <w:trPr>
          <w:trHeight w:val="740"/>
        </w:trPr>
        <w:tc>
          <w:tcPr>
            <w:tcW w:w="988" w:type="dxa"/>
          </w:tcPr>
          <w:p w14:paraId="242BFFFC" w14:textId="14DABF44" w:rsidR="00641FCF" w:rsidRPr="006E3360" w:rsidRDefault="00641FCF"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12.</w:t>
            </w:r>
          </w:p>
        </w:tc>
        <w:tc>
          <w:tcPr>
            <w:tcW w:w="3118" w:type="dxa"/>
          </w:tcPr>
          <w:p w14:paraId="57C0BDBF" w14:textId="77777777"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Location of the nearest </w:t>
            </w:r>
          </w:p>
          <w:p w14:paraId="47083D17" w14:textId="183C3389"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Service Centre</w:t>
            </w:r>
          </w:p>
        </w:tc>
        <w:tc>
          <w:tcPr>
            <w:tcW w:w="5244" w:type="dxa"/>
          </w:tcPr>
          <w:p w14:paraId="221C6D54" w14:textId="63A34D7A" w:rsidR="00641FCF"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has to provide the Address of the Service Centre along with Contact Number</w:t>
            </w:r>
          </w:p>
        </w:tc>
      </w:tr>
      <w:tr w:rsidR="00A02FDD" w:rsidRPr="006E3360" w14:paraId="331A6819" w14:textId="77777777" w:rsidTr="002D66C1">
        <w:trPr>
          <w:trHeight w:val="734"/>
        </w:trPr>
        <w:tc>
          <w:tcPr>
            <w:tcW w:w="988" w:type="dxa"/>
          </w:tcPr>
          <w:p w14:paraId="7FCFBB1D" w14:textId="48EE7EB5" w:rsidR="00641FCF" w:rsidRPr="006E3360" w:rsidRDefault="00641FCF"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w:t>
            </w:r>
          </w:p>
        </w:tc>
        <w:tc>
          <w:tcPr>
            <w:tcW w:w="3118" w:type="dxa"/>
          </w:tcPr>
          <w:p w14:paraId="5F4A49E9" w14:textId="7D45FC26"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ISO 9001:2015 Certificate</w:t>
            </w:r>
          </w:p>
        </w:tc>
        <w:tc>
          <w:tcPr>
            <w:tcW w:w="5244" w:type="dxa"/>
          </w:tcPr>
          <w:p w14:paraId="40024B95" w14:textId="4BD7BAE7" w:rsidR="00641FCF"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submit the valid ISO 9001:2015 Certificate of the Bidder/OEM</w:t>
            </w:r>
          </w:p>
        </w:tc>
      </w:tr>
      <w:tr w:rsidR="00A2184E" w:rsidRPr="006E3360" w14:paraId="029BBFC8" w14:textId="77777777" w:rsidTr="00BC5652">
        <w:trPr>
          <w:trHeight w:val="272"/>
        </w:trPr>
        <w:tc>
          <w:tcPr>
            <w:tcW w:w="988" w:type="dxa"/>
          </w:tcPr>
          <w:p w14:paraId="6DABDC10" w14:textId="13145AE1" w:rsidR="00A2184E" w:rsidRPr="006E3360" w:rsidRDefault="00A2184E"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14.</w:t>
            </w:r>
          </w:p>
        </w:tc>
        <w:tc>
          <w:tcPr>
            <w:tcW w:w="3118" w:type="dxa"/>
          </w:tcPr>
          <w:p w14:paraId="752636D0" w14:textId="0178BA11" w:rsidR="00A2184E" w:rsidRPr="006E3360" w:rsidRDefault="00A2184E"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Affidavit as per Annexure-1</w:t>
            </w:r>
          </w:p>
        </w:tc>
        <w:tc>
          <w:tcPr>
            <w:tcW w:w="5244" w:type="dxa"/>
          </w:tcPr>
          <w:p w14:paraId="5611C412" w14:textId="3A047D28" w:rsidR="00A2184E" w:rsidRPr="006E3360" w:rsidRDefault="00A2184E"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submit the Affidavit as per Annexure-1</w:t>
            </w:r>
          </w:p>
        </w:tc>
      </w:tr>
    </w:tbl>
    <w:p w14:paraId="68450556" w14:textId="3DFF54A1" w:rsidR="003F5B3A" w:rsidRPr="006E3360" w:rsidRDefault="00641FCF" w:rsidP="00641FCF">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Part-2</w:t>
      </w:r>
    </w:p>
    <w:p w14:paraId="0DE33847" w14:textId="4198C4DE" w:rsidR="00645F4B" w:rsidRPr="006E3360" w:rsidRDefault="00645F4B" w:rsidP="00D2403A">
      <w:pPr>
        <w:jc w:val="center"/>
        <w:rPr>
          <w:rFonts w:ascii="Times New Roman" w:eastAsia="Times New Roman" w:hAnsi="Times New Roman" w:cs="Times New Roman"/>
          <w:b/>
          <w:snapToGrid w:val="0"/>
          <w:kern w:val="0"/>
          <w:sz w:val="28"/>
          <w:szCs w:val="28"/>
          <w:lang w:val="en-US"/>
          <w14:ligatures w14:val="none"/>
        </w:rPr>
      </w:pPr>
      <w:r w:rsidRPr="006E3360">
        <w:rPr>
          <w:rFonts w:ascii="Times New Roman" w:eastAsia="Times New Roman" w:hAnsi="Times New Roman" w:cs="Times New Roman"/>
          <w:b/>
          <w:snapToGrid w:val="0"/>
          <w:kern w:val="0"/>
          <w:sz w:val="28"/>
          <w:szCs w:val="28"/>
          <w:lang w:val="en-US"/>
          <w14:ligatures w14:val="none"/>
        </w:rPr>
        <w:lastRenderedPageBreak/>
        <w:t>Scope of Work:</w:t>
      </w:r>
    </w:p>
    <w:p w14:paraId="7B36109E" w14:textId="6ACB81BC" w:rsidR="00CC6F79" w:rsidRPr="006E3360" w:rsidRDefault="00CC6F79" w:rsidP="00CC6F79">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This work covers supplying, testing &amp; commissioning of transformers including coordinating with the installation team for its installation including panels etc. complete, all preparatory work &amp; putting into operation of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s</w:t>
      </w:r>
      <w:r w:rsidR="00607472" w:rsidRPr="006E3360">
        <w:rPr>
          <w:rFonts w:ascii="Times New Roman" w:eastAsia="Times New Roman" w:hAnsi="Times New Roman" w:cs="Times New Roman"/>
          <w:bCs/>
          <w:snapToGrid w:val="0"/>
          <w:kern w:val="0"/>
          <w:sz w:val="24"/>
          <w:szCs w:val="24"/>
          <w:lang w:val="en-US"/>
          <w14:ligatures w14:val="none"/>
        </w:rPr>
        <w:t xml:space="preserve"> including comprehensive </w:t>
      </w:r>
      <w:r w:rsidR="00607472" w:rsidRPr="006E3360">
        <w:rPr>
          <w:rFonts w:ascii="Times New Roman" w:eastAsia="Times New Roman" w:hAnsi="Times New Roman" w:cs="Times New Roman"/>
          <w:bCs/>
          <w:snapToGrid w:val="0"/>
          <w:color w:val="EE0000"/>
          <w:kern w:val="0"/>
          <w:sz w:val="24"/>
          <w:szCs w:val="24"/>
          <w:lang w:val="en-US"/>
          <w14:ligatures w14:val="none"/>
        </w:rPr>
        <w:t xml:space="preserve">maintenance for </w:t>
      </w:r>
      <w:r w:rsidR="00607472" w:rsidRPr="006E3360">
        <w:rPr>
          <w:rFonts w:ascii="Times New Roman" w:eastAsia="Times New Roman" w:hAnsi="Times New Roman" w:cs="Times New Roman"/>
          <w:b/>
          <w:snapToGrid w:val="0"/>
          <w:color w:val="EE0000"/>
          <w:kern w:val="0"/>
          <w:sz w:val="24"/>
          <w:szCs w:val="24"/>
          <w:lang w:val="en-US"/>
          <w14:ligatures w14:val="none"/>
        </w:rPr>
        <w:t>5 years</w:t>
      </w:r>
      <w:r w:rsidR="00607472" w:rsidRPr="006E3360">
        <w:rPr>
          <w:rFonts w:ascii="Times New Roman" w:eastAsia="Times New Roman" w:hAnsi="Times New Roman" w:cs="Times New Roman"/>
          <w:bCs/>
          <w:snapToGrid w:val="0"/>
          <w:color w:val="EE0000"/>
          <w:kern w:val="0"/>
          <w:sz w:val="24"/>
          <w:szCs w:val="24"/>
          <w:lang w:val="en-US"/>
          <w14:ligatures w14:val="none"/>
        </w:rPr>
        <w:t xml:space="preserve"> </w:t>
      </w:r>
      <w:r w:rsidR="00607472" w:rsidRPr="006E3360">
        <w:rPr>
          <w:rFonts w:ascii="Times New Roman" w:eastAsia="Times New Roman" w:hAnsi="Times New Roman" w:cs="Times New Roman"/>
          <w:bCs/>
          <w:snapToGrid w:val="0"/>
          <w:kern w:val="0"/>
          <w:sz w:val="24"/>
          <w:szCs w:val="24"/>
          <w:lang w:val="en-US"/>
          <w14:ligatures w14:val="none"/>
        </w:rPr>
        <w:t>including one year of defects liability period</w:t>
      </w:r>
      <w:r w:rsidRPr="006E3360">
        <w:rPr>
          <w:rFonts w:ascii="Times New Roman" w:eastAsia="Times New Roman" w:hAnsi="Times New Roman" w:cs="Times New Roman"/>
          <w:bCs/>
          <w:snapToGrid w:val="0"/>
          <w:kern w:val="0"/>
          <w:sz w:val="24"/>
          <w:szCs w:val="24"/>
          <w:lang w:val="en-US"/>
          <w14:ligatures w14:val="none"/>
        </w:rPr>
        <w:t xml:space="preserve">. </w:t>
      </w:r>
    </w:p>
    <w:p w14:paraId="4594074D" w14:textId="2B4FF532" w:rsidR="00645F4B" w:rsidRPr="006E3360" w:rsidRDefault="00645F4B" w:rsidP="00645F4B">
      <w:pPr>
        <w:pStyle w:val="ListParagraph"/>
        <w:numPr>
          <w:ilvl w:val="0"/>
          <w:numId w:val="3"/>
        </w:num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Location: The work shall be carried out in the Building of </w:t>
      </w:r>
      <w:r w:rsidRPr="006E3360">
        <w:rPr>
          <w:rFonts w:ascii="Times New Roman" w:hAnsi="Times New Roman" w:cs="Times New Roman"/>
          <w:b/>
          <w:sz w:val="24"/>
          <w:szCs w:val="24"/>
          <w:u w:val="single"/>
        </w:rPr>
        <w:t>LNMIIT International Centre for Artificial intelligence (LICAI)</w:t>
      </w:r>
      <w:r w:rsidRPr="006E3360">
        <w:rPr>
          <w:rFonts w:ascii="Times New Roman" w:hAnsi="Times New Roman" w:cs="Times New Roman"/>
          <w:b/>
          <w:sz w:val="24"/>
          <w:szCs w:val="24"/>
        </w:rPr>
        <w:t xml:space="preserve"> (G+5) at Jaipur</w:t>
      </w:r>
      <w:r w:rsidRPr="006E3360">
        <w:rPr>
          <w:rFonts w:ascii="Times New Roman" w:eastAsia="Times New Roman" w:hAnsi="Times New Roman" w:cs="Times New Roman"/>
          <w:b/>
          <w:snapToGrid w:val="0"/>
          <w:kern w:val="0"/>
          <w:sz w:val="24"/>
          <w:szCs w:val="24"/>
          <w:lang w:val="en-US"/>
          <w14:ligatures w14:val="none"/>
        </w:rPr>
        <w:t xml:space="preserve"> </w:t>
      </w:r>
    </w:p>
    <w:p w14:paraId="25E92674" w14:textId="1D73663B"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work shall be executed as per CPWD General Specifications for </w:t>
      </w:r>
      <w:r w:rsidR="00986B48" w:rsidRPr="006E3360">
        <w:rPr>
          <w:rFonts w:ascii="Times New Roman" w:eastAsia="Times New Roman" w:hAnsi="Times New Roman" w:cs="Times New Roman"/>
          <w:bCs/>
          <w:snapToGrid w:val="0"/>
          <w:kern w:val="0"/>
          <w:sz w:val="24"/>
          <w:szCs w:val="24"/>
          <w:lang w:val="en-US"/>
          <w14:ligatures w14:val="none"/>
        </w:rPr>
        <w:t>Solar PV</w:t>
      </w:r>
      <w:r w:rsidR="00CC6F79" w:rsidRPr="006E3360">
        <w:rPr>
          <w:rFonts w:ascii="Times New Roman" w:eastAsia="Times New Roman" w:hAnsi="Times New Roman" w:cs="Times New Roman"/>
          <w:bCs/>
          <w:snapToGrid w:val="0"/>
          <w:kern w:val="0"/>
          <w:sz w:val="24"/>
          <w:szCs w:val="24"/>
          <w:lang w:val="en-US"/>
          <w14:ligatures w14:val="none"/>
        </w:rPr>
        <w:t xml:space="preserve"> works, Part-VII</w:t>
      </w:r>
      <w:r w:rsidRPr="006E3360">
        <w:rPr>
          <w:rFonts w:ascii="Times New Roman" w:eastAsia="Times New Roman" w:hAnsi="Times New Roman" w:cs="Times New Roman"/>
          <w:bCs/>
          <w:snapToGrid w:val="0"/>
          <w:kern w:val="0"/>
          <w:sz w:val="24"/>
          <w:szCs w:val="24"/>
          <w:lang w:val="en-US"/>
          <w14:ligatures w14:val="none"/>
        </w:rPr>
        <w:t xml:space="preserve"> 20</w:t>
      </w:r>
      <w:r w:rsidR="00CC6F79" w:rsidRPr="006E3360">
        <w:rPr>
          <w:rFonts w:ascii="Times New Roman" w:eastAsia="Times New Roman" w:hAnsi="Times New Roman" w:cs="Times New Roman"/>
          <w:bCs/>
          <w:snapToGrid w:val="0"/>
          <w:kern w:val="0"/>
          <w:sz w:val="24"/>
          <w:szCs w:val="24"/>
          <w:lang w:val="en-US"/>
          <w14:ligatures w14:val="none"/>
        </w:rPr>
        <w:t>1</w:t>
      </w:r>
      <w:r w:rsidRPr="006E3360">
        <w:rPr>
          <w:rFonts w:ascii="Times New Roman" w:eastAsia="Times New Roman" w:hAnsi="Times New Roman" w:cs="Times New Roman"/>
          <w:bCs/>
          <w:snapToGrid w:val="0"/>
          <w:kern w:val="0"/>
          <w:sz w:val="24"/>
          <w:szCs w:val="24"/>
          <w:lang w:val="en-US"/>
          <w14:ligatures w14:val="none"/>
        </w:rPr>
        <w:t xml:space="preserve">3, as amended upto date and as per directions of Project manager. These additional specifications/ conditions are to be read in conjunction with above and in case of variations; specifications given in these additional conditions shall apply. However, nothing extra shall be paid on account of these additional specifications and conditions, as the same are to be read along with the schedule of quantities for the work. </w:t>
      </w:r>
    </w:p>
    <w:p w14:paraId="2E4F536A" w14:textId="1E5D027E" w:rsidR="00645F4B" w:rsidRPr="006E3360" w:rsidRDefault="00645F4B" w:rsidP="00645F4B">
      <w:pPr>
        <w:pStyle w:val="ListParagraph"/>
        <w:numPr>
          <w:ilvl w:val="0"/>
          <w:numId w:val="3"/>
        </w:num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tenderer should in his own interest visit the site and get familiarized with the site conditions before tendering. </w:t>
      </w:r>
    </w:p>
    <w:p w14:paraId="73A2DA29" w14:textId="3BDFB535"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work shall comprise of entire labour including supervision and all materials necessary to make a complete installation and such tests and adjustments and commissioning as may be required by the department. The term complete installation shall not only mean major items of the plant and equipment’s covered by specifications but all incidental sundry components necessary for complete execution and satisfactory performance of installation with all layout charts whether or not those have been mentioned in details in the tender document in connection with this contract. </w:t>
      </w:r>
    </w:p>
    <w:p w14:paraId="11A72AD6" w14:textId="0D55BD4D"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All debris/Malba resulting due to work shall be removed on daily basis and completion of the work shall only be accepted after the site has been cleaned of all malba.In case contractor fails to comply the same shall be got removed by the other agency at the payment shall be recovered from the bill of the contractor. </w:t>
      </w:r>
    </w:p>
    <w:p w14:paraId="693C9C8E" w14:textId="1D0E7B28"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Minor building works necessary for installation of equipment’s, foundation, making of opening in walls or in floor and restoring to their original conditions, finish and necessary grouting etc. as required. </w:t>
      </w:r>
    </w:p>
    <w:p w14:paraId="785DE2F1" w14:textId="01D26516"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contractor shall be bound to execute such additional items which can be termed as logical</w:t>
      </w:r>
      <w:r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 xml:space="preserve">essential and necessary (even though not listed in schedule of work) for the effective execution of the work in totality. </w:t>
      </w:r>
    </w:p>
    <w:p w14:paraId="34EB63EE" w14:textId="3EB3127E" w:rsidR="00645F4B" w:rsidRPr="006E3360" w:rsidRDefault="00DC557A" w:rsidP="007132F7">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Maintenance (routine and preventive) DLP for one year from date of completion and handing over to department/Client.</w:t>
      </w:r>
      <w:r w:rsidR="00645F4B" w:rsidRPr="006E3360">
        <w:rPr>
          <w:rFonts w:ascii="Times New Roman" w:eastAsia="Times New Roman" w:hAnsi="Times New Roman" w:cs="Times New Roman"/>
          <w:bCs/>
          <w:snapToGrid w:val="0"/>
          <w:kern w:val="0"/>
          <w:sz w:val="24"/>
          <w:szCs w:val="24"/>
          <w:lang w:val="en-US"/>
          <w14:ligatures w14:val="none"/>
        </w:rPr>
        <w:t xml:space="preserve"> </w:t>
      </w:r>
    </w:p>
    <w:p w14:paraId="5E3E4CEA" w14:textId="37756965" w:rsidR="00645F4B" w:rsidRPr="006E3360" w:rsidRDefault="00645F4B" w:rsidP="008159D8">
      <w:pPr>
        <w:pStyle w:val="ListParagraph"/>
        <w:ind w:left="70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 </w:t>
      </w:r>
    </w:p>
    <w:p w14:paraId="24960D1A" w14:textId="3A5F222B" w:rsidR="00645F4B" w:rsidRPr="006E3360" w:rsidRDefault="00645F4B" w:rsidP="00036905">
      <w:pPr>
        <w:pStyle w:val="ListParagraph"/>
        <w:numPr>
          <w:ilvl w:val="0"/>
          <w:numId w:val="3"/>
        </w:numPr>
        <w:ind w:left="709"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Inspection and </w:t>
      </w:r>
      <w:r w:rsidR="00C834EF" w:rsidRPr="006E3360">
        <w:rPr>
          <w:rFonts w:ascii="Times New Roman" w:eastAsia="Times New Roman" w:hAnsi="Times New Roman" w:cs="Times New Roman"/>
          <w:b/>
          <w:snapToGrid w:val="0"/>
          <w:kern w:val="0"/>
          <w:sz w:val="24"/>
          <w:szCs w:val="24"/>
          <w:lang w:val="en-US"/>
          <w14:ligatures w14:val="none"/>
        </w:rPr>
        <w:t>testing</w:t>
      </w:r>
      <w:r w:rsidR="00C834EF" w:rsidRPr="006E3360">
        <w:rPr>
          <w:rFonts w:ascii="Times New Roman" w:eastAsia="Times New Roman" w:hAnsi="Times New Roman" w:cs="Times New Roman"/>
          <w:bCs/>
          <w:snapToGrid w:val="0"/>
          <w:kern w:val="0"/>
          <w:sz w:val="24"/>
          <w:szCs w:val="24"/>
          <w:lang w:val="en-US"/>
          <w14:ligatures w14:val="none"/>
        </w:rPr>
        <w:t>: All</w:t>
      </w:r>
      <w:r w:rsidRPr="006E3360">
        <w:rPr>
          <w:rFonts w:ascii="Times New Roman" w:eastAsia="Times New Roman" w:hAnsi="Times New Roman" w:cs="Times New Roman"/>
          <w:bCs/>
          <w:snapToGrid w:val="0"/>
          <w:kern w:val="0"/>
          <w:sz w:val="24"/>
          <w:szCs w:val="24"/>
          <w:lang w:val="en-US"/>
          <w14:ligatures w14:val="none"/>
        </w:rPr>
        <w:t xml:space="preserve"> routine tests confirming to </w:t>
      </w:r>
      <w:r w:rsidR="0024493F" w:rsidRPr="006E3360">
        <w:rPr>
          <w:rFonts w:ascii="Times New Roman" w:eastAsia="Times New Roman" w:hAnsi="Times New Roman" w:cs="Times New Roman"/>
          <w:bCs/>
          <w:snapToGrid w:val="0"/>
          <w:kern w:val="0"/>
          <w:sz w:val="24"/>
          <w:szCs w:val="24"/>
          <w:lang w:val="en-US"/>
          <w14:ligatures w14:val="none"/>
        </w:rPr>
        <w:t>be relevant</w:t>
      </w:r>
      <w:r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Cs/>
          <w:snapToGrid w:val="0"/>
          <w:kern w:val="0"/>
          <w:sz w:val="24"/>
          <w:szCs w:val="24"/>
          <w:lang w:val="en-US"/>
          <w14:ligatures w14:val="none"/>
        </w:rPr>
        <w:t>shall</w:t>
      </w:r>
      <w:r w:rsidR="00C834EF" w:rsidRPr="006E3360">
        <w:rPr>
          <w:rFonts w:ascii="Times New Roman" w:eastAsia="Times New Roman" w:hAnsi="Times New Roman" w:cs="Times New Roman"/>
          <w:bCs/>
          <w:snapToGrid w:val="0"/>
          <w:kern w:val="0"/>
          <w:sz w:val="24"/>
          <w:szCs w:val="24"/>
          <w:lang w:val="en-US"/>
          <w14:ligatures w14:val="none"/>
        </w:rPr>
        <w:t xml:space="preserve"> be</w:t>
      </w:r>
      <w:r w:rsidRPr="006E3360">
        <w:rPr>
          <w:rFonts w:ascii="Times New Roman" w:eastAsia="Times New Roman" w:hAnsi="Times New Roman" w:cs="Times New Roman"/>
          <w:bCs/>
          <w:snapToGrid w:val="0"/>
          <w:kern w:val="0"/>
          <w:sz w:val="24"/>
          <w:szCs w:val="24"/>
          <w:lang w:val="en-US"/>
          <w14:ligatures w14:val="none"/>
        </w:rPr>
        <w:t xml:space="preserve"> carried out and the test reports shall be submitted to </w:t>
      </w:r>
      <w:r w:rsidR="00C834EF" w:rsidRPr="006E3360">
        <w:rPr>
          <w:rFonts w:ascii="Times New Roman" w:eastAsia="Times New Roman" w:hAnsi="Times New Roman" w:cs="Times New Roman"/>
          <w:bCs/>
          <w:snapToGrid w:val="0"/>
          <w:kern w:val="0"/>
          <w:sz w:val="24"/>
          <w:szCs w:val="24"/>
          <w:lang w:val="en-US"/>
          <w14:ligatures w14:val="none"/>
        </w:rPr>
        <w:t>Project Manager. The</w:t>
      </w:r>
      <w:r w:rsidRPr="006E3360">
        <w:rPr>
          <w:rFonts w:ascii="Times New Roman" w:eastAsia="Times New Roman" w:hAnsi="Times New Roman" w:cs="Times New Roman"/>
          <w:bCs/>
          <w:snapToGrid w:val="0"/>
          <w:kern w:val="0"/>
          <w:sz w:val="24"/>
          <w:szCs w:val="24"/>
          <w:lang w:val="en-US"/>
          <w14:ligatures w14:val="none"/>
        </w:rPr>
        <w:t xml:space="preserve"> copies of all documents of routine and type test certificates of the equipment, carried out at the manufacturer’s premises shall be furnished to the </w:t>
      </w:r>
      <w:r w:rsidR="005142F0"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and consignee at the time of delivery of material at site. After completion of the work in all </w:t>
      </w:r>
      <w:r w:rsidR="005F0379" w:rsidRPr="006E3360">
        <w:rPr>
          <w:rFonts w:ascii="Times New Roman" w:eastAsia="Times New Roman" w:hAnsi="Times New Roman" w:cs="Times New Roman"/>
          <w:bCs/>
          <w:snapToGrid w:val="0"/>
          <w:kern w:val="0"/>
          <w:sz w:val="24"/>
          <w:szCs w:val="24"/>
          <w:lang w:val="en-US"/>
          <w14:ligatures w14:val="none"/>
        </w:rPr>
        <w:t>respects</w:t>
      </w:r>
      <w:r w:rsidRPr="006E3360">
        <w:rPr>
          <w:rFonts w:ascii="Times New Roman" w:eastAsia="Times New Roman" w:hAnsi="Times New Roman" w:cs="Times New Roman"/>
          <w:bCs/>
          <w:snapToGrid w:val="0"/>
          <w:kern w:val="0"/>
          <w:sz w:val="24"/>
          <w:szCs w:val="24"/>
          <w:lang w:val="en-US"/>
          <w14:ligatures w14:val="none"/>
        </w:rPr>
        <w:t xml:space="preserve"> the contractor shall offer the installation for testing and operation. </w:t>
      </w:r>
    </w:p>
    <w:p w14:paraId="031ED385" w14:textId="77777777" w:rsidR="00D2403A" w:rsidRPr="006E3360" w:rsidRDefault="00D2403A" w:rsidP="00D2403A">
      <w:pPr>
        <w:pStyle w:val="ListParagraph"/>
        <w:ind w:left="851"/>
        <w:jc w:val="both"/>
        <w:rPr>
          <w:rFonts w:ascii="Times New Roman" w:eastAsia="Times New Roman" w:hAnsi="Times New Roman" w:cs="Times New Roman"/>
          <w:bCs/>
          <w:snapToGrid w:val="0"/>
          <w:color w:val="FF0000"/>
          <w:kern w:val="0"/>
          <w:sz w:val="24"/>
          <w:szCs w:val="24"/>
          <w:lang w:val="en-US"/>
          <w14:ligatures w14:val="none"/>
        </w:rPr>
      </w:pPr>
    </w:p>
    <w:p w14:paraId="262F1BCF" w14:textId="499F2D40" w:rsidR="00645F4B" w:rsidRPr="006E3360" w:rsidRDefault="00645F4B" w:rsidP="00C834EF">
      <w:pPr>
        <w:pStyle w:val="ListParagraph"/>
        <w:ind w:hanging="436"/>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xml:space="preserve">12) COMPLIANCE WITH REGULATIONS AND INDIAN </w:t>
      </w:r>
      <w:r w:rsidR="00C834EF" w:rsidRPr="006E3360">
        <w:rPr>
          <w:rFonts w:ascii="Times New Roman" w:eastAsia="Times New Roman" w:hAnsi="Times New Roman" w:cs="Times New Roman"/>
          <w:b/>
          <w:snapToGrid w:val="0"/>
          <w:kern w:val="0"/>
          <w:sz w:val="24"/>
          <w:szCs w:val="24"/>
          <w:lang w:val="en-US"/>
          <w14:ligatures w14:val="none"/>
        </w:rPr>
        <w:t xml:space="preserve">STANDARDS: </w:t>
      </w:r>
      <w:r w:rsidR="00C834EF" w:rsidRPr="006E3360">
        <w:rPr>
          <w:rFonts w:ascii="Times New Roman" w:eastAsia="Times New Roman" w:hAnsi="Times New Roman" w:cs="Times New Roman"/>
          <w:bCs/>
          <w:snapToGrid w:val="0"/>
          <w:kern w:val="0"/>
          <w:sz w:val="24"/>
          <w:szCs w:val="24"/>
          <w:lang w:val="en-US"/>
          <w14:ligatures w14:val="none"/>
        </w:rPr>
        <w:t>All</w:t>
      </w:r>
      <w:r w:rsidRPr="006E3360">
        <w:rPr>
          <w:rFonts w:ascii="Times New Roman" w:eastAsia="Times New Roman" w:hAnsi="Times New Roman" w:cs="Times New Roman"/>
          <w:bCs/>
          <w:snapToGrid w:val="0"/>
          <w:kern w:val="0"/>
          <w:sz w:val="24"/>
          <w:szCs w:val="24"/>
          <w:lang w:val="en-US"/>
          <w14:ligatures w14:val="none"/>
        </w:rPr>
        <w:t xml:space="preserve"> works shall be carried out in accordance with relevant regulation both statutory and those specified by </w:t>
      </w:r>
      <w:r w:rsidR="00C834EF" w:rsidRPr="006E3360">
        <w:rPr>
          <w:rFonts w:ascii="Times New Roman" w:eastAsia="Times New Roman" w:hAnsi="Times New Roman" w:cs="Times New Roman"/>
          <w:bCs/>
          <w:snapToGrid w:val="0"/>
          <w:kern w:val="0"/>
          <w:sz w:val="24"/>
          <w:szCs w:val="24"/>
          <w:lang w:val="en-US"/>
          <w14:ligatures w14:val="none"/>
        </w:rPr>
        <w:t>the Indian</w:t>
      </w:r>
      <w:r w:rsidRPr="006E3360">
        <w:rPr>
          <w:rFonts w:ascii="Times New Roman" w:eastAsia="Times New Roman" w:hAnsi="Times New Roman" w:cs="Times New Roman"/>
          <w:bCs/>
          <w:snapToGrid w:val="0"/>
          <w:kern w:val="0"/>
          <w:sz w:val="24"/>
          <w:szCs w:val="24"/>
          <w:lang w:val="en-US"/>
          <w14:ligatures w14:val="none"/>
        </w:rPr>
        <w:t xml:space="preserve"> Standards related to the works covered by this specification. In particular, the equipment and installation will comply with the </w:t>
      </w:r>
      <w:r w:rsidR="00C834EF" w:rsidRPr="006E3360">
        <w:rPr>
          <w:rFonts w:ascii="Times New Roman" w:eastAsia="Times New Roman" w:hAnsi="Times New Roman" w:cs="Times New Roman"/>
          <w:bCs/>
          <w:snapToGrid w:val="0"/>
          <w:kern w:val="0"/>
          <w:sz w:val="24"/>
          <w:szCs w:val="24"/>
          <w:lang w:val="en-US"/>
          <w14:ligatures w14:val="none"/>
        </w:rPr>
        <w:t>following</w:t>
      </w:r>
      <w:r w:rsidR="00C834EF" w:rsidRPr="006E3360">
        <w:rPr>
          <w:rFonts w:ascii="Times New Roman" w:eastAsia="Times New Roman" w:hAnsi="Times New Roman" w:cs="Times New Roman"/>
          <w:b/>
          <w:snapToGrid w:val="0"/>
          <w:kern w:val="0"/>
          <w:sz w:val="24"/>
          <w:szCs w:val="24"/>
          <w:lang w:val="en-US"/>
          <w14:ligatures w14:val="none"/>
        </w:rPr>
        <w:t>:</w:t>
      </w:r>
      <w:r w:rsidRPr="006E3360">
        <w:rPr>
          <w:rFonts w:ascii="Times New Roman" w:eastAsia="Times New Roman" w:hAnsi="Times New Roman" w:cs="Times New Roman"/>
          <w:b/>
          <w:snapToGrid w:val="0"/>
          <w:kern w:val="0"/>
          <w:sz w:val="24"/>
          <w:szCs w:val="24"/>
          <w:lang w:val="en-US"/>
          <w14:ligatures w14:val="none"/>
        </w:rPr>
        <w:t xml:space="preserve"> </w:t>
      </w:r>
    </w:p>
    <w:p w14:paraId="0ACC39CB" w14:textId="330E8F1A" w:rsidR="00A0019F" w:rsidRPr="006E3360" w:rsidRDefault="00645F4B" w:rsidP="00C834E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(i) </w:t>
      </w:r>
      <w:r w:rsidR="00A0019F" w:rsidRPr="006E3360">
        <w:rPr>
          <w:rFonts w:ascii="Times New Roman" w:eastAsia="Times New Roman" w:hAnsi="Times New Roman" w:cs="Times New Roman"/>
          <w:bCs/>
          <w:snapToGrid w:val="0"/>
          <w:kern w:val="0"/>
          <w:sz w:val="24"/>
          <w:szCs w:val="24"/>
          <w:lang w:val="en-US"/>
          <w14:ligatures w14:val="none"/>
        </w:rPr>
        <w:tab/>
        <w:t>BS: 5514 Specification for reciprocating internal combustion engine.</w:t>
      </w:r>
    </w:p>
    <w:p w14:paraId="60B94D32" w14:textId="600DAE6D" w:rsidR="00645F4B" w:rsidRPr="006E3360" w:rsidRDefault="00A0019F" w:rsidP="00A0019F">
      <w:pPr>
        <w:pStyle w:val="ListParagraph"/>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(ii) </w:t>
      </w:r>
      <w:r w:rsidRPr="006E3360">
        <w:rPr>
          <w:rFonts w:ascii="Times New Roman" w:eastAsia="Times New Roman" w:hAnsi="Times New Roman" w:cs="Times New Roman"/>
          <w:bCs/>
          <w:snapToGrid w:val="0"/>
          <w:kern w:val="0"/>
          <w:sz w:val="24"/>
          <w:szCs w:val="24"/>
          <w:lang w:val="en-US"/>
          <w14:ligatures w14:val="none"/>
        </w:rPr>
        <w:tab/>
        <w:t>BS:5000 Rotating electrical machines of particular type or for particular applications.</w:t>
      </w:r>
      <w:r w:rsidR="00645F4B" w:rsidRPr="006E3360">
        <w:rPr>
          <w:rFonts w:ascii="Times New Roman" w:eastAsia="Times New Roman" w:hAnsi="Times New Roman" w:cs="Times New Roman"/>
          <w:bCs/>
          <w:snapToGrid w:val="0"/>
          <w:kern w:val="0"/>
          <w:sz w:val="24"/>
          <w:szCs w:val="24"/>
          <w:lang w:val="en-US"/>
          <w14:ligatures w14:val="none"/>
        </w:rPr>
        <w:t xml:space="preserve"> </w:t>
      </w:r>
    </w:p>
    <w:p w14:paraId="5DCB03FE" w14:textId="286B2F99"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(iii)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1239 (Part-I &amp; II) : Mild steel tubes and fittings</w:t>
      </w:r>
    </w:p>
    <w:p w14:paraId="39F7CA5F" w14:textId="24185AFE" w:rsidR="00A0019F" w:rsidRPr="006E3360" w:rsidRDefault="00A0019F" w:rsidP="00A0019F">
      <w:pPr>
        <w:pStyle w:val="ListParagraph"/>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(iv)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1651: Stationary cells and batteries lead acid type (with tubular positive plates).</w:t>
      </w:r>
    </w:p>
    <w:p w14:paraId="725BA44C" w14:textId="01C8E2A0"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9224:</w:t>
      </w:r>
      <w:r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Specification of low voltage fuses, General purpose.</w:t>
      </w:r>
    </w:p>
    <w:p w14:paraId="6DDB79C9" w14:textId="3E72DCB4"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4540: Mono-crystalline semi-conductor rectifier assemblies and equipment.</w:t>
      </w:r>
    </w:p>
    <w:p w14:paraId="4ED5E147" w14:textId="5ABC2921"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(vii)</w:t>
      </w:r>
      <w:r w:rsidRPr="006E3360">
        <w:rPr>
          <w:rFonts w:ascii="Times New Roman" w:eastAsia="Times New Roman" w:hAnsi="Times New Roman" w:cs="Times New Roman"/>
          <w:b/>
          <w:snapToGrid w:val="0"/>
          <w:kern w:val="0"/>
          <w:sz w:val="24"/>
          <w:szCs w:val="24"/>
          <w:lang w:val="en-US"/>
          <w14:ligatures w14:val="none"/>
        </w:rPr>
        <w:tab/>
      </w:r>
      <w:r w:rsidRPr="006E3360">
        <w:rPr>
          <w:rFonts w:ascii="Times New Roman" w:eastAsia="Times New Roman" w:hAnsi="Times New Roman" w:cs="Times New Roman"/>
          <w:bCs/>
          <w:snapToGrid w:val="0"/>
          <w:kern w:val="0"/>
          <w:sz w:val="24"/>
          <w:szCs w:val="24"/>
          <w:lang w:val="en-US"/>
          <w14:ligatures w14:val="none"/>
        </w:rPr>
        <w:t>IS: 5: Colours for ready mixed paints.</w:t>
      </w:r>
    </w:p>
    <w:p w14:paraId="6EC31DE4" w14:textId="56C0446A"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(viii)</w:t>
      </w:r>
      <w:r w:rsidRPr="006E3360">
        <w:rPr>
          <w:rFonts w:ascii="Times New Roman" w:eastAsia="Times New Roman" w:hAnsi="Times New Roman" w:cs="Times New Roman"/>
          <w:bCs/>
          <w:snapToGrid w:val="0"/>
          <w:kern w:val="0"/>
          <w:sz w:val="24"/>
          <w:szCs w:val="24"/>
          <w:lang w:val="en-US"/>
          <w14:ligatures w14:val="none"/>
        </w:rPr>
        <w:tab/>
        <w:t>IS: 4722: Rotating electrical machines</w:t>
      </w:r>
    </w:p>
    <w:p w14:paraId="68E153FF" w14:textId="069E3559"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(ix)</w:t>
      </w:r>
      <w:r w:rsidRPr="006E3360">
        <w:rPr>
          <w:rFonts w:ascii="Times New Roman" w:eastAsia="Times New Roman" w:hAnsi="Times New Roman" w:cs="Times New Roman"/>
          <w:bCs/>
          <w:snapToGrid w:val="0"/>
          <w:kern w:val="0"/>
          <w:sz w:val="24"/>
          <w:szCs w:val="24"/>
          <w:lang w:val="en-US"/>
          <w14:ligatures w14:val="none"/>
        </w:rPr>
        <w:tab/>
        <w:t>IS: 1248: Specification for electrical indicating instruments.</w:t>
      </w:r>
    </w:p>
    <w:p w14:paraId="1633B74A" w14:textId="5C74EBAE"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w:t>
      </w:r>
      <w:r w:rsidRPr="006E3360">
        <w:rPr>
          <w:rFonts w:ascii="Times New Roman" w:eastAsia="Times New Roman" w:hAnsi="Times New Roman" w:cs="Times New Roman"/>
          <w:bCs/>
          <w:snapToGrid w:val="0"/>
          <w:kern w:val="0"/>
          <w:sz w:val="24"/>
          <w:szCs w:val="24"/>
          <w:lang w:val="en-US"/>
          <w14:ligatures w14:val="none"/>
        </w:rPr>
        <w:tab/>
        <w:t>IS: 10000: Methods of tests for internal combustion engines.</w:t>
      </w:r>
    </w:p>
    <w:p w14:paraId="5C795611" w14:textId="7DDA5E52"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w:t>
      </w:r>
      <w:r w:rsidRPr="006E3360">
        <w:rPr>
          <w:rFonts w:ascii="Times New Roman" w:eastAsia="Times New Roman" w:hAnsi="Times New Roman" w:cs="Times New Roman"/>
          <w:bCs/>
          <w:snapToGrid w:val="0"/>
          <w:kern w:val="0"/>
          <w:sz w:val="24"/>
          <w:szCs w:val="24"/>
          <w:lang w:val="en-US"/>
          <w14:ligatures w14:val="none"/>
        </w:rPr>
        <w:tab/>
        <w:t xml:space="preserve">IS: 10002: Specifications for performance requirements for constant speed </w:t>
      </w:r>
    </w:p>
    <w:p w14:paraId="7366BEEE" w14:textId="3D478DD4" w:rsidR="00A0019F" w:rsidRPr="006E3360" w:rsidRDefault="00A0019F" w:rsidP="005655AF">
      <w:pPr>
        <w:pStyle w:val="ListParagraph"/>
        <w:ind w:left="1440" w:firstLine="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compression ignition (Diesel) engine for general purposes (above 20 KW)</w:t>
      </w:r>
    </w:p>
    <w:p w14:paraId="63E2E78F" w14:textId="2CF798A2"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(xii)</w:t>
      </w:r>
      <w:r w:rsidRPr="006E3360">
        <w:rPr>
          <w:rFonts w:ascii="Times New Roman" w:eastAsia="Times New Roman" w:hAnsi="Times New Roman" w:cs="Times New Roman"/>
          <w:bCs/>
          <w:snapToGrid w:val="0"/>
          <w:kern w:val="0"/>
          <w:sz w:val="24"/>
          <w:szCs w:val="24"/>
          <w:lang w:val="en-US"/>
          <w14:ligatures w14:val="none"/>
        </w:rPr>
        <w:tab/>
        <w:t>IS: 2147 : Degree of protection provided by enclosure for low voltage switchgear and control gear.</w:t>
      </w:r>
    </w:p>
    <w:p w14:paraId="02717273" w14:textId="3DBDB2BC"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(xiii)</w:t>
      </w:r>
      <w:r w:rsidRPr="006E3360">
        <w:rPr>
          <w:rFonts w:ascii="Times New Roman" w:eastAsia="Times New Roman" w:hAnsi="Times New Roman" w:cs="Times New Roman"/>
          <w:bCs/>
          <w:snapToGrid w:val="0"/>
          <w:kern w:val="0"/>
          <w:sz w:val="24"/>
          <w:szCs w:val="24"/>
          <w:lang w:val="en-US"/>
          <w14:ligatures w14:val="none"/>
        </w:rPr>
        <w:tab/>
        <w:t>IS: 1600 : Code for type testing of constant speed IC engines for general purposes.</w:t>
      </w:r>
    </w:p>
    <w:p w14:paraId="61D97BAC" w14:textId="3055260D"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(xiv)</w:t>
      </w:r>
      <w:r w:rsidRPr="006E3360">
        <w:rPr>
          <w:rFonts w:ascii="Times New Roman" w:eastAsia="Times New Roman" w:hAnsi="Times New Roman" w:cs="Times New Roman"/>
          <w:bCs/>
          <w:snapToGrid w:val="0"/>
          <w:kern w:val="0"/>
          <w:sz w:val="24"/>
          <w:szCs w:val="24"/>
          <w:lang w:val="en-US"/>
          <w14:ligatures w14:val="none"/>
        </w:rPr>
        <w:tab/>
        <w:t>IS: 1601 : Performance of constant speed IC engines for general purposes.</w:t>
      </w:r>
    </w:p>
    <w:p w14:paraId="4B5FFBBC" w14:textId="04A070DB"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xv)</w:t>
      </w:r>
      <w:r w:rsidRPr="006E3360">
        <w:rPr>
          <w:rFonts w:ascii="Times New Roman" w:eastAsia="Times New Roman" w:hAnsi="Times New Roman" w:cs="Times New Roman"/>
          <w:bCs/>
          <w:snapToGrid w:val="0"/>
          <w:kern w:val="0"/>
          <w:sz w:val="24"/>
          <w:szCs w:val="24"/>
          <w:lang w:val="en-US"/>
          <w14:ligatures w14:val="none"/>
        </w:rPr>
        <w:tab/>
        <w:t>ASME Power : Internal combustion engines.</w:t>
      </w:r>
    </w:p>
    <w:p w14:paraId="5E570A76" w14:textId="6D188913"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(xvi)</w:t>
      </w:r>
      <w:r w:rsidRPr="006E3360">
        <w:rPr>
          <w:rFonts w:ascii="Times New Roman" w:eastAsia="Times New Roman" w:hAnsi="Times New Roman" w:cs="Times New Roman"/>
          <w:bCs/>
          <w:snapToGrid w:val="0"/>
          <w:kern w:val="0"/>
          <w:sz w:val="24"/>
          <w:szCs w:val="24"/>
          <w:lang w:val="en-US"/>
          <w14:ligatures w14:val="none"/>
        </w:rPr>
        <w:tab/>
        <w:t>Test Code PTC-17 : Codes of Diesel Engine Manufacturer's Association U.S.A</w:t>
      </w:r>
    </w:p>
    <w:p w14:paraId="686EFA87" w14:textId="6934377C" w:rsidR="009A1919" w:rsidRPr="006E3360" w:rsidRDefault="009A1919" w:rsidP="009A1919">
      <w:pPr>
        <w:ind w:left="719" w:hanging="43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w:t>
      </w:r>
      <w:r w:rsidRPr="006E3360">
        <w:rPr>
          <w:rFonts w:ascii="Times New Roman" w:eastAsia="Times New Roman" w:hAnsi="Times New Roman" w:cs="Times New Roman"/>
          <w:b/>
          <w:snapToGrid w:val="0"/>
          <w:kern w:val="0"/>
          <w:sz w:val="24"/>
          <w:szCs w:val="24"/>
          <w:lang w:val="en-US"/>
          <w14:ligatures w14:val="none"/>
        </w:rPr>
        <w:tab/>
        <w:t>Installation:</w:t>
      </w:r>
    </w:p>
    <w:p w14:paraId="25C293DB" w14:textId="6DD39102" w:rsidR="009A1919" w:rsidRPr="006E3360" w:rsidRDefault="009A1919" w:rsidP="009A1919">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installation work shall conform to Indian Electricity act and Indian Electricity Rules as amended upto the date of installation. The fuel oil installation shall meet all statutory requirements of Govt. of India as amended up to the date of installation. Any approval required from statutory authorities shall be obtained by the contractor. Nothing in this specification shall not be the limiting factor to relieve the contractor of their responsibilities.</w:t>
      </w:r>
    </w:p>
    <w:p w14:paraId="56B0C4EF" w14:textId="03F89EA3" w:rsidR="009A1919" w:rsidRPr="006E3360" w:rsidRDefault="009A1919" w:rsidP="009A1919">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equipment’s furnished under this specification have to operate in a tropical climate and shall be given tropical and fungicidal treatment as per relevant specification. </w:t>
      </w:r>
    </w:p>
    <w:p w14:paraId="623144D5" w14:textId="2B258055" w:rsidR="00C834EF" w:rsidRPr="006E3360" w:rsidRDefault="00C834EF" w:rsidP="00C834EF">
      <w:pPr>
        <w:ind w:firstLine="284"/>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 Maintenance:</w:t>
      </w:r>
    </w:p>
    <w:p w14:paraId="371EE814" w14:textId="6CED7AFD" w:rsidR="00C834EF" w:rsidRPr="006E3360" w:rsidRDefault="00C834EF" w:rsidP="00C834EF">
      <w:pPr>
        <w:ind w:left="709"/>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a. </w:t>
      </w:r>
      <w:r w:rsidRPr="006E3360">
        <w:rPr>
          <w:rFonts w:ascii="Times New Roman" w:eastAsia="Times New Roman" w:hAnsi="Times New Roman" w:cs="Times New Roman"/>
          <w:bCs/>
          <w:snapToGrid w:val="0"/>
          <w:kern w:val="0"/>
          <w:sz w:val="24"/>
          <w:szCs w:val="24"/>
          <w:lang w:val="en-US"/>
          <w14:ligatures w14:val="none"/>
        </w:rPr>
        <w:t xml:space="preserve">Sufficient trained and experienced staff &amp; Engineer shall be made available to meet any exigency of work during the guarantee period of </w:t>
      </w:r>
      <w:r w:rsidRPr="006E3360">
        <w:rPr>
          <w:rFonts w:ascii="Times New Roman" w:eastAsia="Times New Roman" w:hAnsi="Times New Roman" w:cs="Times New Roman"/>
          <w:b/>
          <w:snapToGrid w:val="0"/>
          <w:kern w:val="0"/>
          <w:sz w:val="24"/>
          <w:szCs w:val="24"/>
          <w:lang w:val="en-US"/>
          <w14:ligatures w14:val="none"/>
        </w:rPr>
        <w:t>one year</w:t>
      </w:r>
      <w:r w:rsidRPr="006E3360">
        <w:rPr>
          <w:rFonts w:ascii="Times New Roman" w:eastAsia="Times New Roman" w:hAnsi="Times New Roman" w:cs="Times New Roman"/>
          <w:bCs/>
          <w:snapToGrid w:val="0"/>
          <w:kern w:val="0"/>
          <w:sz w:val="24"/>
          <w:szCs w:val="24"/>
          <w:lang w:val="en-US"/>
          <w14:ligatures w14:val="none"/>
        </w:rPr>
        <w:t xml:space="preserve"> from the handing over of the installation</w:t>
      </w:r>
      <w:r w:rsidRPr="006E3360">
        <w:rPr>
          <w:rFonts w:ascii="Times New Roman" w:eastAsia="Times New Roman" w:hAnsi="Times New Roman" w:cs="Times New Roman"/>
          <w:b/>
          <w:snapToGrid w:val="0"/>
          <w:kern w:val="0"/>
          <w:sz w:val="24"/>
          <w:szCs w:val="24"/>
          <w:lang w:val="en-US"/>
          <w14:ligatures w14:val="none"/>
        </w:rPr>
        <w:t xml:space="preserve">. </w:t>
      </w:r>
    </w:p>
    <w:p w14:paraId="4BA450D0" w14:textId="268E386B" w:rsidR="00C834EF" w:rsidRPr="006E3360" w:rsidRDefault="00C834EF" w:rsidP="00C834EF">
      <w:pPr>
        <w:ind w:left="720"/>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xml:space="preserve">b. </w:t>
      </w:r>
      <w:r w:rsidR="005F0379" w:rsidRPr="006E3360">
        <w:rPr>
          <w:rFonts w:ascii="Times New Roman" w:eastAsia="Times New Roman" w:hAnsi="Times New Roman" w:cs="Times New Roman"/>
          <w:bCs/>
          <w:snapToGrid w:val="0"/>
          <w:kern w:val="0"/>
          <w:sz w:val="24"/>
          <w:szCs w:val="24"/>
          <w:lang w:val="en-US"/>
          <w14:ligatures w14:val="none"/>
        </w:rPr>
        <w:t>R</w:t>
      </w:r>
      <w:r w:rsidRPr="006E3360">
        <w:rPr>
          <w:rFonts w:ascii="Times New Roman" w:eastAsia="Times New Roman" w:hAnsi="Times New Roman" w:cs="Times New Roman"/>
          <w:bCs/>
          <w:snapToGrid w:val="0"/>
          <w:kern w:val="0"/>
          <w:sz w:val="24"/>
          <w:szCs w:val="24"/>
          <w:lang w:val="en-US"/>
          <w14:ligatures w14:val="none"/>
        </w:rPr>
        <w:t>outine as well as preventive maintenance for one year from the date of taking over the installation shall be carried out and the record of the same shall have to be maintained.</w:t>
      </w:r>
    </w:p>
    <w:p w14:paraId="4693DF12" w14:textId="677C92F0" w:rsidR="005F0379" w:rsidRPr="006E3360" w:rsidRDefault="005F0379" w:rsidP="00C834EF">
      <w:pPr>
        <w:ind w:left="720"/>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c.</w:t>
      </w:r>
      <w:r w:rsidRPr="006E3360">
        <w:rPr>
          <w:rFonts w:ascii="Times New Roman" w:eastAsia="Times New Roman" w:hAnsi="Times New Roman" w:cs="Times New Roman"/>
          <w:bCs/>
          <w:snapToGrid w:val="0"/>
          <w:kern w:val="0"/>
          <w:sz w:val="24"/>
          <w:szCs w:val="24"/>
          <w:lang w:val="en-US"/>
          <w14:ligatures w14:val="none"/>
        </w:rPr>
        <w:t xml:space="preserve"> Comprehensive maintenance period of 5 years for the successful bidder will begin after the handover of the work completing DLP.</w:t>
      </w:r>
    </w:p>
    <w:p w14:paraId="4A8E62F8" w14:textId="226D4994" w:rsidR="00C834EF" w:rsidRPr="006E3360" w:rsidRDefault="00C834EF" w:rsidP="00C834EF">
      <w:pPr>
        <w:ind w:firstLine="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14) Training:</w:t>
      </w:r>
    </w:p>
    <w:p w14:paraId="37D86C7F" w14:textId="3287889F" w:rsidR="00C834EF" w:rsidRPr="006E3360" w:rsidRDefault="00C834EF" w:rsidP="00C834EF">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scope of the work includes </w:t>
      </w:r>
      <w:r w:rsidR="005F0379" w:rsidRPr="006E3360">
        <w:rPr>
          <w:rFonts w:ascii="Times New Roman" w:eastAsia="Times New Roman" w:hAnsi="Times New Roman" w:cs="Times New Roman"/>
          <w:bCs/>
          <w:snapToGrid w:val="0"/>
          <w:kern w:val="0"/>
          <w:sz w:val="24"/>
          <w:szCs w:val="24"/>
          <w:lang w:val="en-US"/>
          <w14:ligatures w14:val="none"/>
        </w:rPr>
        <w:t>on-the-</w:t>
      </w:r>
      <w:r w:rsidRPr="006E3360">
        <w:rPr>
          <w:rFonts w:ascii="Times New Roman" w:eastAsia="Times New Roman" w:hAnsi="Times New Roman" w:cs="Times New Roman"/>
          <w:bCs/>
          <w:snapToGrid w:val="0"/>
          <w:kern w:val="0"/>
          <w:sz w:val="24"/>
          <w:szCs w:val="24"/>
          <w:lang w:val="en-US"/>
          <w14:ligatures w14:val="none"/>
        </w:rPr>
        <w:t>job technical training of two persons at site. Nothing extra shall be payable on this account.</w:t>
      </w:r>
    </w:p>
    <w:p w14:paraId="2BF5CD35" w14:textId="771222B0" w:rsidR="00B85D53" w:rsidRPr="006E3360" w:rsidRDefault="00C834EF" w:rsidP="00B85D53">
      <w:pPr>
        <w:ind w:left="719" w:hanging="43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15)</w:t>
      </w:r>
      <w:r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
          <w:snapToGrid w:val="0"/>
          <w:kern w:val="0"/>
          <w:sz w:val="24"/>
          <w:szCs w:val="24"/>
          <w:lang w:val="en-US"/>
          <w14:ligatures w14:val="none"/>
        </w:rPr>
        <w:t>Test Certificate:</w:t>
      </w:r>
    </w:p>
    <w:p w14:paraId="3EB24E8D" w14:textId="77777777" w:rsidR="00B85D53" w:rsidRPr="006E3360" w:rsidRDefault="00B85D53" w:rsidP="00B85D53">
      <w:pPr>
        <w:ind w:left="709"/>
        <w:jc w:val="both"/>
        <w:rPr>
          <w:rFonts w:ascii="Times New Roman" w:hAnsi="Times New Roman" w:cs="Times New Roman"/>
          <w:sz w:val="24"/>
          <w:szCs w:val="24"/>
          <w:lang w:val="en-US"/>
        </w:rPr>
      </w:pPr>
      <w:r w:rsidRPr="006E3360">
        <w:rPr>
          <w:rFonts w:ascii="Times New Roman" w:eastAsia="Times New Roman" w:hAnsi="Times New Roman" w:cs="Times New Roman"/>
          <w:b/>
          <w:snapToGrid w:val="0"/>
          <w:kern w:val="0"/>
          <w:sz w:val="24"/>
          <w:szCs w:val="24"/>
          <w:lang w:val="en-US"/>
          <w14:ligatures w14:val="none"/>
        </w:rPr>
        <w:tab/>
      </w:r>
      <w:r w:rsidRPr="006E3360">
        <w:rPr>
          <w:rFonts w:ascii="Times New Roman" w:hAnsi="Times New Roman" w:cs="Times New Roman"/>
          <w:sz w:val="24"/>
          <w:szCs w:val="24"/>
          <w:lang w:val="en-US"/>
        </w:rPr>
        <w:t xml:space="preserve">As regards the type tests in case these have been done earlier by OEM for similar design/ type, same if produce shall be acceptable. In case, same is not done earlier, these will have to be done for one of the transformers of the present lot.   </w:t>
      </w:r>
    </w:p>
    <w:p w14:paraId="18A7527F" w14:textId="597C3B2E" w:rsidR="00B85D53" w:rsidRPr="006E3360" w:rsidRDefault="00B85D53" w:rsidP="00B85D53">
      <w:pPr>
        <w:ind w:left="719" w:hanging="435"/>
        <w:jc w:val="both"/>
        <w:rPr>
          <w:rFonts w:ascii="Times New Roman" w:eastAsia="Times New Roman" w:hAnsi="Times New Roman" w:cs="Times New Roman"/>
          <w:b/>
          <w:snapToGrid w:val="0"/>
          <w:kern w:val="0"/>
          <w:sz w:val="24"/>
          <w:szCs w:val="24"/>
          <w:lang w:val="en-US"/>
          <w14:ligatures w14:val="none"/>
        </w:rPr>
      </w:pPr>
    </w:p>
    <w:p w14:paraId="2177B92B" w14:textId="77777777" w:rsidR="00B85D53" w:rsidRPr="006E3360" w:rsidRDefault="00B85D53">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br w:type="page"/>
      </w:r>
    </w:p>
    <w:p w14:paraId="4069460C" w14:textId="77777777" w:rsidR="00EA77E5" w:rsidRPr="006E3360" w:rsidRDefault="00EA77E5" w:rsidP="00B85D53">
      <w:pPr>
        <w:ind w:left="719" w:hanging="435"/>
        <w:jc w:val="both"/>
        <w:rPr>
          <w:rFonts w:ascii="Times New Roman" w:eastAsia="Times New Roman" w:hAnsi="Times New Roman" w:cs="Times New Roman"/>
          <w:bCs/>
          <w:snapToGrid w:val="0"/>
          <w:color w:val="FF0000"/>
          <w:kern w:val="0"/>
          <w:sz w:val="24"/>
          <w:szCs w:val="24"/>
          <w:lang w:val="en-US"/>
          <w14:ligatures w14:val="none"/>
        </w:rPr>
      </w:pPr>
    </w:p>
    <w:p w14:paraId="677194AD" w14:textId="611FEE66" w:rsidR="00C834EF" w:rsidRPr="006E3360" w:rsidRDefault="00C834EF" w:rsidP="0030698D">
      <w:pPr>
        <w:ind w:left="1439" w:hanging="115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Part-3</w:t>
      </w:r>
      <w:r w:rsidR="0030698D" w:rsidRPr="006E3360">
        <w:rPr>
          <w:rFonts w:ascii="Times New Roman" w:eastAsia="Times New Roman" w:hAnsi="Times New Roman" w:cs="Times New Roman"/>
          <w:b/>
          <w:snapToGrid w:val="0"/>
          <w:kern w:val="0"/>
          <w:sz w:val="24"/>
          <w:szCs w:val="24"/>
          <w:lang w:val="en-US"/>
          <w14:ligatures w14:val="none"/>
        </w:rPr>
        <w:tab/>
        <w:t xml:space="preserve">Terms &amp; Conditions for comprehensive warranty/defects liability period of one year and </w:t>
      </w:r>
      <w:r w:rsidR="0030698D" w:rsidRPr="006E3360">
        <w:rPr>
          <w:rFonts w:ascii="Times New Roman" w:eastAsia="Times New Roman" w:hAnsi="Times New Roman" w:cs="Times New Roman"/>
          <w:b/>
          <w:snapToGrid w:val="0"/>
          <w:color w:val="EE0000"/>
          <w:kern w:val="0"/>
          <w:sz w:val="24"/>
          <w:szCs w:val="24"/>
          <w:lang w:val="en-US"/>
          <w14:ligatures w14:val="none"/>
        </w:rPr>
        <w:t>comprehensive maintenance for 5 years</w:t>
      </w:r>
      <w:r w:rsidR="0030698D" w:rsidRPr="006E3360">
        <w:rPr>
          <w:rFonts w:ascii="Times New Roman" w:eastAsia="Times New Roman" w:hAnsi="Times New Roman" w:cs="Times New Roman"/>
          <w:b/>
          <w:snapToGrid w:val="0"/>
          <w:kern w:val="0"/>
          <w:sz w:val="24"/>
          <w:szCs w:val="24"/>
          <w:lang w:val="en-US"/>
          <w14:ligatures w14:val="none"/>
        </w:rPr>
        <w:t>.</w:t>
      </w:r>
    </w:p>
    <w:p w14:paraId="5D491F84" w14:textId="7450FA51"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 </w:t>
      </w:r>
      <w:r w:rsidRPr="006E3360">
        <w:rPr>
          <w:rFonts w:ascii="Times New Roman" w:eastAsia="Times New Roman" w:hAnsi="Times New Roman" w:cs="Times New Roman"/>
          <w:bCs/>
          <w:snapToGrid w:val="0"/>
          <w:kern w:val="0"/>
          <w:sz w:val="24"/>
          <w:szCs w:val="24"/>
          <w:lang w:val="en-US"/>
          <w14:ligatures w14:val="none"/>
        </w:rPr>
        <w:t xml:space="preserve">The Contractor shall regularly examine, lubricate and adjust the equipment and generally carry out planned maintenance in a systematic and controlled manner. </w:t>
      </w:r>
    </w:p>
    <w:p w14:paraId="2C994A7E" w14:textId="165A1902"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2) </w:t>
      </w:r>
      <w:r w:rsidRPr="006E3360">
        <w:rPr>
          <w:rFonts w:ascii="Times New Roman" w:eastAsia="Times New Roman" w:hAnsi="Times New Roman" w:cs="Times New Roman"/>
          <w:bCs/>
          <w:snapToGrid w:val="0"/>
          <w:kern w:val="0"/>
          <w:sz w:val="24"/>
          <w:szCs w:val="24"/>
          <w:lang w:val="en-US"/>
          <w14:ligatures w14:val="none"/>
        </w:rPr>
        <w:t xml:space="preserve">The Contractor shall repair or replace any parts detail which are found to be defective. </w:t>
      </w:r>
    </w:p>
    <w:p w14:paraId="0FCB905A" w14:textId="27645B78"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3) </w:t>
      </w:r>
      <w:r w:rsidR="00E14AFF" w:rsidRPr="006E3360">
        <w:rPr>
          <w:rFonts w:ascii="Times New Roman" w:eastAsia="Times New Roman" w:hAnsi="Times New Roman" w:cs="Times New Roman"/>
          <w:b/>
          <w:snapToGrid w:val="0"/>
          <w:kern w:val="0"/>
          <w:sz w:val="24"/>
          <w:szCs w:val="24"/>
          <w:lang w:val="en-US"/>
          <w14:ligatures w14:val="none"/>
        </w:rPr>
        <w:t xml:space="preserve"> All </w:t>
      </w:r>
      <w:r w:rsidRPr="006E3360">
        <w:rPr>
          <w:rFonts w:ascii="Times New Roman" w:eastAsia="Times New Roman" w:hAnsi="Times New Roman" w:cs="Times New Roman"/>
          <w:bCs/>
          <w:snapToGrid w:val="0"/>
          <w:kern w:val="0"/>
          <w:sz w:val="24"/>
          <w:szCs w:val="24"/>
          <w:lang w:val="en-US"/>
          <w14:ligatures w14:val="none"/>
        </w:rPr>
        <w:t xml:space="preserve">equipment covered in the contract </w:t>
      </w:r>
      <w:r w:rsidR="00E14AFF" w:rsidRPr="006E3360">
        <w:rPr>
          <w:rFonts w:ascii="Times New Roman" w:eastAsia="Times New Roman" w:hAnsi="Times New Roman" w:cs="Times New Roman"/>
          <w:bCs/>
          <w:snapToGrid w:val="0"/>
          <w:kern w:val="0"/>
          <w:sz w:val="24"/>
          <w:szCs w:val="24"/>
          <w:lang w:val="en-US"/>
          <w14:ligatures w14:val="none"/>
        </w:rPr>
        <w:t xml:space="preserve">are included in the comprehensive </w:t>
      </w:r>
      <w:r w:rsidRPr="006E3360">
        <w:rPr>
          <w:rFonts w:ascii="Times New Roman" w:eastAsia="Times New Roman" w:hAnsi="Times New Roman" w:cs="Times New Roman"/>
          <w:bCs/>
          <w:snapToGrid w:val="0"/>
          <w:kern w:val="0"/>
          <w:sz w:val="24"/>
          <w:szCs w:val="24"/>
          <w:lang w:val="en-US"/>
          <w14:ligatures w14:val="none"/>
        </w:rPr>
        <w:t>maintenance</w:t>
      </w:r>
      <w:r w:rsidR="00E14AFF" w:rsidRPr="006E3360">
        <w:rPr>
          <w:rFonts w:ascii="Times New Roman" w:eastAsia="Times New Roman" w:hAnsi="Times New Roman" w:cs="Times New Roman"/>
          <w:bCs/>
          <w:snapToGrid w:val="0"/>
          <w:kern w:val="0"/>
          <w:sz w:val="24"/>
          <w:szCs w:val="24"/>
          <w:lang w:val="en-US"/>
          <w14:ligatures w14:val="none"/>
        </w:rPr>
        <w:t>.</w:t>
      </w:r>
      <w:r w:rsidRPr="006E3360">
        <w:rPr>
          <w:rFonts w:ascii="Times New Roman" w:eastAsia="Times New Roman" w:hAnsi="Times New Roman" w:cs="Times New Roman"/>
          <w:bCs/>
          <w:snapToGrid w:val="0"/>
          <w:kern w:val="0"/>
          <w:sz w:val="24"/>
          <w:szCs w:val="24"/>
          <w:lang w:val="en-US"/>
          <w14:ligatures w14:val="none"/>
        </w:rPr>
        <w:t xml:space="preserve"> </w:t>
      </w:r>
    </w:p>
    <w:p w14:paraId="5624E93C" w14:textId="2E35E626"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4</w:t>
      </w:r>
      <w:r w:rsidR="00C834EF" w:rsidRPr="006E3360">
        <w:rPr>
          <w:rFonts w:ascii="Times New Roman" w:eastAsia="Times New Roman" w:hAnsi="Times New Roman" w:cs="Times New Roman"/>
          <w:b/>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The contractor will assign a representative who will periodically visit the site </w:t>
      </w:r>
      <w:r w:rsidRPr="006E3360">
        <w:rPr>
          <w:rFonts w:ascii="Times New Roman" w:eastAsia="Times New Roman" w:hAnsi="Times New Roman" w:cs="Times New Roman"/>
          <w:bCs/>
          <w:snapToGrid w:val="0"/>
          <w:kern w:val="0"/>
          <w:sz w:val="24"/>
          <w:szCs w:val="24"/>
          <w:lang w:val="en-US"/>
          <w14:ligatures w14:val="none"/>
        </w:rPr>
        <w:t>once</w:t>
      </w:r>
      <w:r w:rsidR="00C834EF" w:rsidRPr="006E3360">
        <w:rPr>
          <w:rFonts w:ascii="Times New Roman" w:eastAsia="Times New Roman" w:hAnsi="Times New Roman" w:cs="Times New Roman"/>
          <w:bCs/>
          <w:snapToGrid w:val="0"/>
          <w:kern w:val="0"/>
          <w:sz w:val="24"/>
          <w:szCs w:val="24"/>
          <w:lang w:val="en-US"/>
          <w14:ligatures w14:val="none"/>
        </w:rPr>
        <w:t xml:space="preserve"> a month</w:t>
      </w:r>
      <w:r w:rsidR="001F23F4" w:rsidRPr="006E3360">
        <w:rPr>
          <w:rFonts w:ascii="Times New Roman" w:eastAsia="Times New Roman" w:hAnsi="Times New Roman" w:cs="Times New Roman"/>
          <w:bCs/>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and will be available for consultation in any matter relating to the maintenance of </w:t>
      </w:r>
      <w:r w:rsidR="00E21523" w:rsidRPr="006E3360">
        <w:rPr>
          <w:rFonts w:ascii="Times New Roman" w:eastAsia="Times New Roman" w:hAnsi="Times New Roman" w:cs="Times New Roman"/>
          <w:bCs/>
          <w:snapToGrid w:val="0"/>
          <w:kern w:val="0"/>
          <w:sz w:val="24"/>
          <w:szCs w:val="24"/>
          <w:lang w:val="en-US"/>
          <w14:ligatures w14:val="none"/>
        </w:rPr>
        <w:t>Solar PV</w:t>
      </w:r>
      <w:r w:rsidR="00C834EF" w:rsidRPr="006E3360">
        <w:rPr>
          <w:rFonts w:ascii="Times New Roman" w:eastAsia="Times New Roman" w:hAnsi="Times New Roman" w:cs="Times New Roman"/>
          <w:bCs/>
          <w:snapToGrid w:val="0"/>
          <w:kern w:val="0"/>
          <w:sz w:val="24"/>
          <w:szCs w:val="24"/>
          <w:lang w:val="en-US"/>
          <w14:ligatures w14:val="none"/>
        </w:rPr>
        <w:t xml:space="preserve">. </w:t>
      </w:r>
    </w:p>
    <w:p w14:paraId="6DF7DD1A" w14:textId="68A8B307"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5</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The work shall be carried out as General Specifications for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s-2013,</w:t>
      </w:r>
      <w:r w:rsidR="00C834EF" w:rsidRPr="006E3360">
        <w:rPr>
          <w:rFonts w:ascii="Times New Roman" w:eastAsia="Times New Roman" w:hAnsi="Times New Roman" w:cs="Times New Roman"/>
          <w:bCs/>
          <w:snapToGrid w:val="0"/>
          <w:kern w:val="0"/>
          <w:sz w:val="24"/>
          <w:szCs w:val="24"/>
          <w:lang w:val="en-US"/>
          <w14:ligatures w14:val="none"/>
        </w:rPr>
        <w:t xml:space="preserve"> Part-</w:t>
      </w:r>
      <w:r w:rsidR="00461BB0" w:rsidRPr="006E3360">
        <w:rPr>
          <w:rFonts w:ascii="Times New Roman" w:eastAsia="Times New Roman" w:hAnsi="Times New Roman" w:cs="Times New Roman"/>
          <w:bCs/>
          <w:snapToGrid w:val="0"/>
          <w:kern w:val="0"/>
          <w:sz w:val="24"/>
          <w:szCs w:val="24"/>
          <w:lang w:val="en-US"/>
          <w14:ligatures w14:val="none"/>
        </w:rPr>
        <w:t>VII and</w:t>
      </w:r>
      <w:r w:rsidR="0031787B" w:rsidRPr="006E3360">
        <w:rPr>
          <w:rFonts w:ascii="Times New Roman" w:eastAsia="Times New Roman" w:hAnsi="Times New Roman" w:cs="Times New Roman"/>
          <w:bCs/>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amended upto date and the entire satisfaction of the </w:t>
      </w:r>
      <w:r w:rsidR="005142F0" w:rsidRPr="006E3360">
        <w:rPr>
          <w:rFonts w:ascii="Times New Roman" w:eastAsia="Times New Roman" w:hAnsi="Times New Roman" w:cs="Times New Roman"/>
          <w:bCs/>
          <w:snapToGrid w:val="0"/>
          <w:kern w:val="0"/>
          <w:sz w:val="24"/>
          <w:szCs w:val="24"/>
          <w:lang w:val="en-US"/>
          <w14:ligatures w14:val="none"/>
        </w:rPr>
        <w:t>Project manager</w:t>
      </w:r>
      <w:r w:rsidR="00C834EF" w:rsidRPr="006E3360">
        <w:rPr>
          <w:rFonts w:ascii="Times New Roman" w:eastAsia="Times New Roman" w:hAnsi="Times New Roman" w:cs="Times New Roman"/>
          <w:bCs/>
          <w:snapToGrid w:val="0"/>
          <w:kern w:val="0"/>
          <w:sz w:val="24"/>
          <w:szCs w:val="24"/>
          <w:lang w:val="en-US"/>
          <w14:ligatures w14:val="none"/>
        </w:rPr>
        <w:t xml:space="preserve">. </w:t>
      </w:r>
    </w:p>
    <w:p w14:paraId="2AD2EAA4" w14:textId="11FAEBE0"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6</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The tendered rates shall be deemed to </w:t>
      </w:r>
      <w:r w:rsidR="001F23F4" w:rsidRPr="006E3360">
        <w:rPr>
          <w:rFonts w:ascii="Times New Roman" w:eastAsia="Times New Roman" w:hAnsi="Times New Roman" w:cs="Times New Roman"/>
          <w:bCs/>
          <w:snapToGrid w:val="0"/>
          <w:kern w:val="0"/>
          <w:sz w:val="24"/>
          <w:szCs w:val="24"/>
          <w:lang w:val="en-US"/>
          <w14:ligatures w14:val="none"/>
        </w:rPr>
        <w:t>include</w:t>
      </w:r>
      <w:r w:rsidR="00C834EF" w:rsidRPr="006E3360">
        <w:rPr>
          <w:rFonts w:ascii="Times New Roman" w:eastAsia="Times New Roman" w:hAnsi="Times New Roman" w:cs="Times New Roman"/>
          <w:bCs/>
          <w:snapToGrid w:val="0"/>
          <w:kern w:val="0"/>
          <w:sz w:val="24"/>
          <w:szCs w:val="24"/>
          <w:lang w:val="en-US"/>
          <w14:ligatures w14:val="none"/>
        </w:rPr>
        <w:t xml:space="preserve"> all services covered under this contract and no extra payment will be made on this account. </w:t>
      </w:r>
    </w:p>
    <w:p w14:paraId="78805544" w14:textId="5801650D"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7</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Any </w:t>
      </w:r>
      <w:r w:rsidR="001F23F4" w:rsidRPr="006E3360">
        <w:rPr>
          <w:rFonts w:ascii="Times New Roman" w:eastAsia="Times New Roman" w:hAnsi="Times New Roman" w:cs="Times New Roman"/>
          <w:bCs/>
          <w:snapToGrid w:val="0"/>
          <w:kern w:val="0"/>
          <w:sz w:val="24"/>
          <w:szCs w:val="24"/>
          <w:lang w:val="en-US"/>
          <w14:ligatures w14:val="none"/>
        </w:rPr>
        <w:t>accident that</w:t>
      </w:r>
      <w:r w:rsidR="00C834EF" w:rsidRPr="006E3360">
        <w:rPr>
          <w:rFonts w:ascii="Times New Roman" w:eastAsia="Times New Roman" w:hAnsi="Times New Roman" w:cs="Times New Roman"/>
          <w:bCs/>
          <w:snapToGrid w:val="0"/>
          <w:kern w:val="0"/>
          <w:sz w:val="24"/>
          <w:szCs w:val="24"/>
          <w:lang w:val="en-US"/>
          <w14:ligatures w14:val="none"/>
        </w:rPr>
        <w:t xml:space="preserve"> occurred due to negligence will be the entire responsibility of the contractor. </w:t>
      </w:r>
    </w:p>
    <w:p w14:paraId="61E589DE" w14:textId="51665DF8" w:rsidR="00C834EF" w:rsidRPr="006E3360" w:rsidRDefault="00A026D5" w:rsidP="001F23F4">
      <w:pPr>
        <w:ind w:left="567" w:hanging="283"/>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8</w:t>
      </w:r>
      <w:r w:rsidR="00C834EF" w:rsidRPr="006E3360">
        <w:rPr>
          <w:rFonts w:ascii="Times New Roman" w:eastAsia="Times New Roman" w:hAnsi="Times New Roman" w:cs="Times New Roman"/>
          <w:b/>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The time allotted for attending the complaints is 24 Hours and if the </w:t>
      </w:r>
      <w:r w:rsidR="001F23F4" w:rsidRPr="006E3360">
        <w:rPr>
          <w:rFonts w:ascii="Times New Roman" w:eastAsia="Times New Roman" w:hAnsi="Times New Roman" w:cs="Times New Roman"/>
          <w:bCs/>
          <w:snapToGrid w:val="0"/>
          <w:kern w:val="0"/>
          <w:sz w:val="24"/>
          <w:szCs w:val="24"/>
          <w:lang w:val="en-US"/>
          <w14:ligatures w14:val="none"/>
        </w:rPr>
        <w:t>complaints</w:t>
      </w:r>
      <w:r w:rsidR="00C834EF" w:rsidRPr="006E3360">
        <w:rPr>
          <w:rFonts w:ascii="Times New Roman" w:eastAsia="Times New Roman" w:hAnsi="Times New Roman" w:cs="Times New Roman"/>
          <w:bCs/>
          <w:snapToGrid w:val="0"/>
          <w:kern w:val="0"/>
          <w:sz w:val="24"/>
          <w:szCs w:val="24"/>
          <w:lang w:val="en-US"/>
          <w14:ligatures w14:val="none"/>
        </w:rPr>
        <w:t xml:space="preserve"> are not done within 24 hours of the registration, a recovery @ Rs. 500/- per day shall be made against the contractor</w:t>
      </w:r>
      <w:r w:rsidR="00C834EF" w:rsidRPr="006E3360">
        <w:rPr>
          <w:rFonts w:ascii="Times New Roman" w:eastAsia="Times New Roman" w:hAnsi="Times New Roman" w:cs="Times New Roman"/>
          <w:b/>
          <w:snapToGrid w:val="0"/>
          <w:kern w:val="0"/>
          <w:sz w:val="24"/>
          <w:szCs w:val="24"/>
          <w:lang w:val="en-US"/>
          <w14:ligatures w14:val="none"/>
        </w:rPr>
        <w:t xml:space="preserve">. </w:t>
      </w:r>
    </w:p>
    <w:p w14:paraId="3DE70009" w14:textId="77777777" w:rsidR="00C834EF" w:rsidRPr="006E3360" w:rsidRDefault="00C834EF" w:rsidP="00C834EF">
      <w:pPr>
        <w:ind w:left="284"/>
        <w:jc w:val="both"/>
        <w:rPr>
          <w:rFonts w:ascii="Times New Roman" w:eastAsia="Times New Roman" w:hAnsi="Times New Roman" w:cs="Times New Roman"/>
          <w:b/>
          <w:snapToGrid w:val="0"/>
          <w:kern w:val="0"/>
          <w:sz w:val="24"/>
          <w:szCs w:val="24"/>
          <w:lang w:val="en-US"/>
          <w14:ligatures w14:val="none"/>
        </w:rPr>
      </w:pPr>
    </w:p>
    <w:p w14:paraId="61F932CF" w14:textId="77777777" w:rsidR="00C834EF" w:rsidRPr="006E3360" w:rsidRDefault="00C834EF" w:rsidP="00C834EF">
      <w:pPr>
        <w:ind w:left="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 </w:t>
      </w:r>
    </w:p>
    <w:p w14:paraId="301F0B5D" w14:textId="552B91B0" w:rsidR="00784176" w:rsidRPr="006E3360" w:rsidRDefault="00784176">
      <w:pP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color w:val="FF0000"/>
          <w:kern w:val="0"/>
          <w:sz w:val="24"/>
          <w:szCs w:val="24"/>
          <w:lang w:val="en-US"/>
          <w14:ligatures w14:val="none"/>
        </w:rPr>
        <w:br w:type="page"/>
      </w:r>
    </w:p>
    <w:p w14:paraId="0380EBBA" w14:textId="73AAABD1" w:rsidR="00C834EF" w:rsidRPr="006E3360" w:rsidRDefault="00784176" w:rsidP="00C834EF">
      <w:pPr>
        <w:ind w:left="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Part-4</w:t>
      </w:r>
    </w:p>
    <w:p w14:paraId="7288C853" w14:textId="387FC783" w:rsidR="00784176" w:rsidRPr="006E3360" w:rsidRDefault="00784176" w:rsidP="00D2403A">
      <w:pPr>
        <w:ind w:left="284"/>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General Terms &amp; Conditions</w:t>
      </w:r>
    </w:p>
    <w:p w14:paraId="111E5786" w14:textId="20F184C9" w:rsidR="00784176" w:rsidRPr="006E3360" w:rsidRDefault="00784176" w:rsidP="00BC5652">
      <w:pPr>
        <w:spacing w:line="240" w:lineRule="auto"/>
        <w:ind w:left="720" w:hanging="436"/>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  </w:t>
      </w:r>
      <w:r w:rsidRPr="006E3360">
        <w:rPr>
          <w:rFonts w:ascii="Times New Roman" w:eastAsia="Times New Roman" w:hAnsi="Times New Roman" w:cs="Times New Roman"/>
          <w:bCs/>
          <w:snapToGrid w:val="0"/>
          <w:kern w:val="0"/>
          <w:sz w:val="24"/>
          <w:szCs w:val="24"/>
          <w:lang w:val="en-US"/>
          <w14:ligatures w14:val="none"/>
        </w:rPr>
        <w:t xml:space="preserve">The intending bidder must read the terms and conditions of the bid carefully. He should only submit his bid if he considers himself eligible and he is in possession of all the documents required. </w:t>
      </w:r>
    </w:p>
    <w:p w14:paraId="54105FEF" w14:textId="77777777" w:rsidR="00784176" w:rsidRPr="006E3360" w:rsidRDefault="00784176" w:rsidP="00BC5652">
      <w:pPr>
        <w:spacing w:line="240" w:lineRule="auto"/>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2) Information and Instructions for bidders posted shall form part of bid document. </w:t>
      </w:r>
    </w:p>
    <w:p w14:paraId="541CF2A9" w14:textId="14BBAC0A"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3) The </w:t>
      </w:r>
      <w:r w:rsidR="0099797F" w:rsidRPr="006E3360">
        <w:rPr>
          <w:rFonts w:ascii="Times New Roman" w:eastAsia="Times New Roman" w:hAnsi="Times New Roman" w:cs="Times New Roman"/>
          <w:bCs/>
          <w:snapToGrid w:val="0"/>
          <w:kern w:val="0"/>
          <w:sz w:val="24"/>
          <w:szCs w:val="24"/>
          <w:lang w:val="en-US"/>
          <w14:ligatures w14:val="none"/>
        </w:rPr>
        <w:t>LNMIIT-Jaipur</w:t>
      </w:r>
      <w:r w:rsidRPr="006E3360">
        <w:rPr>
          <w:rFonts w:ascii="Times New Roman" w:eastAsia="Times New Roman" w:hAnsi="Times New Roman" w:cs="Times New Roman"/>
          <w:bCs/>
          <w:snapToGrid w:val="0"/>
          <w:kern w:val="0"/>
          <w:sz w:val="24"/>
          <w:szCs w:val="24"/>
          <w:lang w:val="en-US"/>
          <w14:ligatures w14:val="none"/>
        </w:rPr>
        <w:t xml:space="preserve"> reserves the right to reject any prospective bid at any point of time, if the documents provided by the bidder appear to be fake or any false information is provided by the bidder. </w:t>
      </w:r>
    </w:p>
    <w:p w14:paraId="1D5BE410" w14:textId="43154CAA"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4) The intending contractor is advised to visit the site of work, of his own, to acquainting himself regarding site details etc. prior to quoting the tender. </w:t>
      </w:r>
    </w:p>
    <w:p w14:paraId="4E3BD259" w14:textId="5236140C"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5) The time allowed for carrying out the work will be </w:t>
      </w:r>
      <w:r w:rsidR="007851C1" w:rsidRPr="006E3360">
        <w:rPr>
          <w:rFonts w:ascii="Times New Roman" w:eastAsia="Times New Roman" w:hAnsi="Times New Roman" w:cs="Times New Roman"/>
          <w:b/>
          <w:snapToGrid w:val="0"/>
          <w:kern w:val="0"/>
          <w:sz w:val="24"/>
          <w:szCs w:val="24"/>
          <w:lang w:val="en-US"/>
          <w14:ligatures w14:val="none"/>
        </w:rPr>
        <w:t>9</w:t>
      </w:r>
      <w:r w:rsidR="0099797F" w:rsidRPr="006E3360">
        <w:rPr>
          <w:rFonts w:ascii="Times New Roman" w:eastAsia="Times New Roman" w:hAnsi="Times New Roman" w:cs="Times New Roman"/>
          <w:b/>
          <w:snapToGrid w:val="0"/>
          <w:kern w:val="0"/>
          <w:sz w:val="24"/>
          <w:szCs w:val="24"/>
          <w:lang w:val="en-US"/>
          <w14:ligatures w14:val="none"/>
        </w:rPr>
        <w:t>0</w:t>
      </w:r>
      <w:r w:rsidRPr="006E3360">
        <w:rPr>
          <w:rFonts w:ascii="Times New Roman" w:eastAsia="Times New Roman" w:hAnsi="Times New Roman" w:cs="Times New Roman"/>
          <w:b/>
          <w:snapToGrid w:val="0"/>
          <w:kern w:val="0"/>
          <w:sz w:val="24"/>
          <w:szCs w:val="24"/>
          <w:lang w:val="en-US"/>
          <w14:ligatures w14:val="none"/>
        </w:rPr>
        <w:t xml:space="preserve"> days</w:t>
      </w:r>
      <w:r w:rsidRPr="006E3360">
        <w:rPr>
          <w:rFonts w:ascii="Times New Roman" w:eastAsia="Times New Roman" w:hAnsi="Times New Roman" w:cs="Times New Roman"/>
          <w:bCs/>
          <w:snapToGrid w:val="0"/>
          <w:kern w:val="0"/>
          <w:sz w:val="24"/>
          <w:szCs w:val="24"/>
          <w:lang w:val="en-US"/>
          <w14:ligatures w14:val="none"/>
        </w:rPr>
        <w:t xml:space="preserve"> from the date of the contract order. If the Bidder fails to complete the work within </w:t>
      </w:r>
      <w:r w:rsidR="00804B15" w:rsidRPr="006E3360">
        <w:rPr>
          <w:rFonts w:ascii="Times New Roman" w:eastAsia="Times New Roman" w:hAnsi="Times New Roman" w:cs="Times New Roman"/>
          <w:bCs/>
          <w:snapToGrid w:val="0"/>
          <w:kern w:val="0"/>
          <w:sz w:val="24"/>
          <w:szCs w:val="24"/>
          <w:lang w:val="en-US"/>
          <w14:ligatures w14:val="none"/>
        </w:rPr>
        <w:t>9</w:t>
      </w:r>
      <w:r w:rsidR="0099797F" w:rsidRPr="006E3360">
        <w:rPr>
          <w:rFonts w:ascii="Times New Roman" w:eastAsia="Times New Roman" w:hAnsi="Times New Roman" w:cs="Times New Roman"/>
          <w:bCs/>
          <w:snapToGrid w:val="0"/>
          <w:kern w:val="0"/>
          <w:sz w:val="24"/>
          <w:szCs w:val="24"/>
          <w:lang w:val="en-US"/>
          <w14:ligatures w14:val="none"/>
        </w:rPr>
        <w:t>0</w:t>
      </w:r>
      <w:r w:rsidRPr="006E3360">
        <w:rPr>
          <w:rFonts w:ascii="Times New Roman" w:eastAsia="Times New Roman" w:hAnsi="Times New Roman" w:cs="Times New Roman"/>
          <w:bCs/>
          <w:snapToGrid w:val="0"/>
          <w:kern w:val="0"/>
          <w:sz w:val="24"/>
          <w:szCs w:val="24"/>
          <w:lang w:val="en-US"/>
          <w14:ligatures w14:val="none"/>
        </w:rPr>
        <w:t xml:space="preserve"> days from the date of contract order and the reason for delay is not found reasonable by the </w:t>
      </w:r>
      <w:r w:rsidR="0099797F" w:rsidRPr="006E3360">
        <w:rPr>
          <w:rFonts w:ascii="Times New Roman" w:eastAsia="Times New Roman" w:hAnsi="Times New Roman" w:cs="Times New Roman"/>
          <w:bCs/>
          <w:snapToGrid w:val="0"/>
          <w:kern w:val="0"/>
          <w:sz w:val="24"/>
          <w:szCs w:val="24"/>
          <w:lang w:val="en-US"/>
          <w14:ligatures w14:val="none"/>
        </w:rPr>
        <w:t>Project Manager, LNMIIT</w:t>
      </w:r>
      <w:r w:rsidRPr="006E3360">
        <w:rPr>
          <w:rFonts w:ascii="Times New Roman" w:eastAsia="Times New Roman" w:hAnsi="Times New Roman" w:cs="Times New Roman"/>
          <w:bCs/>
          <w:snapToGrid w:val="0"/>
          <w:kern w:val="0"/>
          <w:sz w:val="24"/>
          <w:szCs w:val="24"/>
          <w:lang w:val="en-US"/>
          <w14:ligatures w14:val="none"/>
        </w:rPr>
        <w:t xml:space="preserve">, he will be charged with @ Rs </w:t>
      </w:r>
      <w:r w:rsidR="00804B15" w:rsidRPr="006E3360">
        <w:rPr>
          <w:rFonts w:ascii="Times New Roman" w:eastAsia="Times New Roman" w:hAnsi="Times New Roman" w:cs="Times New Roman"/>
          <w:bCs/>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lang w:val="en-US"/>
          <w14:ligatures w14:val="none"/>
        </w:rPr>
        <w:t xml:space="preserve">000/- per week. No fine will be imposed if the reason for </w:t>
      </w:r>
      <w:r w:rsidR="0099797F" w:rsidRPr="006E3360">
        <w:rPr>
          <w:rFonts w:ascii="Times New Roman" w:eastAsia="Times New Roman" w:hAnsi="Times New Roman" w:cs="Times New Roman"/>
          <w:bCs/>
          <w:snapToGrid w:val="0"/>
          <w:kern w:val="0"/>
          <w:sz w:val="24"/>
          <w:szCs w:val="24"/>
          <w:lang w:val="en-US"/>
          <w14:ligatures w14:val="none"/>
        </w:rPr>
        <w:t>the delay</w:t>
      </w:r>
      <w:r w:rsidRPr="006E3360">
        <w:rPr>
          <w:rFonts w:ascii="Times New Roman" w:eastAsia="Times New Roman" w:hAnsi="Times New Roman" w:cs="Times New Roman"/>
          <w:bCs/>
          <w:snapToGrid w:val="0"/>
          <w:kern w:val="0"/>
          <w:sz w:val="24"/>
          <w:szCs w:val="24"/>
          <w:lang w:val="en-US"/>
          <w14:ligatures w14:val="none"/>
        </w:rPr>
        <w:t xml:space="preserve"> is found reasonable by the </w:t>
      </w:r>
      <w:r w:rsidR="0099797F"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w:t>
      </w:r>
    </w:p>
    <w:p w14:paraId="3E51CD79" w14:textId="77777777" w:rsidR="00F1660C"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6) </w:t>
      </w:r>
      <w:r w:rsidRPr="006E3360">
        <w:rPr>
          <w:rFonts w:ascii="Times New Roman" w:eastAsia="Times New Roman" w:hAnsi="Times New Roman" w:cs="Times New Roman"/>
          <w:b/>
          <w:snapToGrid w:val="0"/>
          <w:kern w:val="0"/>
          <w:sz w:val="24"/>
          <w:szCs w:val="24"/>
          <w:lang w:val="en-US"/>
          <w14:ligatures w14:val="none"/>
        </w:rPr>
        <w:t>Payment Terms</w:t>
      </w:r>
      <w:r w:rsidRPr="006E3360">
        <w:rPr>
          <w:rFonts w:ascii="Times New Roman" w:eastAsia="Times New Roman" w:hAnsi="Times New Roman" w:cs="Times New Roman"/>
          <w:bCs/>
          <w:snapToGrid w:val="0"/>
          <w:kern w:val="0"/>
          <w:sz w:val="24"/>
          <w:szCs w:val="24"/>
          <w:lang w:val="en-US"/>
          <w14:ligatures w14:val="none"/>
        </w:rPr>
        <w:t>:</w:t>
      </w:r>
    </w:p>
    <w:p w14:paraId="551C3F45" w14:textId="6AD01A2A" w:rsidR="00784176" w:rsidRPr="006E3360" w:rsidRDefault="00F1660C"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784176"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 xml:space="preserve">Serial no. “1.” of the Price bid: </w:t>
      </w:r>
      <w:r w:rsidR="00784176" w:rsidRPr="006E3360">
        <w:rPr>
          <w:rFonts w:ascii="Times New Roman" w:eastAsia="Times New Roman" w:hAnsi="Times New Roman" w:cs="Times New Roman"/>
          <w:bCs/>
          <w:snapToGrid w:val="0"/>
          <w:kern w:val="0"/>
          <w:sz w:val="24"/>
          <w:szCs w:val="24"/>
          <w:lang w:val="en-US"/>
          <w14:ligatures w14:val="none"/>
        </w:rPr>
        <w:t>7</w:t>
      </w:r>
      <w:r w:rsidR="00804B15" w:rsidRPr="006E3360">
        <w:rPr>
          <w:rFonts w:ascii="Times New Roman" w:eastAsia="Times New Roman" w:hAnsi="Times New Roman" w:cs="Times New Roman"/>
          <w:bCs/>
          <w:snapToGrid w:val="0"/>
          <w:kern w:val="0"/>
          <w:sz w:val="24"/>
          <w:szCs w:val="24"/>
          <w:lang w:val="en-US"/>
          <w14:ligatures w14:val="none"/>
        </w:rPr>
        <w:t>5</w:t>
      </w:r>
      <w:r w:rsidR="00784176" w:rsidRPr="006E3360">
        <w:rPr>
          <w:rFonts w:ascii="Times New Roman" w:eastAsia="Times New Roman" w:hAnsi="Times New Roman" w:cs="Times New Roman"/>
          <w:bCs/>
          <w:snapToGrid w:val="0"/>
          <w:kern w:val="0"/>
          <w:sz w:val="24"/>
          <w:szCs w:val="24"/>
          <w:lang w:val="en-US"/>
          <w14:ligatures w14:val="none"/>
        </w:rPr>
        <w:t xml:space="preserve">% of the quoted cost will be paid to the Bidder on the successful delivery of the Material at site. The remaining </w:t>
      </w:r>
      <w:r w:rsidR="00804B15" w:rsidRPr="006E3360">
        <w:rPr>
          <w:rFonts w:ascii="Times New Roman" w:eastAsia="Times New Roman" w:hAnsi="Times New Roman" w:cs="Times New Roman"/>
          <w:bCs/>
          <w:snapToGrid w:val="0"/>
          <w:kern w:val="0"/>
          <w:sz w:val="24"/>
          <w:szCs w:val="24"/>
          <w:lang w:val="en-US"/>
          <w14:ligatures w14:val="none"/>
        </w:rPr>
        <w:t>25</w:t>
      </w:r>
      <w:r w:rsidR="00784176" w:rsidRPr="006E3360">
        <w:rPr>
          <w:rFonts w:ascii="Times New Roman" w:eastAsia="Times New Roman" w:hAnsi="Times New Roman" w:cs="Times New Roman"/>
          <w:bCs/>
          <w:snapToGrid w:val="0"/>
          <w:kern w:val="0"/>
          <w:sz w:val="24"/>
          <w:szCs w:val="24"/>
          <w:lang w:val="en-US"/>
          <w14:ligatures w14:val="none"/>
        </w:rPr>
        <w:t>% of the quoted cost will paid after successful testing</w:t>
      </w:r>
      <w:r w:rsidRPr="006E3360">
        <w:rPr>
          <w:rFonts w:ascii="Times New Roman" w:eastAsia="Times New Roman" w:hAnsi="Times New Roman" w:cs="Times New Roman"/>
          <w:bCs/>
          <w:snapToGrid w:val="0"/>
          <w:kern w:val="0"/>
          <w:sz w:val="24"/>
          <w:szCs w:val="24"/>
          <w:lang w:val="en-US"/>
          <w14:ligatures w14:val="none"/>
        </w:rPr>
        <w:t xml:space="preserve"> and </w:t>
      </w:r>
      <w:r w:rsidR="00784176" w:rsidRPr="006E3360">
        <w:rPr>
          <w:rFonts w:ascii="Times New Roman" w:eastAsia="Times New Roman" w:hAnsi="Times New Roman" w:cs="Times New Roman"/>
          <w:bCs/>
          <w:snapToGrid w:val="0"/>
          <w:kern w:val="0"/>
          <w:sz w:val="24"/>
          <w:szCs w:val="24"/>
          <w:lang w:val="en-US"/>
          <w14:ligatures w14:val="none"/>
        </w:rPr>
        <w:t>commissioning</w:t>
      </w:r>
      <w:r w:rsidRPr="006E3360">
        <w:rPr>
          <w:rFonts w:ascii="Times New Roman" w:eastAsia="Times New Roman" w:hAnsi="Times New Roman" w:cs="Times New Roman"/>
          <w:bCs/>
          <w:snapToGrid w:val="0"/>
          <w:kern w:val="0"/>
          <w:sz w:val="24"/>
          <w:szCs w:val="24"/>
          <w:lang w:val="en-US"/>
          <w14:ligatures w14:val="none"/>
        </w:rPr>
        <w:t>.</w:t>
      </w:r>
    </w:p>
    <w:p w14:paraId="33A87753" w14:textId="3ACF2B0B" w:rsidR="00F1660C" w:rsidRPr="006E3360" w:rsidRDefault="00F1660C" w:rsidP="00784176">
      <w:pPr>
        <w:ind w:left="567" w:hanging="283"/>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b) </w:t>
      </w:r>
      <w:r w:rsidRPr="006E3360">
        <w:rPr>
          <w:rFonts w:ascii="Times New Roman" w:eastAsia="Times New Roman" w:hAnsi="Times New Roman" w:cs="Times New Roman"/>
          <w:b/>
          <w:snapToGrid w:val="0"/>
          <w:kern w:val="0"/>
          <w:sz w:val="24"/>
          <w:szCs w:val="24"/>
          <w:lang w:val="en-US"/>
          <w14:ligatures w14:val="none"/>
        </w:rPr>
        <w:t xml:space="preserve">Serial No. 2 of the Price bid : </w:t>
      </w:r>
      <w:r w:rsidRPr="006E3360">
        <w:rPr>
          <w:rFonts w:ascii="Times New Roman" w:eastAsia="Times New Roman" w:hAnsi="Times New Roman" w:cs="Times New Roman"/>
          <w:bCs/>
          <w:snapToGrid w:val="0"/>
          <w:kern w:val="0"/>
          <w:sz w:val="24"/>
          <w:szCs w:val="24"/>
          <w:lang w:val="en-US"/>
          <w14:ligatures w14:val="none"/>
        </w:rPr>
        <w:t>Payment to the bidder for this stage shall be as follows</w:t>
      </w:r>
      <w:r w:rsidRPr="006E3360">
        <w:rPr>
          <w:rFonts w:ascii="Times New Roman" w:eastAsia="Times New Roman" w:hAnsi="Times New Roman" w:cs="Times New Roman"/>
          <w:b/>
          <w:snapToGrid w:val="0"/>
          <w:kern w:val="0"/>
          <w:sz w:val="24"/>
          <w:szCs w:val="24"/>
          <w:lang w:val="en-US"/>
          <w14:ligatures w14:val="none"/>
        </w:rPr>
        <w:t>:</w:t>
      </w:r>
    </w:p>
    <w:tbl>
      <w:tblPr>
        <w:tblStyle w:val="TableGrid"/>
        <w:tblW w:w="0" w:type="auto"/>
        <w:tblInd w:w="567" w:type="dxa"/>
        <w:tblLook w:val="04A0" w:firstRow="1" w:lastRow="0" w:firstColumn="1" w:lastColumn="0" w:noHBand="0" w:noVBand="1"/>
      </w:tblPr>
      <w:tblGrid>
        <w:gridCol w:w="1383"/>
        <w:gridCol w:w="3118"/>
        <w:gridCol w:w="1985"/>
      </w:tblGrid>
      <w:tr w:rsidR="00F1660C" w:rsidRPr="006E3360" w14:paraId="055EE175" w14:textId="77777777" w:rsidTr="00144DF3">
        <w:tc>
          <w:tcPr>
            <w:tcW w:w="846" w:type="dxa"/>
          </w:tcPr>
          <w:p w14:paraId="5A9923C9" w14:textId="5BA1BFD1" w:rsidR="00F1660C" w:rsidRPr="006E3360" w:rsidRDefault="00F1660C" w:rsidP="00144DF3">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ab/>
            </w:r>
            <w:r w:rsidRPr="006E3360">
              <w:rPr>
                <w:rFonts w:ascii="Times New Roman" w:eastAsia="Times New Roman" w:hAnsi="Times New Roman" w:cs="Times New Roman"/>
                <w:b/>
                <w:snapToGrid w:val="0"/>
                <w:kern w:val="0"/>
                <w:sz w:val="24"/>
                <w:szCs w:val="24"/>
                <w:lang w:val="en-US"/>
                <w14:ligatures w14:val="none"/>
              </w:rPr>
              <w:t>Sno.</w:t>
            </w:r>
          </w:p>
        </w:tc>
        <w:tc>
          <w:tcPr>
            <w:tcW w:w="3118" w:type="dxa"/>
          </w:tcPr>
          <w:p w14:paraId="3FFECECE" w14:textId="77777777" w:rsidR="00F1660C" w:rsidRPr="006E3360" w:rsidRDefault="00F1660C" w:rsidP="00144DF3">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Payment schedule</w:t>
            </w:r>
          </w:p>
        </w:tc>
        <w:tc>
          <w:tcPr>
            <w:tcW w:w="1985" w:type="dxa"/>
          </w:tcPr>
          <w:p w14:paraId="2D50872F" w14:textId="77777777" w:rsidR="00F1660C" w:rsidRPr="006E3360" w:rsidRDefault="00F1660C" w:rsidP="00144DF3">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    % (Percent)</w:t>
            </w:r>
          </w:p>
        </w:tc>
      </w:tr>
      <w:tr w:rsidR="00F1660C" w:rsidRPr="006E3360" w14:paraId="185AF486" w14:textId="77777777" w:rsidTr="00144DF3">
        <w:tc>
          <w:tcPr>
            <w:tcW w:w="846" w:type="dxa"/>
          </w:tcPr>
          <w:p w14:paraId="23FBEEA4"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w:t>
            </w:r>
          </w:p>
        </w:tc>
        <w:tc>
          <w:tcPr>
            <w:tcW w:w="3118" w:type="dxa"/>
          </w:tcPr>
          <w:p w14:paraId="12FED8B5"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w:t>
            </w:r>
            <w:r w:rsidRPr="006E3360">
              <w:rPr>
                <w:rFonts w:ascii="Times New Roman" w:eastAsia="Times New Roman" w:hAnsi="Times New Roman" w:cs="Times New Roman"/>
                <w:bCs/>
                <w:snapToGrid w:val="0"/>
                <w:kern w:val="0"/>
                <w:sz w:val="24"/>
                <w:szCs w:val="24"/>
                <w:vertAlign w:val="superscript"/>
                <w:lang w:val="en-US"/>
                <w14:ligatures w14:val="none"/>
              </w:rPr>
              <w:t>st</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55CC4409"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10.0</w:t>
            </w:r>
          </w:p>
        </w:tc>
      </w:tr>
      <w:tr w:rsidR="00F1660C" w:rsidRPr="006E3360" w14:paraId="497DD79B" w14:textId="77777777" w:rsidTr="00144DF3">
        <w:tc>
          <w:tcPr>
            <w:tcW w:w="846" w:type="dxa"/>
          </w:tcPr>
          <w:p w14:paraId="746377B1"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w:t>
            </w:r>
          </w:p>
        </w:tc>
        <w:tc>
          <w:tcPr>
            <w:tcW w:w="3118" w:type="dxa"/>
          </w:tcPr>
          <w:p w14:paraId="26F3B84A"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w:t>
            </w:r>
            <w:r w:rsidRPr="006E3360">
              <w:rPr>
                <w:rFonts w:ascii="Times New Roman" w:eastAsia="Times New Roman" w:hAnsi="Times New Roman" w:cs="Times New Roman"/>
                <w:bCs/>
                <w:snapToGrid w:val="0"/>
                <w:kern w:val="0"/>
                <w:sz w:val="24"/>
                <w:szCs w:val="24"/>
                <w:vertAlign w:val="superscript"/>
                <w:lang w:val="en-US"/>
                <w14:ligatures w14:val="none"/>
              </w:rPr>
              <w:t>nd</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6EF1B371"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15.0</w:t>
            </w:r>
          </w:p>
        </w:tc>
      </w:tr>
      <w:tr w:rsidR="00F1660C" w:rsidRPr="006E3360" w14:paraId="3E84CAFE" w14:textId="77777777" w:rsidTr="00144DF3">
        <w:tc>
          <w:tcPr>
            <w:tcW w:w="846" w:type="dxa"/>
          </w:tcPr>
          <w:p w14:paraId="7BC54253"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w:t>
            </w:r>
          </w:p>
        </w:tc>
        <w:tc>
          <w:tcPr>
            <w:tcW w:w="3118" w:type="dxa"/>
          </w:tcPr>
          <w:p w14:paraId="598E755E"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vertAlign w:val="superscript"/>
                <w:lang w:val="en-US"/>
                <w14:ligatures w14:val="none"/>
              </w:rPr>
              <w:t>rd</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493983DF"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20.0</w:t>
            </w:r>
          </w:p>
        </w:tc>
      </w:tr>
      <w:tr w:rsidR="00F1660C" w:rsidRPr="006E3360" w14:paraId="242337A7" w14:textId="77777777" w:rsidTr="00144DF3">
        <w:tc>
          <w:tcPr>
            <w:tcW w:w="846" w:type="dxa"/>
          </w:tcPr>
          <w:p w14:paraId="076C48F8"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p>
        </w:tc>
        <w:tc>
          <w:tcPr>
            <w:tcW w:w="3118" w:type="dxa"/>
          </w:tcPr>
          <w:p w14:paraId="60380BA3"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r w:rsidRPr="006E3360">
              <w:rPr>
                <w:rFonts w:ascii="Times New Roman" w:eastAsia="Times New Roman" w:hAnsi="Times New Roman" w:cs="Times New Roman"/>
                <w:bCs/>
                <w:snapToGrid w:val="0"/>
                <w:kern w:val="0"/>
                <w:sz w:val="24"/>
                <w:szCs w:val="24"/>
                <w:vertAlign w:val="superscript"/>
                <w:lang w:val="en-US"/>
                <w14:ligatures w14:val="none"/>
              </w:rPr>
              <w:t>th</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6123593C"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25.0</w:t>
            </w:r>
          </w:p>
        </w:tc>
      </w:tr>
      <w:tr w:rsidR="00F1660C" w:rsidRPr="006E3360" w14:paraId="443D0017" w14:textId="77777777" w:rsidTr="00144DF3">
        <w:tc>
          <w:tcPr>
            <w:tcW w:w="846" w:type="dxa"/>
          </w:tcPr>
          <w:p w14:paraId="761AC7DF"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p>
        </w:tc>
        <w:tc>
          <w:tcPr>
            <w:tcW w:w="3118" w:type="dxa"/>
          </w:tcPr>
          <w:p w14:paraId="7C72BDC7"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vertAlign w:val="superscript"/>
                <w:lang w:val="en-US"/>
                <w14:ligatures w14:val="none"/>
              </w:rPr>
              <w:t>th</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58E78097"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30.0</w:t>
            </w:r>
          </w:p>
        </w:tc>
      </w:tr>
    </w:tbl>
    <w:p w14:paraId="7A2E44FA" w14:textId="7C062062"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7) Intending bidders are advised to inspect and examine the site and its surroundings and satisfy themselves before submitting their bids as to the nature of the ground and sub-soil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bid. </w:t>
      </w:r>
      <w:r w:rsidR="00D17DE3" w:rsidRPr="006E3360">
        <w:rPr>
          <w:rFonts w:ascii="Times New Roman" w:eastAsia="Times New Roman" w:hAnsi="Times New Roman" w:cs="Times New Roman"/>
          <w:bCs/>
          <w:snapToGrid w:val="0"/>
          <w:kern w:val="0"/>
          <w:sz w:val="24"/>
          <w:szCs w:val="24"/>
          <w:lang w:val="en-US"/>
          <w14:ligatures w14:val="none"/>
        </w:rPr>
        <w:t>The bidder</w:t>
      </w:r>
      <w:r w:rsidRPr="006E3360">
        <w:rPr>
          <w:rFonts w:ascii="Times New Roman" w:eastAsia="Times New Roman" w:hAnsi="Times New Roman" w:cs="Times New Roman"/>
          <w:bCs/>
          <w:snapToGrid w:val="0"/>
          <w:kern w:val="0"/>
          <w:sz w:val="24"/>
          <w:szCs w:val="24"/>
          <w:lang w:val="en-US"/>
          <w14:ligatures w14:val="none"/>
        </w:rPr>
        <w:t xml:space="preserve"> shall be deemed to have full knowledge of the site whether he inspects it or not and no extra charge consequent on any misunderstanding or otherwise shall be allowed. The bidders shall be responsible for arranging and maintaining at his own cost all. </w:t>
      </w:r>
    </w:p>
    <w:p w14:paraId="59A817DB" w14:textId="666CEDC2" w:rsidR="00784176"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8) It is required that each Bidder/Contractor (including their respective officers, employees and agents) adhere to the highest ethical standards, and report to the </w:t>
      </w:r>
      <w:r w:rsidR="00D17DE3" w:rsidRPr="006E3360">
        <w:rPr>
          <w:rFonts w:ascii="Times New Roman" w:eastAsia="Times New Roman" w:hAnsi="Times New Roman" w:cs="Times New Roman"/>
          <w:bCs/>
          <w:snapToGrid w:val="0"/>
          <w:kern w:val="0"/>
          <w:sz w:val="24"/>
          <w:szCs w:val="24"/>
          <w:lang w:val="en-US"/>
          <w14:ligatures w14:val="none"/>
        </w:rPr>
        <w:t>Director-LNMIIT</w:t>
      </w:r>
      <w:r w:rsidRPr="006E3360">
        <w:rPr>
          <w:rFonts w:ascii="Times New Roman" w:eastAsia="Times New Roman" w:hAnsi="Times New Roman" w:cs="Times New Roman"/>
          <w:bCs/>
          <w:snapToGrid w:val="0"/>
          <w:kern w:val="0"/>
          <w:sz w:val="24"/>
          <w:szCs w:val="24"/>
          <w:lang w:val="en-US"/>
          <w14:ligatures w14:val="none"/>
        </w:rPr>
        <w:t xml:space="preserve"> all suspected acts of fraud or corruption or Coercion or Collusion of which it has knowledge or becomes aware, during the tendering process and throughout the negotiation or award of a contract. </w:t>
      </w:r>
    </w:p>
    <w:p w14:paraId="6793FC0D" w14:textId="77777777" w:rsidR="003F16D1"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lastRenderedPageBreak/>
        <w:t>9</w:t>
      </w:r>
      <w:r w:rsidRPr="006E3360">
        <w:rPr>
          <w:rFonts w:ascii="Times New Roman" w:eastAsia="Times New Roman" w:hAnsi="Times New Roman" w:cs="Times New Roman"/>
          <w:b/>
          <w:snapToGrid w:val="0"/>
          <w:kern w:val="0"/>
          <w:sz w:val="24"/>
          <w:szCs w:val="24"/>
          <w:lang w:val="en-US"/>
          <w14:ligatures w14:val="none"/>
        </w:rPr>
        <w:t>) Performance Guarantee:</w:t>
      </w:r>
      <w:r w:rsidRPr="006E3360">
        <w:rPr>
          <w:rFonts w:ascii="Times New Roman" w:eastAsia="Times New Roman" w:hAnsi="Times New Roman" w:cs="Times New Roman"/>
          <w:bCs/>
          <w:snapToGrid w:val="0"/>
          <w:kern w:val="0"/>
          <w:sz w:val="24"/>
          <w:szCs w:val="24"/>
          <w:lang w:val="en-US"/>
          <w14:ligatures w14:val="none"/>
        </w:rPr>
        <w:t xml:space="preserve"> </w:t>
      </w:r>
    </w:p>
    <w:p w14:paraId="7DFFB222" w14:textId="77777777" w:rsidR="003F16D1" w:rsidRPr="006E3360" w:rsidRDefault="003F16D1"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784176" w:rsidRPr="006E3360">
        <w:rPr>
          <w:rFonts w:ascii="Times New Roman" w:eastAsia="Times New Roman" w:hAnsi="Times New Roman" w:cs="Times New Roman"/>
          <w:bCs/>
          <w:snapToGrid w:val="0"/>
          <w:kern w:val="0"/>
          <w:sz w:val="24"/>
          <w:szCs w:val="24"/>
          <w:lang w:val="en-US"/>
          <w14:ligatures w14:val="none"/>
        </w:rPr>
        <w:t xml:space="preserve">The contractor whose bid is </w:t>
      </w:r>
      <w:r w:rsidR="00593E18" w:rsidRPr="006E3360">
        <w:rPr>
          <w:rFonts w:ascii="Times New Roman" w:eastAsia="Times New Roman" w:hAnsi="Times New Roman" w:cs="Times New Roman"/>
          <w:bCs/>
          <w:snapToGrid w:val="0"/>
          <w:kern w:val="0"/>
          <w:sz w:val="24"/>
          <w:szCs w:val="24"/>
          <w:lang w:val="en-US"/>
          <w14:ligatures w14:val="none"/>
        </w:rPr>
        <w:t>accepted</w:t>
      </w:r>
      <w:r w:rsidR="00784176" w:rsidRPr="006E3360">
        <w:rPr>
          <w:rFonts w:ascii="Times New Roman" w:eastAsia="Times New Roman" w:hAnsi="Times New Roman" w:cs="Times New Roman"/>
          <w:bCs/>
          <w:snapToGrid w:val="0"/>
          <w:kern w:val="0"/>
          <w:sz w:val="24"/>
          <w:szCs w:val="24"/>
          <w:lang w:val="en-US"/>
          <w14:ligatures w14:val="none"/>
        </w:rPr>
        <w:t xml:space="preserve"> will be required to furnish </w:t>
      </w:r>
      <w:r w:rsidR="0099797F" w:rsidRPr="006E3360">
        <w:rPr>
          <w:rFonts w:ascii="Times New Roman" w:eastAsia="Times New Roman" w:hAnsi="Times New Roman" w:cs="Times New Roman"/>
          <w:bCs/>
          <w:snapToGrid w:val="0"/>
          <w:kern w:val="0"/>
          <w:sz w:val="24"/>
          <w:szCs w:val="24"/>
          <w:lang w:val="en-US"/>
          <w14:ligatures w14:val="none"/>
        </w:rPr>
        <w:t>a performance</w:t>
      </w:r>
      <w:r w:rsidR="00784176" w:rsidRPr="006E3360">
        <w:rPr>
          <w:rFonts w:ascii="Times New Roman" w:eastAsia="Times New Roman" w:hAnsi="Times New Roman" w:cs="Times New Roman"/>
          <w:bCs/>
          <w:snapToGrid w:val="0"/>
          <w:kern w:val="0"/>
          <w:sz w:val="24"/>
          <w:szCs w:val="24"/>
          <w:lang w:val="en-US"/>
          <w14:ligatures w14:val="none"/>
        </w:rPr>
        <w:t xml:space="preserve"> guarantee of </w:t>
      </w:r>
      <w:r w:rsidR="00784176" w:rsidRPr="006E3360">
        <w:rPr>
          <w:rFonts w:ascii="Times New Roman" w:eastAsia="Times New Roman" w:hAnsi="Times New Roman" w:cs="Times New Roman"/>
          <w:b/>
          <w:snapToGrid w:val="0"/>
          <w:kern w:val="0"/>
          <w:sz w:val="24"/>
          <w:szCs w:val="24"/>
          <w:lang w:val="en-US"/>
          <w14:ligatures w14:val="none"/>
        </w:rPr>
        <w:t>5% (Five Percent)</w:t>
      </w:r>
      <w:r w:rsidR="00784176"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 xml:space="preserve">(Serial no. “1.” of the Price bid ) </w:t>
      </w:r>
      <w:r w:rsidR="00784176" w:rsidRPr="006E3360">
        <w:rPr>
          <w:rFonts w:ascii="Times New Roman" w:eastAsia="Times New Roman" w:hAnsi="Times New Roman" w:cs="Times New Roman"/>
          <w:bCs/>
          <w:snapToGrid w:val="0"/>
          <w:kern w:val="0"/>
          <w:sz w:val="24"/>
          <w:szCs w:val="24"/>
          <w:lang w:val="en-US"/>
          <w14:ligatures w14:val="none"/>
        </w:rPr>
        <w:t>of the bid amount valid for 1</w:t>
      </w:r>
      <w:r w:rsidRPr="006E3360">
        <w:rPr>
          <w:rFonts w:ascii="Times New Roman" w:eastAsia="Times New Roman" w:hAnsi="Times New Roman" w:cs="Times New Roman"/>
          <w:bCs/>
          <w:snapToGrid w:val="0"/>
          <w:kern w:val="0"/>
          <w:sz w:val="24"/>
          <w:szCs w:val="24"/>
          <w:lang w:val="en-US"/>
          <w14:ligatures w14:val="none"/>
        </w:rPr>
        <w:t>2</w:t>
      </w:r>
      <w:r w:rsidR="00784176" w:rsidRPr="006E3360">
        <w:rPr>
          <w:rFonts w:ascii="Times New Roman" w:eastAsia="Times New Roman" w:hAnsi="Times New Roman" w:cs="Times New Roman"/>
          <w:bCs/>
          <w:snapToGrid w:val="0"/>
          <w:kern w:val="0"/>
          <w:sz w:val="24"/>
          <w:szCs w:val="24"/>
          <w:lang w:val="en-US"/>
          <w14:ligatures w14:val="none"/>
        </w:rPr>
        <w:t xml:space="preserve"> months from the date of contract order within 20 days of the issuing of contract </w:t>
      </w:r>
      <w:r w:rsidR="00B22047" w:rsidRPr="006E3360">
        <w:rPr>
          <w:rFonts w:ascii="Times New Roman" w:eastAsia="Times New Roman" w:hAnsi="Times New Roman" w:cs="Times New Roman"/>
          <w:bCs/>
          <w:snapToGrid w:val="0"/>
          <w:kern w:val="0"/>
          <w:sz w:val="24"/>
          <w:szCs w:val="24"/>
          <w:lang w:val="en-US"/>
          <w14:ligatures w14:val="none"/>
        </w:rPr>
        <w:t>order.</w:t>
      </w:r>
      <w:r w:rsidR="00784176" w:rsidRPr="006E3360">
        <w:rPr>
          <w:rFonts w:ascii="Times New Roman" w:eastAsia="Times New Roman" w:hAnsi="Times New Roman" w:cs="Times New Roman"/>
          <w:bCs/>
          <w:snapToGrid w:val="0"/>
          <w:kern w:val="0"/>
          <w:sz w:val="24"/>
          <w:szCs w:val="24"/>
          <w:lang w:val="en-US"/>
          <w14:ligatures w14:val="none"/>
        </w:rPr>
        <w:t xml:space="preserve"> This guarantee shall be in the prescribed form mentioned in </w:t>
      </w:r>
      <w:r w:rsidR="00593E18" w:rsidRPr="006E3360">
        <w:rPr>
          <w:rFonts w:ascii="Times New Roman" w:eastAsia="Times New Roman" w:hAnsi="Times New Roman" w:cs="Times New Roman"/>
          <w:bCs/>
          <w:snapToGrid w:val="0"/>
          <w:kern w:val="0"/>
          <w:sz w:val="24"/>
          <w:szCs w:val="24"/>
          <w:lang w:val="en-US"/>
          <w14:ligatures w14:val="none"/>
        </w:rPr>
        <w:t>the Bid</w:t>
      </w:r>
      <w:r w:rsidR="00784176" w:rsidRPr="006E3360">
        <w:rPr>
          <w:rFonts w:ascii="Times New Roman" w:eastAsia="Times New Roman" w:hAnsi="Times New Roman" w:cs="Times New Roman"/>
          <w:bCs/>
          <w:snapToGrid w:val="0"/>
          <w:kern w:val="0"/>
          <w:sz w:val="24"/>
          <w:szCs w:val="24"/>
          <w:lang w:val="en-US"/>
          <w14:ligatures w14:val="none"/>
        </w:rPr>
        <w:t xml:space="preserve"> document. The performance Guarantee shall be released</w:t>
      </w:r>
      <w:r w:rsidR="00593E18" w:rsidRPr="006E3360">
        <w:rPr>
          <w:rFonts w:ascii="Times New Roman" w:eastAsia="Times New Roman" w:hAnsi="Times New Roman" w:cs="Times New Roman"/>
          <w:bCs/>
          <w:snapToGrid w:val="0"/>
          <w:kern w:val="0"/>
          <w:sz w:val="24"/>
          <w:szCs w:val="24"/>
          <w:lang w:val="en-US"/>
          <w14:ligatures w14:val="none"/>
        </w:rPr>
        <w:t xml:space="preserve"> </w:t>
      </w:r>
      <w:r w:rsidR="00784176" w:rsidRPr="006E3360">
        <w:rPr>
          <w:rFonts w:ascii="Times New Roman" w:eastAsia="Times New Roman" w:hAnsi="Times New Roman" w:cs="Times New Roman"/>
          <w:bCs/>
          <w:snapToGrid w:val="0"/>
          <w:kern w:val="0"/>
          <w:sz w:val="24"/>
          <w:szCs w:val="24"/>
          <w:lang w:val="en-US"/>
          <w14:ligatures w14:val="none"/>
        </w:rPr>
        <w:t>1</w:t>
      </w:r>
      <w:r w:rsidR="00283FA6" w:rsidRPr="006E3360">
        <w:rPr>
          <w:rFonts w:ascii="Times New Roman" w:eastAsia="Times New Roman" w:hAnsi="Times New Roman" w:cs="Times New Roman"/>
          <w:bCs/>
          <w:snapToGrid w:val="0"/>
          <w:kern w:val="0"/>
          <w:sz w:val="24"/>
          <w:szCs w:val="24"/>
          <w:lang w:val="en-US"/>
          <w14:ligatures w14:val="none"/>
        </w:rPr>
        <w:t>2</w:t>
      </w:r>
      <w:r w:rsidR="00784176" w:rsidRPr="006E3360">
        <w:rPr>
          <w:rFonts w:ascii="Times New Roman" w:eastAsia="Times New Roman" w:hAnsi="Times New Roman" w:cs="Times New Roman"/>
          <w:bCs/>
          <w:snapToGrid w:val="0"/>
          <w:kern w:val="0"/>
          <w:sz w:val="24"/>
          <w:szCs w:val="24"/>
          <w:lang w:val="en-US"/>
          <w14:ligatures w14:val="none"/>
        </w:rPr>
        <w:t xml:space="preserve"> months after date of contract order.</w:t>
      </w:r>
    </w:p>
    <w:p w14:paraId="1B8A99B9" w14:textId="70BD82EB" w:rsidR="003F16D1" w:rsidRPr="006E3360" w:rsidRDefault="003F16D1" w:rsidP="003F16D1">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b) In addition to the above the successful bidder should furnish a performance guarantee of </w:t>
      </w:r>
      <w:r w:rsidRPr="006E3360">
        <w:rPr>
          <w:rFonts w:ascii="Times New Roman" w:eastAsia="Times New Roman" w:hAnsi="Times New Roman" w:cs="Times New Roman"/>
          <w:b/>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(Five percent)</w:t>
      </w:r>
      <w:r w:rsidRPr="006E3360">
        <w:rPr>
          <w:rFonts w:ascii="Times New Roman" w:eastAsia="Times New Roman" w:hAnsi="Times New Roman" w:cs="Times New Roman"/>
          <w:bCs/>
          <w:snapToGrid w:val="0"/>
          <w:kern w:val="0"/>
          <w:sz w:val="24"/>
          <w:szCs w:val="24"/>
          <w:lang w:val="en-US"/>
          <w14:ligatures w14:val="none"/>
        </w:rPr>
        <w:t xml:space="preserve"> of bid amount </w:t>
      </w:r>
      <w:r w:rsidRPr="006E3360">
        <w:rPr>
          <w:rFonts w:ascii="Times New Roman" w:eastAsia="Times New Roman" w:hAnsi="Times New Roman" w:cs="Times New Roman"/>
          <w:b/>
          <w:snapToGrid w:val="0"/>
          <w:kern w:val="0"/>
          <w:sz w:val="24"/>
          <w:szCs w:val="24"/>
          <w:lang w:val="en-US"/>
          <w14:ligatures w14:val="none"/>
        </w:rPr>
        <w:t xml:space="preserve">(Serial No. 2 of the Price bid ) </w:t>
      </w:r>
      <w:r w:rsidRPr="006E3360">
        <w:rPr>
          <w:rFonts w:ascii="Times New Roman" w:eastAsia="Times New Roman" w:hAnsi="Times New Roman" w:cs="Times New Roman"/>
          <w:bCs/>
          <w:snapToGrid w:val="0"/>
          <w:kern w:val="0"/>
          <w:sz w:val="24"/>
          <w:szCs w:val="24"/>
          <w:lang w:val="en-US"/>
          <w14:ligatures w14:val="none"/>
        </w:rPr>
        <w:t xml:space="preserve">prior to the commencement of the comprehensive maintenance period of 5 years valid for </w:t>
      </w:r>
      <w:r w:rsidRPr="006E3360">
        <w:rPr>
          <w:rFonts w:ascii="Times New Roman" w:eastAsia="Times New Roman" w:hAnsi="Times New Roman" w:cs="Times New Roman"/>
          <w:b/>
          <w:snapToGrid w:val="0"/>
          <w:kern w:val="0"/>
          <w:sz w:val="24"/>
          <w:szCs w:val="24"/>
          <w:lang w:val="en-US"/>
          <w14:ligatures w14:val="none"/>
        </w:rPr>
        <w:t>66</w:t>
      </w:r>
      <w:r w:rsidRPr="006E3360">
        <w:rPr>
          <w:rFonts w:ascii="Times New Roman" w:eastAsia="Times New Roman" w:hAnsi="Times New Roman" w:cs="Times New Roman"/>
          <w:bCs/>
          <w:snapToGrid w:val="0"/>
          <w:kern w:val="0"/>
          <w:sz w:val="24"/>
          <w:szCs w:val="24"/>
          <w:lang w:val="en-US"/>
          <w14:ligatures w14:val="none"/>
        </w:rPr>
        <w:t xml:space="preserve"> months. This comprehensive maintenance period will begin after the successful handover of the work.</w:t>
      </w:r>
    </w:p>
    <w:p w14:paraId="2F380DD3" w14:textId="06C62A70" w:rsidR="003F16D1" w:rsidRPr="006E3360" w:rsidRDefault="003F16D1" w:rsidP="003F16D1">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ab/>
        <w:t xml:space="preserve">The performance Guarantee in respect to AMC will be released after 45 days from the </w:t>
      </w:r>
      <w:r w:rsidR="003968D4" w:rsidRPr="006E3360">
        <w:rPr>
          <w:rFonts w:ascii="Times New Roman" w:eastAsia="Times New Roman" w:hAnsi="Times New Roman" w:cs="Times New Roman"/>
          <w:bCs/>
          <w:snapToGrid w:val="0"/>
          <w:kern w:val="0"/>
          <w:sz w:val="24"/>
          <w:szCs w:val="24"/>
          <w:lang w:val="en-US"/>
          <w14:ligatures w14:val="none"/>
        </w:rPr>
        <w:t>completion</w:t>
      </w:r>
      <w:r w:rsidRPr="006E3360">
        <w:rPr>
          <w:rFonts w:ascii="Times New Roman" w:eastAsia="Times New Roman" w:hAnsi="Times New Roman" w:cs="Times New Roman"/>
          <w:bCs/>
          <w:snapToGrid w:val="0"/>
          <w:kern w:val="0"/>
          <w:sz w:val="24"/>
          <w:szCs w:val="24"/>
          <w:lang w:val="en-US"/>
          <w14:ligatures w14:val="none"/>
        </w:rPr>
        <w:t xml:space="preserve"> of the AMC Period. </w:t>
      </w:r>
    </w:p>
    <w:p w14:paraId="77CC4DB1" w14:textId="35851620" w:rsidR="00B22047" w:rsidRPr="006E3360" w:rsidRDefault="00B22047" w:rsidP="00B22047">
      <w:pPr>
        <w:ind w:left="567"/>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This guarantee shall be in the form of Insurance Surety Bonds, Account Payee Demand Draft, Fixed Deposit Receipt or Bank Guarantee from any of the Commercial banks in accordance with the prescribed form as provided in the bid. In case, the Bidder fails to deposit the said Performance Guarantee within the period as </w:t>
      </w:r>
      <w:r w:rsidR="00666CC9" w:rsidRPr="006E3360">
        <w:rPr>
          <w:rFonts w:ascii="Times New Roman" w:eastAsia="Times New Roman" w:hAnsi="Times New Roman" w:cs="Times New Roman"/>
          <w:bCs/>
          <w:snapToGrid w:val="0"/>
          <w:kern w:val="0"/>
          <w:sz w:val="24"/>
          <w:szCs w:val="24"/>
          <w:lang w:val="en-US"/>
          <w14:ligatures w14:val="none"/>
        </w:rPr>
        <w:t>mentioned above</w:t>
      </w:r>
      <w:r w:rsidRPr="006E3360">
        <w:rPr>
          <w:rFonts w:ascii="Times New Roman" w:eastAsia="Times New Roman" w:hAnsi="Times New Roman" w:cs="Times New Roman"/>
          <w:bCs/>
          <w:snapToGrid w:val="0"/>
          <w:kern w:val="0"/>
          <w:sz w:val="24"/>
          <w:szCs w:val="24"/>
          <w:lang w:val="en-US"/>
          <w14:ligatures w14:val="none"/>
        </w:rPr>
        <w:t xml:space="preserve"> including the extended period, if any, the Earnest Money deposited by the Bidder shall be forfeited automatically without any notice to the Bidder. The earnest money deposited along with the bid shall be returned after receiving the aforesaid performance guarantee.</w:t>
      </w:r>
    </w:p>
    <w:p w14:paraId="162271CC" w14:textId="294935EE" w:rsidR="00784176" w:rsidRPr="006E3360" w:rsidRDefault="00784176" w:rsidP="00BF50E2">
      <w:pPr>
        <w:ind w:left="567" w:hanging="42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10) Rates: The rates quoted by the tenderer, shall be firm and inclusive of all taxes (including works GST, labour cess), duties, levies, octrori etc. and all charges for packing forwarding, insurance, freight and delivery, installation, testing, commissioning etc. at site including temporary construction of storage, risks </w:t>
      </w:r>
      <w:r w:rsidR="00B929D0" w:rsidRPr="006E3360">
        <w:rPr>
          <w:rFonts w:ascii="Times New Roman" w:eastAsia="Times New Roman" w:hAnsi="Times New Roman" w:cs="Times New Roman"/>
          <w:b/>
          <w:snapToGrid w:val="0"/>
          <w:kern w:val="0"/>
          <w:sz w:val="24"/>
          <w:szCs w:val="24"/>
          <w:lang w:val="en-US"/>
          <w14:ligatures w14:val="none"/>
        </w:rPr>
        <w:t>overhead</w:t>
      </w:r>
      <w:r w:rsidRPr="006E3360">
        <w:rPr>
          <w:rFonts w:ascii="Times New Roman" w:eastAsia="Times New Roman" w:hAnsi="Times New Roman" w:cs="Times New Roman"/>
          <w:b/>
          <w:snapToGrid w:val="0"/>
          <w:kern w:val="0"/>
          <w:sz w:val="24"/>
          <w:szCs w:val="24"/>
          <w:lang w:val="en-US"/>
          <w14:ligatures w14:val="none"/>
        </w:rPr>
        <w:t xml:space="preserve"> charges, general liabilities/obligations and clearance </w:t>
      </w:r>
      <w:r w:rsidR="000F52CC" w:rsidRPr="006E3360">
        <w:rPr>
          <w:rFonts w:ascii="Times New Roman" w:eastAsia="Times New Roman" w:hAnsi="Times New Roman" w:cs="Times New Roman"/>
          <w:b/>
          <w:snapToGrid w:val="0"/>
          <w:kern w:val="0"/>
          <w:sz w:val="24"/>
          <w:szCs w:val="24"/>
          <w:lang w:val="en-US"/>
          <w14:ligatures w14:val="none"/>
        </w:rPr>
        <w:t>required if any.</w:t>
      </w:r>
    </w:p>
    <w:p w14:paraId="178B5136" w14:textId="578310D9"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11) </w:t>
      </w:r>
      <w:r w:rsidRPr="006E3360">
        <w:rPr>
          <w:rFonts w:ascii="Times New Roman" w:eastAsia="Times New Roman" w:hAnsi="Times New Roman" w:cs="Times New Roman"/>
          <w:bCs/>
          <w:snapToGrid w:val="0"/>
          <w:kern w:val="0"/>
          <w:sz w:val="24"/>
          <w:szCs w:val="24"/>
          <w:lang w:val="en-US"/>
          <w14:ligatures w14:val="none"/>
        </w:rPr>
        <w:t xml:space="preserve">The Contractor has to carry out comprehensive, routine and preventive maintenance as per manufacturer’s standard for a period of 12 months from the date of handing over. Nothing extra shall be paid on this account. </w:t>
      </w:r>
    </w:p>
    <w:p w14:paraId="391997B5" w14:textId="4219B44D"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12) GUARANTEE</w:t>
      </w:r>
      <w:r w:rsidRPr="006E3360">
        <w:rPr>
          <w:rFonts w:ascii="Times New Roman" w:eastAsia="Times New Roman" w:hAnsi="Times New Roman" w:cs="Times New Roman"/>
          <w:bCs/>
          <w:snapToGrid w:val="0"/>
          <w:kern w:val="0"/>
          <w:sz w:val="24"/>
          <w:szCs w:val="24"/>
          <w:lang w:val="en-US"/>
          <w14:ligatures w14:val="none"/>
        </w:rPr>
        <w:t xml:space="preserve">: All equipment’s shall be </w:t>
      </w:r>
      <w:r w:rsidRPr="006E3360">
        <w:rPr>
          <w:rFonts w:ascii="Times New Roman" w:eastAsia="Times New Roman" w:hAnsi="Times New Roman" w:cs="Times New Roman"/>
          <w:bCs/>
          <w:snapToGrid w:val="0"/>
          <w:color w:val="EE0000"/>
          <w:kern w:val="0"/>
          <w:sz w:val="24"/>
          <w:szCs w:val="24"/>
          <w:lang w:val="en-US"/>
          <w14:ligatures w14:val="none"/>
        </w:rPr>
        <w:t>guaranteed for a period of 12 months</w:t>
      </w:r>
      <w:r w:rsidRPr="006E3360">
        <w:rPr>
          <w:rFonts w:ascii="Times New Roman" w:eastAsia="Times New Roman" w:hAnsi="Times New Roman" w:cs="Times New Roman"/>
          <w:bCs/>
          <w:snapToGrid w:val="0"/>
          <w:kern w:val="0"/>
          <w:sz w:val="24"/>
          <w:szCs w:val="24"/>
          <w:lang w:val="en-US"/>
          <w14:ligatures w14:val="none"/>
        </w:rPr>
        <w:t xml:space="preserve">, from the date of taking over the installation by the department/Client against unsatisfactory performance and/or breakdown due to defective design, workmanship or material. The equipment or components, or any part </w:t>
      </w:r>
      <w:r w:rsidR="00E22AC8" w:rsidRPr="006E3360">
        <w:rPr>
          <w:rFonts w:ascii="Times New Roman" w:eastAsia="Times New Roman" w:hAnsi="Times New Roman" w:cs="Times New Roman"/>
          <w:bCs/>
          <w:snapToGrid w:val="0"/>
          <w:kern w:val="0"/>
          <w:sz w:val="24"/>
          <w:szCs w:val="24"/>
          <w:lang w:val="en-US"/>
          <w14:ligatures w14:val="none"/>
        </w:rPr>
        <w:t>thereof,</w:t>
      </w:r>
      <w:r w:rsidRPr="006E3360">
        <w:rPr>
          <w:rFonts w:ascii="Times New Roman" w:eastAsia="Times New Roman" w:hAnsi="Times New Roman" w:cs="Times New Roman"/>
          <w:bCs/>
          <w:snapToGrid w:val="0"/>
          <w:kern w:val="0"/>
          <w:sz w:val="24"/>
          <w:szCs w:val="24"/>
          <w:lang w:val="en-US"/>
          <w14:ligatures w14:val="none"/>
        </w:rPr>
        <w:t xml:space="preserve"> found defective during guarantee period shall be forthwith repaired or replaced free of cost, to the satisfaction of the </w:t>
      </w:r>
      <w:r w:rsidR="00E22AC8"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In case it is felt by the department that undue delay is being caused by the contractor in doing this, the same will be got done by the department at the risk and cost of the contractor. The decision of the </w:t>
      </w:r>
      <w:r w:rsidR="00252052"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in this regard shall be final &amp; binding on the contractor. </w:t>
      </w:r>
    </w:p>
    <w:p w14:paraId="56DEDBA6" w14:textId="3983BC49"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13) </w:t>
      </w:r>
      <w:r w:rsidRPr="006E3360">
        <w:rPr>
          <w:rFonts w:ascii="Times New Roman" w:eastAsia="Times New Roman" w:hAnsi="Times New Roman" w:cs="Times New Roman"/>
          <w:bCs/>
          <w:snapToGrid w:val="0"/>
          <w:kern w:val="0"/>
          <w:sz w:val="24"/>
          <w:szCs w:val="24"/>
          <w:lang w:val="en-US"/>
          <w14:ligatures w14:val="none"/>
        </w:rPr>
        <w:t xml:space="preserve">The successful tenderer should furnish well in advance three copies of detailed instructions and manuals of manufacturers for all items of equipment’s regarding installation, adjustments, operation and maintenance i/c preventive maintenance and troubleshooting together with all the relevant data sheets, spare parts, catalogue and workshop procedure for repairs, assembly and adjustments etc all in triplicate. </w:t>
      </w:r>
    </w:p>
    <w:p w14:paraId="3619BEF0" w14:textId="15522D9C" w:rsidR="00784176" w:rsidRPr="006E3360" w:rsidRDefault="00784176" w:rsidP="00784176">
      <w:pPr>
        <w:ind w:left="709" w:hanging="567"/>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14)   Dispute Resolution</w:t>
      </w:r>
      <w:r w:rsidRPr="006E3360">
        <w:rPr>
          <w:rFonts w:ascii="Times New Roman" w:eastAsia="Times New Roman" w:hAnsi="Times New Roman" w:cs="Times New Roman"/>
          <w:bCs/>
          <w:snapToGrid w:val="0"/>
          <w:kern w:val="0"/>
          <w:sz w:val="24"/>
          <w:szCs w:val="24"/>
          <w:lang w:val="en-US"/>
          <w14:ligatures w14:val="none"/>
        </w:rPr>
        <w:t xml:space="preserve">: If any dispute with regard to the terms of this Contract shall be handled through Arbitration, as per the following terms, between them: </w:t>
      </w:r>
    </w:p>
    <w:p w14:paraId="56E546BE" w14:textId="779C7EA9"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 THAT</w:t>
      </w:r>
      <w:r w:rsidRPr="006E3360">
        <w:rPr>
          <w:rFonts w:ascii="Times New Roman" w:eastAsia="Times New Roman" w:hAnsi="Times New Roman" w:cs="Times New Roman"/>
          <w:bCs/>
          <w:snapToGrid w:val="0"/>
          <w:kern w:val="0"/>
          <w:sz w:val="24"/>
          <w:szCs w:val="24"/>
          <w:lang w:val="en-US"/>
          <w14:ligatures w14:val="none"/>
        </w:rPr>
        <w:t xml:space="preserve">, the parties agree that any dispute or difference whatsoever arising between them out of/under or in connection with or relating to the existence, meaning, scope, validity, termination, breach, or any other effect flowing from the Contract shall be referred to a Sole Arbitrator, as appointed under clause (IV) herein below; </w:t>
      </w:r>
    </w:p>
    <w:p w14:paraId="27813E97" w14:textId="655C2D51"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(II) AND THAT</w:t>
      </w:r>
      <w:r w:rsidRPr="006E3360">
        <w:rPr>
          <w:rFonts w:ascii="Times New Roman" w:eastAsia="Times New Roman" w:hAnsi="Times New Roman" w:cs="Times New Roman"/>
          <w:bCs/>
          <w:snapToGrid w:val="0"/>
          <w:kern w:val="0"/>
          <w:sz w:val="24"/>
          <w:szCs w:val="24"/>
          <w:lang w:val="en-US"/>
          <w14:ligatures w14:val="none"/>
        </w:rPr>
        <w:t xml:space="preserve">, the parties agree that in respect of those matters, as are not defined in the terms and conditions of this Dispute Resolution Clause, or anywhere else in the Contract, the same shall be decided and settled by the Sole Arbitrator, in accordance with the Arbitration and Conciliation Act, 1996 and the amendments thereof as in operation on the date of execution of the Contract; </w:t>
      </w:r>
    </w:p>
    <w:p w14:paraId="56215F05" w14:textId="2D6512A3"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(III) </w:t>
      </w:r>
      <w:r w:rsidRPr="006E3360">
        <w:rPr>
          <w:rFonts w:ascii="Times New Roman" w:eastAsia="Times New Roman" w:hAnsi="Times New Roman" w:cs="Times New Roman"/>
          <w:bCs/>
          <w:snapToGrid w:val="0"/>
          <w:kern w:val="0"/>
          <w:sz w:val="24"/>
          <w:szCs w:val="24"/>
          <w:lang w:val="en-US"/>
          <w14:ligatures w14:val="none"/>
        </w:rPr>
        <w:t>AND THAT, the parties agree that the place of Arbitration shall be at Ja</w:t>
      </w:r>
      <w:r w:rsidR="00252052" w:rsidRPr="006E3360">
        <w:rPr>
          <w:rFonts w:ascii="Times New Roman" w:eastAsia="Times New Roman" w:hAnsi="Times New Roman" w:cs="Times New Roman"/>
          <w:bCs/>
          <w:snapToGrid w:val="0"/>
          <w:kern w:val="0"/>
          <w:sz w:val="24"/>
          <w:szCs w:val="24"/>
          <w:lang w:val="en-US"/>
          <w14:ligatures w14:val="none"/>
        </w:rPr>
        <w:t>ipur, Rajasthan</w:t>
      </w:r>
      <w:r w:rsidRPr="006E3360">
        <w:rPr>
          <w:rFonts w:ascii="Times New Roman" w:eastAsia="Times New Roman" w:hAnsi="Times New Roman" w:cs="Times New Roman"/>
          <w:bCs/>
          <w:snapToGrid w:val="0"/>
          <w:kern w:val="0"/>
          <w:sz w:val="24"/>
          <w:szCs w:val="24"/>
          <w:lang w:val="en-US"/>
          <w14:ligatures w14:val="none"/>
        </w:rPr>
        <w:t xml:space="preserve">; </w:t>
      </w:r>
    </w:p>
    <w:p w14:paraId="18232AB5" w14:textId="77777777" w:rsidR="00784176" w:rsidRPr="006E336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(IV) </w:t>
      </w:r>
      <w:r w:rsidRPr="006E3360">
        <w:rPr>
          <w:rFonts w:ascii="Times New Roman" w:eastAsia="Times New Roman" w:hAnsi="Times New Roman" w:cs="Times New Roman"/>
          <w:bCs/>
          <w:snapToGrid w:val="0"/>
          <w:kern w:val="0"/>
          <w:sz w:val="24"/>
          <w:szCs w:val="24"/>
          <w:lang w:val="en-US"/>
          <w14:ligatures w14:val="none"/>
        </w:rPr>
        <w:t xml:space="preserve">AND THAT, whenever the parties decide to resort/resolve to Arbitration for dispute </w:t>
      </w:r>
    </w:p>
    <w:p w14:paraId="216C0AE2" w14:textId="0E3F7EFD" w:rsidR="00784176" w:rsidRPr="006E336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resolution, the </w:t>
      </w:r>
      <w:r w:rsidR="00252052" w:rsidRPr="006E3360">
        <w:rPr>
          <w:rFonts w:ascii="Times New Roman" w:eastAsia="Times New Roman" w:hAnsi="Times New Roman" w:cs="Times New Roman"/>
          <w:bCs/>
          <w:snapToGrid w:val="0"/>
          <w:kern w:val="0"/>
          <w:sz w:val="24"/>
          <w:szCs w:val="24"/>
          <w:lang w:val="en-US"/>
          <w14:ligatures w14:val="none"/>
        </w:rPr>
        <w:t>Director, LNMIIT</w:t>
      </w:r>
      <w:r w:rsidRPr="006E3360">
        <w:rPr>
          <w:rFonts w:ascii="Times New Roman" w:eastAsia="Times New Roman" w:hAnsi="Times New Roman" w:cs="Times New Roman"/>
          <w:bCs/>
          <w:snapToGrid w:val="0"/>
          <w:kern w:val="0"/>
          <w:sz w:val="24"/>
          <w:szCs w:val="24"/>
          <w:lang w:val="en-US"/>
          <w14:ligatures w14:val="none"/>
        </w:rPr>
        <w:t xml:space="preserve"> shall be the authority to appoint the Sole Arbitrator and such appointment shall be binding on both the parties: </w:t>
      </w:r>
    </w:p>
    <w:p w14:paraId="62598A14" w14:textId="19A005BF" w:rsidR="00784176" w:rsidRPr="006E3360" w:rsidRDefault="00784176" w:rsidP="00252052">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Provided that before </w:t>
      </w:r>
      <w:r w:rsidR="008C67CD" w:rsidRPr="006E3360">
        <w:rPr>
          <w:rFonts w:ascii="Times New Roman" w:eastAsia="Times New Roman" w:hAnsi="Times New Roman" w:cs="Times New Roman"/>
          <w:bCs/>
          <w:snapToGrid w:val="0"/>
          <w:kern w:val="0"/>
          <w:sz w:val="24"/>
          <w:szCs w:val="24"/>
          <w:lang w:val="en-US"/>
          <w14:ligatures w14:val="none"/>
        </w:rPr>
        <w:t>approaching</w:t>
      </w:r>
      <w:r w:rsidRPr="006E3360">
        <w:rPr>
          <w:rFonts w:ascii="Times New Roman" w:eastAsia="Times New Roman" w:hAnsi="Times New Roman" w:cs="Times New Roman"/>
          <w:bCs/>
          <w:snapToGrid w:val="0"/>
          <w:kern w:val="0"/>
          <w:sz w:val="24"/>
          <w:szCs w:val="24"/>
          <w:lang w:val="en-US"/>
          <w14:ligatures w14:val="none"/>
        </w:rPr>
        <w:t xml:space="preserve"> </w:t>
      </w:r>
      <w:r w:rsidR="00252052" w:rsidRPr="006E3360">
        <w:rPr>
          <w:rFonts w:ascii="Times New Roman" w:eastAsia="Times New Roman" w:hAnsi="Times New Roman" w:cs="Times New Roman"/>
          <w:bCs/>
          <w:snapToGrid w:val="0"/>
          <w:kern w:val="0"/>
          <w:sz w:val="24"/>
          <w:szCs w:val="24"/>
          <w:lang w:val="en-US"/>
          <w14:ligatures w14:val="none"/>
        </w:rPr>
        <w:t xml:space="preserve">Director-LNMIIT </w:t>
      </w:r>
      <w:r w:rsidRPr="006E3360">
        <w:rPr>
          <w:rFonts w:ascii="Times New Roman" w:eastAsia="Times New Roman" w:hAnsi="Times New Roman" w:cs="Times New Roman"/>
          <w:bCs/>
          <w:snapToGrid w:val="0"/>
          <w:kern w:val="0"/>
          <w:sz w:val="24"/>
          <w:szCs w:val="24"/>
          <w:lang w:val="en-US"/>
          <w14:ligatures w14:val="none"/>
        </w:rPr>
        <w:t xml:space="preserve">for appointment of Sole Arbitrator, the parties shall make a sincere attempt to resolve their dispute, within a time period of 3 months, through mutual conciliation/ negotiations. The sole arbitrator shall not be an employee of any of the party to this tender. </w:t>
      </w:r>
    </w:p>
    <w:p w14:paraId="18E7EFA2" w14:textId="40AB3D0E"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 AND THAT </w:t>
      </w:r>
      <w:r w:rsidRPr="006E3360">
        <w:rPr>
          <w:rFonts w:ascii="Times New Roman" w:eastAsia="Times New Roman" w:hAnsi="Times New Roman" w:cs="Times New Roman"/>
          <w:bCs/>
          <w:snapToGrid w:val="0"/>
          <w:kern w:val="0"/>
          <w:sz w:val="24"/>
          <w:szCs w:val="24"/>
          <w:lang w:val="en-US"/>
          <w14:ligatures w14:val="none"/>
        </w:rPr>
        <w:t xml:space="preserve">all costs relating to the Arbitration proceedings shall be borne equally by both </w:t>
      </w:r>
      <w:r w:rsidR="00B929D0" w:rsidRPr="006E3360">
        <w:rPr>
          <w:rFonts w:ascii="Times New Roman" w:eastAsia="Times New Roman" w:hAnsi="Times New Roman" w:cs="Times New Roman"/>
          <w:bCs/>
          <w:snapToGrid w:val="0"/>
          <w:kern w:val="0"/>
          <w:sz w:val="24"/>
          <w:szCs w:val="24"/>
          <w:lang w:val="en-US"/>
          <w14:ligatures w14:val="none"/>
        </w:rPr>
        <w:t>parties.</w:t>
      </w:r>
      <w:r w:rsidRPr="006E3360">
        <w:rPr>
          <w:rFonts w:ascii="Times New Roman" w:eastAsia="Times New Roman" w:hAnsi="Times New Roman" w:cs="Times New Roman"/>
          <w:bCs/>
          <w:snapToGrid w:val="0"/>
          <w:kern w:val="0"/>
          <w:sz w:val="24"/>
          <w:szCs w:val="24"/>
          <w:lang w:val="en-US"/>
          <w14:ligatures w14:val="none"/>
        </w:rPr>
        <w:t xml:space="preserve"> </w:t>
      </w:r>
    </w:p>
    <w:p w14:paraId="5768C2F4" w14:textId="2AED781C"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 AND THAT, </w:t>
      </w:r>
      <w:r w:rsidRPr="006E3360">
        <w:rPr>
          <w:rFonts w:ascii="Times New Roman" w:eastAsia="Times New Roman" w:hAnsi="Times New Roman" w:cs="Times New Roman"/>
          <w:bCs/>
          <w:snapToGrid w:val="0"/>
          <w:kern w:val="0"/>
          <w:sz w:val="24"/>
          <w:szCs w:val="24"/>
          <w:lang w:val="en-US"/>
          <w14:ligatures w14:val="none"/>
        </w:rPr>
        <w:t xml:space="preserve">the parties agree that the language for making all submissions and evidence will be presented in ENGLISH during the </w:t>
      </w:r>
      <w:r w:rsidR="00252052" w:rsidRPr="006E3360">
        <w:rPr>
          <w:rFonts w:ascii="Times New Roman" w:eastAsia="Times New Roman" w:hAnsi="Times New Roman" w:cs="Times New Roman"/>
          <w:bCs/>
          <w:snapToGrid w:val="0"/>
          <w:kern w:val="0"/>
          <w:sz w:val="24"/>
          <w:szCs w:val="24"/>
          <w:lang w:val="en-US"/>
          <w14:ligatures w14:val="none"/>
        </w:rPr>
        <w:t>proceedings.</w:t>
      </w:r>
      <w:r w:rsidRPr="006E3360">
        <w:rPr>
          <w:rFonts w:ascii="Times New Roman" w:eastAsia="Times New Roman" w:hAnsi="Times New Roman" w:cs="Times New Roman"/>
          <w:bCs/>
          <w:snapToGrid w:val="0"/>
          <w:kern w:val="0"/>
          <w:sz w:val="24"/>
          <w:szCs w:val="24"/>
          <w:lang w:val="en-US"/>
          <w14:ligatures w14:val="none"/>
        </w:rPr>
        <w:t xml:space="preserve"> </w:t>
      </w:r>
    </w:p>
    <w:p w14:paraId="289B598F" w14:textId="0B126608"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(VII) AND THAT, </w:t>
      </w:r>
      <w:r w:rsidRPr="006E3360">
        <w:rPr>
          <w:rFonts w:ascii="Times New Roman" w:eastAsia="Times New Roman" w:hAnsi="Times New Roman" w:cs="Times New Roman"/>
          <w:bCs/>
          <w:snapToGrid w:val="0"/>
          <w:kern w:val="0"/>
          <w:sz w:val="24"/>
          <w:szCs w:val="24"/>
          <w:lang w:val="en-US"/>
          <w14:ligatures w14:val="none"/>
        </w:rPr>
        <w:t xml:space="preserve">it is agreed between the parties that they shall extend their fullest support and co-operation to the Sole Arbitrator and not seek adjournment of the Arbitration proceedings, without explaining the reasons therefore, in writing, in advance, for seeking of such adjournment, and further that there shall not be more than two such adjournments granted, even when there exists a valid reason for seeking such adjournment. And, it is further agreed that the parties should cooperate in completing the arbitration process and the broader dispute resolution within 6 months or at most with an extension, on mutual consent, of another 6 months; </w:t>
      </w:r>
    </w:p>
    <w:p w14:paraId="4948620E" w14:textId="609BDECE"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(VIII) </w:t>
      </w:r>
      <w:r w:rsidRPr="006E3360">
        <w:rPr>
          <w:rFonts w:ascii="Times New Roman" w:eastAsia="Times New Roman" w:hAnsi="Times New Roman" w:cs="Times New Roman"/>
          <w:bCs/>
          <w:snapToGrid w:val="0"/>
          <w:kern w:val="0"/>
          <w:sz w:val="24"/>
          <w:szCs w:val="24"/>
          <w:lang w:val="en-US"/>
          <w14:ligatures w14:val="none"/>
        </w:rPr>
        <w:t xml:space="preserve">The sole Arbitrator shall record, in writing, the arguments of the two parties on each of the points of dispute and pass a reasoned and speaking Award thereon, within the Terms and Conditions of the Contract Agreement. </w:t>
      </w:r>
    </w:p>
    <w:p w14:paraId="18ADC41F" w14:textId="03883744" w:rsidR="009F6B18"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(IX) </w:t>
      </w:r>
      <w:r w:rsidRPr="006E3360">
        <w:rPr>
          <w:rFonts w:ascii="Times New Roman" w:eastAsia="Times New Roman" w:hAnsi="Times New Roman" w:cs="Times New Roman"/>
          <w:bCs/>
          <w:snapToGrid w:val="0"/>
          <w:kern w:val="0"/>
          <w:sz w:val="24"/>
          <w:szCs w:val="24"/>
          <w:lang w:val="en-US"/>
          <w14:ligatures w14:val="none"/>
        </w:rPr>
        <w:t xml:space="preserve">If any difference remains after an Arbitral award, and an appeal could be raised under the Arbitration and Conciliation Act, 1996, the appropriate Court within the </w:t>
      </w:r>
      <w:r w:rsidR="008C67CD" w:rsidRPr="006E3360">
        <w:rPr>
          <w:rFonts w:ascii="Times New Roman" w:eastAsia="Times New Roman" w:hAnsi="Times New Roman" w:cs="Times New Roman"/>
          <w:bCs/>
          <w:snapToGrid w:val="0"/>
          <w:kern w:val="0"/>
          <w:sz w:val="24"/>
          <w:szCs w:val="24"/>
          <w:lang w:val="en-US"/>
          <w14:ligatures w14:val="none"/>
        </w:rPr>
        <w:t xml:space="preserve">Jaipur , Rajasthan </w:t>
      </w:r>
      <w:r w:rsidRPr="006E3360">
        <w:rPr>
          <w:rFonts w:ascii="Times New Roman" w:eastAsia="Times New Roman" w:hAnsi="Times New Roman" w:cs="Times New Roman"/>
          <w:bCs/>
          <w:snapToGrid w:val="0"/>
          <w:kern w:val="0"/>
          <w:sz w:val="24"/>
          <w:szCs w:val="24"/>
          <w:lang w:val="en-US"/>
          <w14:ligatures w14:val="none"/>
        </w:rPr>
        <w:t xml:space="preserve">shall deal with the matter. </w:t>
      </w:r>
    </w:p>
    <w:p w14:paraId="1BBCCE3F" w14:textId="77777777" w:rsidR="009F6B18" w:rsidRPr="00283FA6" w:rsidRDefault="009F6B18">
      <w:pPr>
        <w:rPr>
          <w:rFonts w:ascii="Times New Roman" w:eastAsia="Times New Roman" w:hAnsi="Times New Roman" w:cs="Times New Roman"/>
          <w:bCs/>
          <w:snapToGrid w:val="0"/>
          <w:kern w:val="0"/>
          <w:sz w:val="24"/>
          <w:szCs w:val="24"/>
          <w:lang w:val="en-US"/>
          <w14:ligatures w14:val="none"/>
        </w:rPr>
      </w:pPr>
      <w:r w:rsidRPr="00283FA6">
        <w:rPr>
          <w:rFonts w:ascii="Times New Roman" w:eastAsia="Times New Roman" w:hAnsi="Times New Roman" w:cs="Times New Roman"/>
          <w:bCs/>
          <w:snapToGrid w:val="0"/>
          <w:kern w:val="0"/>
          <w:sz w:val="24"/>
          <w:szCs w:val="24"/>
          <w:lang w:val="en-US"/>
          <w14:ligatures w14:val="none"/>
        </w:rPr>
        <w:br w:type="page"/>
      </w:r>
    </w:p>
    <w:p w14:paraId="05E40D19" w14:textId="7689138E" w:rsidR="00EA77E5" w:rsidRPr="00527D52" w:rsidRDefault="00EA77E5" w:rsidP="00913997">
      <w:pPr>
        <w:jc w:val="center"/>
        <w:rPr>
          <w:rFonts w:ascii="Times New Roman" w:hAnsi="Times New Roman" w:cs="Times New Roman"/>
          <w:b/>
          <w:bCs/>
          <w:sz w:val="32"/>
          <w:szCs w:val="32"/>
          <w:lang w:val="en-US"/>
        </w:rPr>
      </w:pPr>
      <w:r w:rsidRPr="00527D52">
        <w:rPr>
          <w:rFonts w:ascii="Times New Roman" w:hAnsi="Times New Roman" w:cs="Times New Roman"/>
          <w:b/>
          <w:bCs/>
          <w:sz w:val="32"/>
          <w:szCs w:val="32"/>
          <w:lang w:val="en-US"/>
        </w:rPr>
        <w:lastRenderedPageBreak/>
        <w:t xml:space="preserve">TECHNICAL SPECIFICATIONS </w:t>
      </w:r>
      <w:r w:rsidR="00527D52" w:rsidRPr="00527D52">
        <w:rPr>
          <w:rFonts w:ascii="Times New Roman" w:hAnsi="Times New Roman" w:cs="Times New Roman"/>
          <w:b/>
          <w:bCs/>
          <w:sz w:val="32"/>
          <w:szCs w:val="32"/>
          <w:lang w:val="en-US"/>
        </w:rPr>
        <w:t>–</w:t>
      </w:r>
      <w:r w:rsidR="00B84569">
        <w:rPr>
          <w:rFonts w:ascii="Times New Roman" w:hAnsi="Times New Roman" w:cs="Times New Roman"/>
          <w:b/>
          <w:bCs/>
          <w:sz w:val="32"/>
          <w:szCs w:val="32"/>
          <w:lang w:val="en-US"/>
        </w:rPr>
        <w:t>Solar P</w:t>
      </w:r>
      <w:r w:rsidR="00A87094">
        <w:rPr>
          <w:rFonts w:ascii="Times New Roman" w:hAnsi="Times New Roman" w:cs="Times New Roman"/>
          <w:b/>
          <w:bCs/>
          <w:sz w:val="32"/>
          <w:szCs w:val="32"/>
          <w:lang w:val="en-US"/>
        </w:rPr>
        <w:t>V Works</w:t>
      </w:r>
    </w:p>
    <w:p w14:paraId="72F165BC" w14:textId="77777777" w:rsidR="006E4671" w:rsidRPr="00D946B0" w:rsidRDefault="006E4671" w:rsidP="002B5E2D">
      <w:pPr>
        <w:spacing w:before="181" w:line="266" w:lineRule="auto"/>
        <w:ind w:left="211" w:right="1240"/>
        <w:jc w:val="both"/>
        <w:rPr>
          <w:rFonts w:ascii="Arial" w:hAnsi="Arial" w:cs="Arial"/>
          <w:b/>
          <w:w w:val="105"/>
          <w:sz w:val="28"/>
          <w:szCs w:val="28"/>
        </w:rPr>
      </w:pPr>
    </w:p>
    <w:p w14:paraId="1DE48897" w14:textId="0F05F76A" w:rsidR="002B5E2D" w:rsidRPr="00D946B0" w:rsidRDefault="002B5E2D" w:rsidP="00913997">
      <w:pPr>
        <w:spacing w:before="181" w:line="266" w:lineRule="auto"/>
        <w:ind w:left="211" w:right="720"/>
        <w:jc w:val="both"/>
        <w:rPr>
          <w:rFonts w:ascii="Arial" w:hAnsi="Arial" w:cs="Arial"/>
          <w:bCs/>
          <w:sz w:val="28"/>
          <w:szCs w:val="28"/>
        </w:rPr>
      </w:pPr>
      <w:r w:rsidRPr="00D946B0">
        <w:rPr>
          <w:rFonts w:ascii="Arial" w:hAnsi="Arial" w:cs="Arial"/>
          <w:bCs/>
          <w:w w:val="105"/>
          <w:sz w:val="28"/>
          <w:szCs w:val="28"/>
        </w:rPr>
        <w:t>Supply, Installation, Testing &amp; Commissioning of Grid interactive Roof</w:t>
      </w:r>
      <w:r w:rsidRPr="00D946B0">
        <w:rPr>
          <w:rFonts w:ascii="Arial" w:hAnsi="Arial" w:cs="Arial"/>
          <w:bCs/>
          <w:spacing w:val="1"/>
          <w:w w:val="105"/>
          <w:sz w:val="28"/>
          <w:szCs w:val="28"/>
        </w:rPr>
        <w:t xml:space="preserve"> </w:t>
      </w:r>
      <w:r w:rsidRPr="00D946B0">
        <w:rPr>
          <w:rFonts w:ascii="Arial" w:hAnsi="Arial" w:cs="Arial"/>
          <w:bCs/>
          <w:w w:val="105"/>
          <w:sz w:val="28"/>
          <w:szCs w:val="28"/>
        </w:rPr>
        <w:t>Top</w:t>
      </w:r>
      <w:r w:rsidRPr="00D946B0">
        <w:rPr>
          <w:rFonts w:ascii="Arial" w:hAnsi="Arial" w:cs="Arial"/>
          <w:bCs/>
          <w:spacing w:val="1"/>
          <w:w w:val="105"/>
          <w:sz w:val="28"/>
          <w:szCs w:val="28"/>
        </w:rPr>
        <w:t xml:space="preserve"> </w:t>
      </w:r>
      <w:r w:rsidRPr="00D946B0">
        <w:rPr>
          <w:rFonts w:ascii="Arial" w:hAnsi="Arial" w:cs="Arial"/>
          <w:bCs/>
          <w:w w:val="105"/>
          <w:sz w:val="28"/>
          <w:szCs w:val="28"/>
        </w:rPr>
        <w:t>Solar</w:t>
      </w:r>
      <w:r w:rsidRPr="00D946B0">
        <w:rPr>
          <w:rFonts w:ascii="Arial" w:hAnsi="Arial" w:cs="Arial"/>
          <w:bCs/>
          <w:spacing w:val="1"/>
          <w:w w:val="105"/>
          <w:sz w:val="28"/>
          <w:szCs w:val="28"/>
        </w:rPr>
        <w:t xml:space="preserve"> </w:t>
      </w:r>
      <w:r w:rsidRPr="00D946B0">
        <w:rPr>
          <w:rFonts w:ascii="Arial" w:hAnsi="Arial" w:cs="Arial"/>
          <w:bCs/>
          <w:w w:val="105"/>
          <w:sz w:val="28"/>
          <w:szCs w:val="28"/>
        </w:rPr>
        <w:t>Power</w:t>
      </w:r>
      <w:r w:rsidRPr="00D946B0">
        <w:rPr>
          <w:rFonts w:ascii="Arial" w:hAnsi="Arial" w:cs="Arial"/>
          <w:bCs/>
          <w:spacing w:val="1"/>
          <w:w w:val="105"/>
          <w:sz w:val="28"/>
          <w:szCs w:val="28"/>
        </w:rPr>
        <w:t xml:space="preserve"> </w:t>
      </w:r>
      <w:r w:rsidRPr="00D946B0">
        <w:rPr>
          <w:rFonts w:ascii="Arial" w:hAnsi="Arial" w:cs="Arial"/>
          <w:bCs/>
          <w:w w:val="105"/>
          <w:sz w:val="28"/>
          <w:szCs w:val="28"/>
        </w:rPr>
        <w:t>Generation</w:t>
      </w:r>
      <w:r w:rsidRPr="00D946B0">
        <w:rPr>
          <w:rFonts w:ascii="Arial" w:hAnsi="Arial" w:cs="Arial"/>
          <w:bCs/>
          <w:spacing w:val="1"/>
          <w:w w:val="105"/>
          <w:sz w:val="28"/>
          <w:szCs w:val="28"/>
        </w:rPr>
        <w:t xml:space="preserve"> </w:t>
      </w:r>
      <w:r w:rsidRPr="00D946B0">
        <w:rPr>
          <w:rFonts w:ascii="Arial" w:hAnsi="Arial" w:cs="Arial"/>
          <w:bCs/>
          <w:w w:val="105"/>
          <w:sz w:val="28"/>
          <w:szCs w:val="28"/>
        </w:rPr>
        <w:t>system</w:t>
      </w:r>
      <w:r w:rsidRPr="00D946B0">
        <w:rPr>
          <w:rFonts w:ascii="Arial" w:hAnsi="Arial" w:cs="Arial"/>
          <w:bCs/>
          <w:spacing w:val="1"/>
          <w:w w:val="105"/>
          <w:sz w:val="28"/>
          <w:szCs w:val="28"/>
        </w:rPr>
        <w:t xml:space="preserve"> </w:t>
      </w:r>
      <w:r w:rsidRPr="00D946B0">
        <w:rPr>
          <w:rFonts w:ascii="Arial" w:hAnsi="Arial" w:cs="Arial"/>
          <w:bCs/>
          <w:w w:val="105"/>
          <w:sz w:val="28"/>
          <w:szCs w:val="28"/>
        </w:rPr>
        <w:t>at</w:t>
      </w:r>
      <w:r w:rsidRPr="00D946B0">
        <w:rPr>
          <w:rFonts w:ascii="Arial" w:hAnsi="Arial" w:cs="Arial"/>
          <w:bCs/>
          <w:spacing w:val="1"/>
          <w:w w:val="105"/>
          <w:sz w:val="28"/>
          <w:szCs w:val="28"/>
        </w:rPr>
        <w:t xml:space="preserve"> international center for Artificial Intelligence at LNMIIT, JAIPUR, </w:t>
      </w:r>
      <w:r w:rsidRPr="00D946B0">
        <w:rPr>
          <w:rFonts w:ascii="Arial" w:hAnsi="Arial" w:cs="Arial"/>
          <w:bCs/>
          <w:w w:val="105"/>
          <w:sz w:val="28"/>
          <w:szCs w:val="28"/>
        </w:rPr>
        <w:t>including</w:t>
      </w:r>
      <w:r w:rsidRPr="00D946B0">
        <w:rPr>
          <w:rFonts w:ascii="Arial" w:hAnsi="Arial" w:cs="Arial"/>
          <w:bCs/>
          <w:spacing w:val="-12"/>
          <w:w w:val="105"/>
          <w:sz w:val="28"/>
          <w:szCs w:val="28"/>
        </w:rPr>
        <w:t xml:space="preserve"> </w:t>
      </w:r>
      <w:r w:rsidRPr="00D946B0">
        <w:rPr>
          <w:rFonts w:ascii="Arial" w:hAnsi="Arial" w:cs="Arial"/>
          <w:bCs/>
          <w:w w:val="105"/>
          <w:sz w:val="28"/>
          <w:szCs w:val="28"/>
        </w:rPr>
        <w:t>operation</w:t>
      </w:r>
      <w:r w:rsidRPr="00D946B0">
        <w:rPr>
          <w:rFonts w:ascii="Arial" w:hAnsi="Arial" w:cs="Arial"/>
          <w:bCs/>
          <w:spacing w:val="-10"/>
          <w:w w:val="105"/>
          <w:sz w:val="28"/>
          <w:szCs w:val="28"/>
        </w:rPr>
        <w:t xml:space="preserve"> </w:t>
      </w:r>
      <w:r w:rsidRPr="00D946B0">
        <w:rPr>
          <w:rFonts w:ascii="Arial" w:hAnsi="Arial" w:cs="Arial"/>
          <w:bCs/>
          <w:w w:val="105"/>
          <w:sz w:val="28"/>
          <w:szCs w:val="28"/>
        </w:rPr>
        <w:t>and</w:t>
      </w:r>
      <w:r w:rsidRPr="00D946B0">
        <w:rPr>
          <w:rFonts w:ascii="Arial" w:hAnsi="Arial" w:cs="Arial"/>
          <w:bCs/>
          <w:spacing w:val="-12"/>
          <w:w w:val="105"/>
          <w:sz w:val="28"/>
          <w:szCs w:val="28"/>
        </w:rPr>
        <w:t xml:space="preserve"> </w:t>
      </w:r>
      <w:r w:rsidRPr="00D946B0">
        <w:rPr>
          <w:rFonts w:ascii="Arial" w:hAnsi="Arial" w:cs="Arial"/>
          <w:bCs/>
          <w:w w:val="105"/>
          <w:sz w:val="28"/>
          <w:szCs w:val="28"/>
        </w:rPr>
        <w:t>comprehensive</w:t>
      </w:r>
      <w:r w:rsidRPr="00D946B0">
        <w:rPr>
          <w:rFonts w:ascii="Arial" w:hAnsi="Arial" w:cs="Arial"/>
          <w:bCs/>
          <w:spacing w:val="-12"/>
          <w:w w:val="105"/>
          <w:sz w:val="28"/>
          <w:szCs w:val="28"/>
        </w:rPr>
        <w:t xml:space="preserve"> </w:t>
      </w:r>
      <w:r w:rsidRPr="00D946B0">
        <w:rPr>
          <w:rFonts w:ascii="Arial" w:hAnsi="Arial" w:cs="Arial"/>
          <w:bCs/>
          <w:w w:val="105"/>
          <w:sz w:val="28"/>
          <w:szCs w:val="28"/>
        </w:rPr>
        <w:t>maintenance</w:t>
      </w:r>
      <w:r w:rsidRPr="00D946B0">
        <w:rPr>
          <w:rFonts w:ascii="Arial" w:hAnsi="Arial" w:cs="Arial"/>
          <w:bCs/>
          <w:spacing w:val="-12"/>
          <w:w w:val="105"/>
          <w:sz w:val="28"/>
          <w:szCs w:val="28"/>
        </w:rPr>
        <w:t xml:space="preserve"> </w:t>
      </w:r>
      <w:r w:rsidRPr="00D946B0">
        <w:rPr>
          <w:rFonts w:ascii="Arial" w:hAnsi="Arial" w:cs="Arial"/>
          <w:bCs/>
          <w:w w:val="105"/>
          <w:sz w:val="28"/>
          <w:szCs w:val="28"/>
        </w:rPr>
        <w:t>for</w:t>
      </w:r>
      <w:r w:rsidRPr="00D946B0">
        <w:rPr>
          <w:rFonts w:ascii="Arial" w:hAnsi="Arial" w:cs="Arial"/>
          <w:bCs/>
          <w:spacing w:val="-6"/>
          <w:w w:val="105"/>
          <w:sz w:val="28"/>
          <w:szCs w:val="28"/>
        </w:rPr>
        <w:t xml:space="preserve"> </w:t>
      </w:r>
      <w:r w:rsidRPr="00D946B0">
        <w:rPr>
          <w:rFonts w:ascii="Arial" w:hAnsi="Arial" w:cs="Arial"/>
          <w:bCs/>
          <w:color w:val="FF0000"/>
          <w:w w:val="105"/>
          <w:sz w:val="28"/>
          <w:szCs w:val="28"/>
        </w:rPr>
        <w:t>Five</w:t>
      </w:r>
      <w:r w:rsidRPr="00D946B0">
        <w:rPr>
          <w:rFonts w:ascii="Arial" w:hAnsi="Arial" w:cs="Arial"/>
          <w:bCs/>
          <w:color w:val="FF0000"/>
          <w:spacing w:val="-11"/>
          <w:w w:val="105"/>
          <w:sz w:val="28"/>
          <w:szCs w:val="28"/>
        </w:rPr>
        <w:t xml:space="preserve"> </w:t>
      </w:r>
      <w:r w:rsidRPr="00D946B0">
        <w:rPr>
          <w:rFonts w:ascii="Arial" w:hAnsi="Arial" w:cs="Arial"/>
          <w:bCs/>
          <w:color w:val="FF0000"/>
          <w:w w:val="105"/>
          <w:sz w:val="28"/>
          <w:szCs w:val="28"/>
        </w:rPr>
        <w:t>years</w:t>
      </w:r>
      <w:r w:rsidRPr="00D946B0">
        <w:rPr>
          <w:rFonts w:ascii="Arial" w:hAnsi="Arial" w:cs="Arial"/>
          <w:bCs/>
          <w:w w:val="105"/>
          <w:sz w:val="28"/>
          <w:szCs w:val="28"/>
        </w:rPr>
        <w:t>.</w:t>
      </w:r>
    </w:p>
    <w:p w14:paraId="63346163" w14:textId="374A9C84" w:rsidR="002B5E2D" w:rsidRPr="00601BB0" w:rsidRDefault="002B5E2D" w:rsidP="006E4671">
      <w:pPr>
        <w:pStyle w:val="Heading1"/>
        <w:numPr>
          <w:ilvl w:val="0"/>
          <w:numId w:val="14"/>
        </w:numPr>
        <w:ind w:hanging="397"/>
        <w:jc w:val="both"/>
        <w:rPr>
          <w:rFonts w:ascii="Arial" w:hAnsi="Arial" w:cs="Arial"/>
          <w:b/>
          <w:bCs/>
          <w:sz w:val="24"/>
          <w:szCs w:val="24"/>
        </w:rPr>
      </w:pPr>
      <w:r w:rsidRPr="00601BB0">
        <w:rPr>
          <w:rFonts w:ascii="Arial" w:hAnsi="Arial" w:cs="Arial"/>
          <w:b/>
          <w:bCs/>
          <w:spacing w:val="-1"/>
          <w:w w:val="105"/>
          <w:sz w:val="24"/>
          <w:szCs w:val="24"/>
        </w:rPr>
        <w:t>Photovoltaic</w:t>
      </w:r>
      <w:r w:rsidRPr="00601BB0">
        <w:rPr>
          <w:rFonts w:ascii="Arial" w:hAnsi="Arial" w:cs="Arial"/>
          <w:b/>
          <w:bCs/>
          <w:spacing w:val="-15"/>
          <w:w w:val="105"/>
          <w:sz w:val="24"/>
          <w:szCs w:val="24"/>
        </w:rPr>
        <w:t xml:space="preserve"> </w:t>
      </w:r>
      <w:r w:rsidRPr="00601BB0">
        <w:rPr>
          <w:rFonts w:ascii="Arial" w:hAnsi="Arial" w:cs="Arial"/>
          <w:b/>
          <w:bCs/>
          <w:spacing w:val="-1"/>
          <w:w w:val="105"/>
          <w:sz w:val="24"/>
          <w:szCs w:val="24"/>
        </w:rPr>
        <w:t>Modules:</w:t>
      </w:r>
    </w:p>
    <w:p w14:paraId="6B890048" w14:textId="77777777" w:rsidR="002B5E2D" w:rsidRPr="00601BB0" w:rsidRDefault="002B5E2D" w:rsidP="002B5E2D">
      <w:pPr>
        <w:pStyle w:val="ListParagraph"/>
        <w:widowControl w:val="0"/>
        <w:numPr>
          <w:ilvl w:val="1"/>
          <w:numId w:val="14"/>
        </w:numPr>
        <w:tabs>
          <w:tab w:val="left" w:pos="626"/>
        </w:tabs>
        <w:autoSpaceDE w:val="0"/>
        <w:autoSpaceDN w:val="0"/>
        <w:spacing w:before="177" w:after="0" w:line="240" w:lineRule="auto"/>
        <w:ind w:hanging="415"/>
        <w:contextualSpacing w:val="0"/>
        <w:rPr>
          <w:rFonts w:ascii="Arial" w:hAnsi="Arial" w:cs="Arial"/>
          <w:sz w:val="24"/>
          <w:szCs w:val="24"/>
        </w:rPr>
      </w:pPr>
      <w:r w:rsidRPr="00601BB0">
        <w:rPr>
          <w:rFonts w:ascii="Arial" w:hAnsi="Arial" w:cs="Arial"/>
          <w:w w:val="105"/>
          <w:sz w:val="24"/>
          <w:szCs w:val="24"/>
        </w:rPr>
        <w:t>Standards</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Codes</w:t>
      </w:r>
    </w:p>
    <w:p w14:paraId="01DCCAE3" w14:textId="02F5483E" w:rsidR="002B5E2D" w:rsidRPr="00601BB0" w:rsidRDefault="006E4671" w:rsidP="002B5E2D">
      <w:pPr>
        <w:pStyle w:val="BodyText"/>
        <w:spacing w:before="100"/>
        <w:rPr>
          <w:rFonts w:ascii="Arial" w:hAnsi="Arial" w:cs="Arial"/>
          <w:w w:val="105"/>
          <w:sz w:val="24"/>
          <w:szCs w:val="24"/>
        </w:rPr>
      </w:pPr>
      <w:r w:rsidRPr="00601BB0">
        <w:rPr>
          <w:rFonts w:ascii="Arial" w:hAnsi="Arial" w:cs="Arial"/>
          <w:w w:val="105"/>
          <w:sz w:val="24"/>
          <w:szCs w:val="24"/>
        </w:rPr>
        <w:t xml:space="preserve">    </w:t>
      </w:r>
      <w:r w:rsidR="002B5E2D" w:rsidRPr="00601BB0">
        <w:rPr>
          <w:rFonts w:ascii="Arial" w:hAnsi="Arial" w:cs="Arial"/>
          <w:w w:val="105"/>
          <w:sz w:val="24"/>
          <w:szCs w:val="24"/>
        </w:rPr>
        <w:t>Photovoltaic</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Modules</w:t>
      </w:r>
      <w:r w:rsidR="002B5E2D" w:rsidRPr="00601BB0">
        <w:rPr>
          <w:rFonts w:ascii="Arial" w:hAnsi="Arial" w:cs="Arial"/>
          <w:spacing w:val="-13"/>
          <w:w w:val="105"/>
          <w:sz w:val="24"/>
          <w:szCs w:val="24"/>
        </w:rPr>
        <w:t xml:space="preserve"> </w:t>
      </w:r>
      <w:r w:rsidR="002B5E2D" w:rsidRPr="00601BB0">
        <w:rPr>
          <w:rFonts w:ascii="Arial" w:hAnsi="Arial" w:cs="Arial"/>
          <w:w w:val="105"/>
          <w:sz w:val="24"/>
          <w:szCs w:val="24"/>
        </w:rPr>
        <w:t>shall</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comply</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with</w:t>
      </w:r>
      <w:r w:rsidR="002B5E2D" w:rsidRPr="00601BB0">
        <w:rPr>
          <w:rFonts w:ascii="Arial" w:hAnsi="Arial" w:cs="Arial"/>
          <w:spacing w:val="-18"/>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following</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standards</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codes.</w:t>
      </w:r>
    </w:p>
    <w:p w14:paraId="0E601C57" w14:textId="77777777" w:rsidR="002B5E2D" w:rsidRPr="00601BB0" w:rsidRDefault="002B5E2D" w:rsidP="002B5E2D">
      <w:pPr>
        <w:pStyle w:val="BodyText"/>
        <w:spacing w:before="100"/>
        <w:rPr>
          <w:rFonts w:ascii="Arial" w:hAnsi="Arial" w:cs="Arial"/>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928"/>
        <w:gridCol w:w="5546"/>
      </w:tblGrid>
      <w:tr w:rsidR="002B5E2D" w:rsidRPr="00601BB0" w14:paraId="4CF18418" w14:textId="77777777" w:rsidTr="00BE5064">
        <w:trPr>
          <w:trHeight w:val="251"/>
        </w:trPr>
        <w:tc>
          <w:tcPr>
            <w:tcW w:w="2928" w:type="dxa"/>
          </w:tcPr>
          <w:p w14:paraId="182C0017" w14:textId="77777777" w:rsidR="002B5E2D" w:rsidRPr="00601BB0" w:rsidRDefault="002B5E2D" w:rsidP="00BE5064">
            <w:pPr>
              <w:pStyle w:val="TableParagraph"/>
              <w:spacing w:before="8" w:line="223" w:lineRule="exact"/>
              <w:rPr>
                <w:rFonts w:ascii="Arial" w:hAnsi="Arial" w:cs="Arial"/>
                <w:b/>
                <w:sz w:val="24"/>
                <w:szCs w:val="24"/>
              </w:rPr>
            </w:pPr>
            <w:r w:rsidRPr="00601BB0">
              <w:rPr>
                <w:rFonts w:ascii="Arial" w:hAnsi="Arial" w:cs="Arial"/>
                <w:b/>
                <w:w w:val="105"/>
                <w:sz w:val="24"/>
                <w:szCs w:val="24"/>
              </w:rPr>
              <w:t>Standard</w:t>
            </w:r>
          </w:p>
        </w:tc>
        <w:tc>
          <w:tcPr>
            <w:tcW w:w="5546" w:type="dxa"/>
          </w:tcPr>
          <w:p w14:paraId="6B0C2B99" w14:textId="77777777" w:rsidR="002B5E2D" w:rsidRPr="00601BB0" w:rsidRDefault="002B5E2D" w:rsidP="00BE5064">
            <w:pPr>
              <w:pStyle w:val="TableParagraph"/>
              <w:spacing w:before="2" w:line="229" w:lineRule="exact"/>
              <w:ind w:left="98"/>
              <w:rPr>
                <w:rFonts w:ascii="Arial" w:hAnsi="Arial" w:cs="Arial"/>
                <w:sz w:val="24"/>
                <w:szCs w:val="24"/>
              </w:rPr>
            </w:pPr>
            <w:r w:rsidRPr="00601BB0">
              <w:rPr>
                <w:rFonts w:ascii="Arial" w:hAnsi="Arial" w:cs="Arial"/>
                <w:w w:val="105"/>
                <w:sz w:val="24"/>
                <w:szCs w:val="24"/>
              </w:rPr>
              <w:t>Description</w:t>
            </w:r>
          </w:p>
        </w:tc>
      </w:tr>
      <w:tr w:rsidR="002B5E2D" w:rsidRPr="00601BB0" w14:paraId="6E476D4E" w14:textId="77777777" w:rsidTr="00BE5064">
        <w:trPr>
          <w:trHeight w:val="751"/>
        </w:trPr>
        <w:tc>
          <w:tcPr>
            <w:tcW w:w="2928" w:type="dxa"/>
          </w:tcPr>
          <w:p w14:paraId="68655BC4" w14:textId="77777777" w:rsidR="002B5E2D" w:rsidRPr="00601BB0" w:rsidRDefault="002B5E2D" w:rsidP="00BE5064">
            <w:pPr>
              <w:pStyle w:val="TableParagraph"/>
              <w:spacing w:before="5" w:line="240" w:lineRule="auto"/>
              <w:ind w:left="0"/>
              <w:rPr>
                <w:rFonts w:ascii="Arial" w:hAnsi="Arial" w:cs="Arial"/>
                <w:sz w:val="24"/>
                <w:szCs w:val="24"/>
              </w:rPr>
            </w:pPr>
          </w:p>
          <w:p w14:paraId="137E603F"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6"/>
                <w:w w:val="105"/>
                <w:sz w:val="24"/>
                <w:szCs w:val="24"/>
              </w:rPr>
              <w:t xml:space="preserve"> </w:t>
            </w:r>
            <w:r w:rsidRPr="00601BB0">
              <w:rPr>
                <w:rFonts w:ascii="Arial" w:hAnsi="Arial" w:cs="Arial"/>
                <w:w w:val="105"/>
                <w:sz w:val="24"/>
                <w:szCs w:val="24"/>
              </w:rPr>
              <w:t>61215-1:2021</w:t>
            </w:r>
            <w:r w:rsidRPr="00601BB0">
              <w:rPr>
                <w:rFonts w:ascii="Arial" w:hAnsi="Arial" w:cs="Arial"/>
                <w:spacing w:val="-15"/>
                <w:w w:val="105"/>
                <w:sz w:val="24"/>
                <w:szCs w:val="24"/>
              </w:rPr>
              <w:t xml:space="preserve"> </w:t>
            </w:r>
            <w:r w:rsidRPr="00601BB0">
              <w:rPr>
                <w:rFonts w:ascii="Arial" w:hAnsi="Arial" w:cs="Arial"/>
                <w:w w:val="105"/>
                <w:sz w:val="24"/>
                <w:szCs w:val="24"/>
              </w:rPr>
              <w:t>RLV</w:t>
            </w:r>
          </w:p>
        </w:tc>
        <w:tc>
          <w:tcPr>
            <w:tcW w:w="5546" w:type="dxa"/>
          </w:tcPr>
          <w:p w14:paraId="723F15E5" w14:textId="77777777" w:rsidR="002B5E2D" w:rsidRPr="00601BB0" w:rsidRDefault="002B5E2D" w:rsidP="00BE5064">
            <w:pPr>
              <w:pStyle w:val="TableParagraph"/>
              <w:spacing w:before="8" w:line="240" w:lineRule="auto"/>
              <w:ind w:left="98"/>
              <w:jc w:val="both"/>
              <w:rPr>
                <w:rFonts w:ascii="Arial" w:hAnsi="Arial" w:cs="Arial"/>
                <w:sz w:val="24"/>
                <w:szCs w:val="24"/>
              </w:rPr>
            </w:pPr>
            <w:r w:rsidRPr="00601BB0">
              <w:rPr>
                <w:rFonts w:ascii="Arial" w:hAnsi="Arial" w:cs="Arial"/>
                <w:w w:val="105"/>
                <w:sz w:val="24"/>
                <w:szCs w:val="24"/>
              </w:rPr>
              <w:t>Terrestrial</w:t>
            </w:r>
            <w:r w:rsidRPr="00601BB0">
              <w:rPr>
                <w:rFonts w:ascii="Arial" w:hAnsi="Arial" w:cs="Arial"/>
                <w:spacing w:val="-14"/>
                <w:w w:val="105"/>
                <w:sz w:val="24"/>
                <w:szCs w:val="24"/>
              </w:rPr>
              <w:t xml:space="preserve"> </w:t>
            </w:r>
            <w:r w:rsidRPr="00601BB0">
              <w:rPr>
                <w:rFonts w:ascii="Arial" w:hAnsi="Arial" w:cs="Arial"/>
                <w:w w:val="105"/>
                <w:sz w:val="24"/>
                <w:szCs w:val="24"/>
              </w:rPr>
              <w:t>photovoltaic</w:t>
            </w:r>
            <w:r w:rsidRPr="00601BB0">
              <w:rPr>
                <w:rFonts w:ascii="Arial" w:hAnsi="Arial" w:cs="Arial"/>
                <w:spacing w:val="-17"/>
                <w:w w:val="105"/>
                <w:sz w:val="24"/>
                <w:szCs w:val="24"/>
              </w:rPr>
              <w:t xml:space="preserve"> </w:t>
            </w:r>
            <w:r w:rsidRPr="00601BB0">
              <w:rPr>
                <w:rFonts w:ascii="Arial" w:hAnsi="Arial" w:cs="Arial"/>
                <w:w w:val="105"/>
                <w:sz w:val="24"/>
                <w:szCs w:val="24"/>
              </w:rPr>
              <w:t>(PV)</w:t>
            </w:r>
            <w:r w:rsidRPr="00601BB0">
              <w:rPr>
                <w:rFonts w:ascii="Arial" w:hAnsi="Arial" w:cs="Arial"/>
                <w:spacing w:val="-17"/>
                <w:w w:val="105"/>
                <w:sz w:val="24"/>
                <w:szCs w:val="24"/>
              </w:rPr>
              <w:t xml:space="preserve"> </w:t>
            </w:r>
            <w:r w:rsidRPr="00601BB0">
              <w:rPr>
                <w:rFonts w:ascii="Arial" w:hAnsi="Arial" w:cs="Arial"/>
                <w:w w:val="105"/>
                <w:sz w:val="24"/>
                <w:szCs w:val="24"/>
              </w:rPr>
              <w:t>modules</w:t>
            </w:r>
            <w:r w:rsidRPr="00601BB0">
              <w:rPr>
                <w:rFonts w:ascii="Arial" w:hAnsi="Arial" w:cs="Arial"/>
                <w:spacing w:val="-14"/>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Design</w:t>
            </w:r>
          </w:p>
          <w:p w14:paraId="7937D731" w14:textId="77777777" w:rsidR="002B5E2D" w:rsidRPr="00601BB0" w:rsidRDefault="002B5E2D" w:rsidP="00BE5064">
            <w:pPr>
              <w:pStyle w:val="TableParagraph"/>
              <w:spacing w:before="0" w:line="250" w:lineRule="atLeast"/>
              <w:ind w:left="98" w:right="750"/>
              <w:jc w:val="both"/>
              <w:rPr>
                <w:rFonts w:ascii="Arial" w:hAnsi="Arial" w:cs="Arial"/>
                <w:sz w:val="24"/>
                <w:szCs w:val="24"/>
              </w:rPr>
            </w:pPr>
            <w:r w:rsidRPr="00601BB0">
              <w:rPr>
                <w:rFonts w:ascii="Arial" w:hAnsi="Arial" w:cs="Arial"/>
                <w:w w:val="105"/>
                <w:sz w:val="24"/>
                <w:szCs w:val="24"/>
              </w:rPr>
              <w:t>qualification</w:t>
            </w:r>
            <w:r w:rsidRPr="00601BB0">
              <w:rPr>
                <w:rFonts w:ascii="Arial" w:hAnsi="Arial" w:cs="Arial"/>
                <w:spacing w:val="-14"/>
                <w:w w:val="105"/>
                <w:sz w:val="24"/>
                <w:szCs w:val="24"/>
              </w:rPr>
              <w:t xml:space="preserve"> </w:t>
            </w:r>
            <w:r w:rsidRPr="00601BB0">
              <w:rPr>
                <w:rFonts w:ascii="Arial" w:hAnsi="Arial" w:cs="Arial"/>
                <w:w w:val="105"/>
                <w:sz w:val="24"/>
                <w:szCs w:val="24"/>
              </w:rPr>
              <w:t>and</w:t>
            </w:r>
            <w:r w:rsidRPr="00601BB0">
              <w:rPr>
                <w:rFonts w:ascii="Arial" w:hAnsi="Arial" w:cs="Arial"/>
                <w:spacing w:val="-12"/>
                <w:w w:val="105"/>
                <w:sz w:val="24"/>
                <w:szCs w:val="24"/>
              </w:rPr>
              <w:t xml:space="preserve"> </w:t>
            </w:r>
            <w:r w:rsidRPr="00601BB0">
              <w:rPr>
                <w:rFonts w:ascii="Arial" w:hAnsi="Arial" w:cs="Arial"/>
                <w:w w:val="105"/>
                <w:sz w:val="24"/>
                <w:szCs w:val="24"/>
              </w:rPr>
              <w:t>type</w:t>
            </w:r>
            <w:r w:rsidRPr="00601BB0">
              <w:rPr>
                <w:rFonts w:ascii="Arial" w:hAnsi="Arial" w:cs="Arial"/>
                <w:spacing w:val="-11"/>
                <w:w w:val="105"/>
                <w:sz w:val="24"/>
                <w:szCs w:val="24"/>
              </w:rPr>
              <w:t xml:space="preserve"> </w:t>
            </w:r>
            <w:r w:rsidRPr="00601BB0">
              <w:rPr>
                <w:rFonts w:ascii="Arial" w:hAnsi="Arial" w:cs="Arial"/>
                <w:w w:val="105"/>
                <w:sz w:val="24"/>
                <w:szCs w:val="24"/>
              </w:rPr>
              <w:t>approval</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2"/>
                <w:w w:val="105"/>
                <w:sz w:val="24"/>
                <w:szCs w:val="24"/>
              </w:rPr>
              <w:t xml:space="preserve"> </w:t>
            </w:r>
            <w:r w:rsidRPr="00601BB0">
              <w:rPr>
                <w:rFonts w:ascii="Arial" w:hAnsi="Arial" w:cs="Arial"/>
                <w:w w:val="105"/>
                <w:sz w:val="24"/>
                <w:szCs w:val="24"/>
              </w:rPr>
              <w:t>Part</w:t>
            </w:r>
            <w:r w:rsidRPr="00601BB0">
              <w:rPr>
                <w:rFonts w:ascii="Arial" w:hAnsi="Arial" w:cs="Arial"/>
                <w:spacing w:val="-12"/>
                <w:w w:val="105"/>
                <w:sz w:val="24"/>
                <w:szCs w:val="24"/>
              </w:rPr>
              <w:t xml:space="preserve"> </w:t>
            </w:r>
            <w:r w:rsidRPr="00601BB0">
              <w:rPr>
                <w:rFonts w:ascii="Arial" w:hAnsi="Arial" w:cs="Arial"/>
                <w:w w:val="105"/>
                <w:sz w:val="24"/>
                <w:szCs w:val="24"/>
              </w:rPr>
              <w:t>1:</w:t>
            </w:r>
            <w:r w:rsidRPr="00601BB0">
              <w:rPr>
                <w:rFonts w:ascii="Arial" w:hAnsi="Arial" w:cs="Arial"/>
                <w:spacing w:val="-13"/>
                <w:w w:val="105"/>
                <w:sz w:val="24"/>
                <w:szCs w:val="24"/>
              </w:rPr>
              <w:t xml:space="preserve"> </w:t>
            </w:r>
            <w:r w:rsidRPr="00601BB0">
              <w:rPr>
                <w:rFonts w:ascii="Arial" w:hAnsi="Arial" w:cs="Arial"/>
                <w:w w:val="105"/>
                <w:sz w:val="24"/>
                <w:szCs w:val="24"/>
              </w:rPr>
              <w:t>Test</w:t>
            </w:r>
            <w:r w:rsidRPr="00601BB0">
              <w:rPr>
                <w:rFonts w:ascii="Arial" w:hAnsi="Arial" w:cs="Arial"/>
                <w:spacing w:val="-71"/>
                <w:w w:val="105"/>
                <w:sz w:val="24"/>
                <w:szCs w:val="24"/>
              </w:rPr>
              <w:t xml:space="preserve"> </w:t>
            </w:r>
            <w:r w:rsidRPr="00601BB0">
              <w:rPr>
                <w:rFonts w:ascii="Arial" w:hAnsi="Arial" w:cs="Arial"/>
                <w:w w:val="105"/>
                <w:sz w:val="24"/>
                <w:szCs w:val="24"/>
              </w:rPr>
              <w:t>requirements</w:t>
            </w:r>
          </w:p>
        </w:tc>
      </w:tr>
      <w:tr w:rsidR="002B5E2D" w:rsidRPr="00601BB0" w14:paraId="6535739C" w14:textId="77777777" w:rsidTr="00BE5064">
        <w:trPr>
          <w:trHeight w:val="1005"/>
        </w:trPr>
        <w:tc>
          <w:tcPr>
            <w:tcW w:w="2928" w:type="dxa"/>
          </w:tcPr>
          <w:p w14:paraId="453948F0" w14:textId="77777777" w:rsidR="002B5E2D" w:rsidRPr="00601BB0" w:rsidRDefault="002B5E2D" w:rsidP="00BE5064">
            <w:pPr>
              <w:pStyle w:val="TableParagraph"/>
              <w:spacing w:before="6" w:line="240" w:lineRule="auto"/>
              <w:ind w:left="0"/>
              <w:rPr>
                <w:rFonts w:ascii="Arial" w:hAnsi="Arial" w:cs="Arial"/>
                <w:sz w:val="24"/>
                <w:szCs w:val="24"/>
              </w:rPr>
            </w:pPr>
          </w:p>
          <w:p w14:paraId="41B005EA"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61215-1-1:2021</w:t>
            </w:r>
            <w:r w:rsidRPr="00601BB0">
              <w:rPr>
                <w:rFonts w:ascii="Arial" w:hAnsi="Arial" w:cs="Arial"/>
                <w:spacing w:val="-17"/>
                <w:w w:val="105"/>
                <w:sz w:val="24"/>
                <w:szCs w:val="24"/>
              </w:rPr>
              <w:t xml:space="preserve"> </w:t>
            </w:r>
            <w:r w:rsidRPr="00601BB0">
              <w:rPr>
                <w:rFonts w:ascii="Arial" w:hAnsi="Arial" w:cs="Arial"/>
                <w:w w:val="105"/>
                <w:sz w:val="24"/>
                <w:szCs w:val="24"/>
              </w:rPr>
              <w:t>RLV</w:t>
            </w:r>
          </w:p>
        </w:tc>
        <w:tc>
          <w:tcPr>
            <w:tcW w:w="5546" w:type="dxa"/>
          </w:tcPr>
          <w:p w14:paraId="18DFBCF9" w14:textId="77777777" w:rsidR="002B5E2D" w:rsidRPr="00601BB0" w:rsidRDefault="002B5E2D" w:rsidP="00BE5064">
            <w:pPr>
              <w:pStyle w:val="TableParagraph"/>
              <w:spacing w:before="10" w:line="247" w:lineRule="auto"/>
              <w:ind w:left="98" w:right="226"/>
              <w:jc w:val="both"/>
              <w:rPr>
                <w:rFonts w:ascii="Arial" w:hAnsi="Arial" w:cs="Arial"/>
                <w:sz w:val="24"/>
                <w:szCs w:val="24"/>
              </w:rPr>
            </w:pPr>
            <w:r w:rsidRPr="00601BB0">
              <w:rPr>
                <w:rFonts w:ascii="Arial" w:hAnsi="Arial" w:cs="Arial"/>
                <w:w w:val="105"/>
                <w:sz w:val="24"/>
                <w:szCs w:val="24"/>
              </w:rPr>
              <w:t>Terrestrial photovoltaic (PV) modules - Design</w:t>
            </w:r>
            <w:r w:rsidRPr="00601BB0">
              <w:rPr>
                <w:rFonts w:ascii="Arial" w:hAnsi="Arial" w:cs="Arial"/>
                <w:spacing w:val="1"/>
                <w:w w:val="105"/>
                <w:sz w:val="24"/>
                <w:szCs w:val="24"/>
              </w:rPr>
              <w:t xml:space="preserve"> </w:t>
            </w:r>
            <w:r w:rsidRPr="00601BB0">
              <w:rPr>
                <w:rFonts w:ascii="Arial" w:hAnsi="Arial" w:cs="Arial"/>
                <w:w w:val="105"/>
                <w:sz w:val="24"/>
                <w:szCs w:val="24"/>
              </w:rPr>
              <w:t>qualification</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type</w:t>
            </w:r>
            <w:r w:rsidRPr="00601BB0">
              <w:rPr>
                <w:rFonts w:ascii="Arial" w:hAnsi="Arial" w:cs="Arial"/>
                <w:spacing w:val="-13"/>
                <w:w w:val="105"/>
                <w:sz w:val="24"/>
                <w:szCs w:val="24"/>
              </w:rPr>
              <w:t xml:space="preserve"> </w:t>
            </w:r>
            <w:r w:rsidRPr="00601BB0">
              <w:rPr>
                <w:rFonts w:ascii="Arial" w:hAnsi="Arial" w:cs="Arial"/>
                <w:w w:val="105"/>
                <w:sz w:val="24"/>
                <w:szCs w:val="24"/>
              </w:rPr>
              <w:t>approval</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4"/>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1-1:</w:t>
            </w:r>
            <w:r w:rsidRPr="00601BB0">
              <w:rPr>
                <w:rFonts w:ascii="Arial" w:hAnsi="Arial" w:cs="Arial"/>
                <w:spacing w:val="-14"/>
                <w:w w:val="105"/>
                <w:sz w:val="24"/>
                <w:szCs w:val="24"/>
              </w:rPr>
              <w:t xml:space="preserve"> </w:t>
            </w:r>
            <w:r w:rsidRPr="00601BB0">
              <w:rPr>
                <w:rFonts w:ascii="Arial" w:hAnsi="Arial" w:cs="Arial"/>
                <w:w w:val="105"/>
                <w:sz w:val="24"/>
                <w:szCs w:val="24"/>
              </w:rPr>
              <w:t>Special</w:t>
            </w:r>
            <w:r w:rsidRPr="00601BB0">
              <w:rPr>
                <w:rFonts w:ascii="Arial" w:hAnsi="Arial" w:cs="Arial"/>
                <w:spacing w:val="-71"/>
                <w:w w:val="105"/>
                <w:sz w:val="24"/>
                <w:szCs w:val="24"/>
              </w:rPr>
              <w:t xml:space="preserve"> </w:t>
            </w:r>
            <w:r w:rsidRPr="00601BB0">
              <w:rPr>
                <w:rFonts w:ascii="Arial" w:hAnsi="Arial" w:cs="Arial"/>
                <w:w w:val="105"/>
                <w:sz w:val="24"/>
                <w:szCs w:val="24"/>
              </w:rPr>
              <w:t>requirements</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testing</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crystalline</w:t>
            </w:r>
            <w:r w:rsidRPr="00601BB0">
              <w:rPr>
                <w:rFonts w:ascii="Arial" w:hAnsi="Arial" w:cs="Arial"/>
                <w:spacing w:val="-9"/>
                <w:w w:val="105"/>
                <w:sz w:val="24"/>
                <w:szCs w:val="24"/>
              </w:rPr>
              <w:t xml:space="preserve"> </w:t>
            </w:r>
            <w:r w:rsidRPr="00601BB0">
              <w:rPr>
                <w:rFonts w:ascii="Arial" w:hAnsi="Arial" w:cs="Arial"/>
                <w:w w:val="105"/>
                <w:sz w:val="24"/>
                <w:szCs w:val="24"/>
              </w:rPr>
              <w:t>silicon</w:t>
            </w:r>
          </w:p>
          <w:p w14:paraId="5A616390" w14:textId="77777777" w:rsidR="002B5E2D" w:rsidRPr="00601BB0" w:rsidRDefault="002B5E2D" w:rsidP="00BE5064">
            <w:pPr>
              <w:pStyle w:val="TableParagraph"/>
              <w:spacing w:before="2"/>
              <w:ind w:left="98"/>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5"/>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modules</w:t>
            </w:r>
          </w:p>
        </w:tc>
      </w:tr>
      <w:tr w:rsidR="002B5E2D" w:rsidRPr="00601BB0" w14:paraId="36EC247F" w14:textId="77777777" w:rsidTr="00BE5064">
        <w:trPr>
          <w:trHeight w:val="502"/>
        </w:trPr>
        <w:tc>
          <w:tcPr>
            <w:tcW w:w="2928" w:type="dxa"/>
          </w:tcPr>
          <w:p w14:paraId="4EA121E1" w14:textId="77777777" w:rsidR="002B5E2D" w:rsidRPr="00601BB0" w:rsidRDefault="002B5E2D" w:rsidP="00BE5064">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9"/>
                <w:w w:val="105"/>
                <w:sz w:val="24"/>
                <w:szCs w:val="24"/>
              </w:rPr>
              <w:t xml:space="preserve"> </w:t>
            </w:r>
            <w:r w:rsidRPr="00601BB0">
              <w:rPr>
                <w:rFonts w:ascii="Arial" w:hAnsi="Arial" w:cs="Arial"/>
                <w:w w:val="105"/>
                <w:sz w:val="24"/>
                <w:szCs w:val="24"/>
              </w:rPr>
              <w:t>61730-1:2016</w:t>
            </w:r>
          </w:p>
        </w:tc>
        <w:tc>
          <w:tcPr>
            <w:tcW w:w="5546" w:type="dxa"/>
          </w:tcPr>
          <w:p w14:paraId="169D9865" w14:textId="77777777" w:rsidR="002B5E2D" w:rsidRPr="00601BB0" w:rsidRDefault="002B5E2D" w:rsidP="00BE5064">
            <w:pPr>
              <w:pStyle w:val="TableParagraph"/>
              <w:spacing w:before="0" w:line="254" w:lineRule="exact"/>
              <w:ind w:left="98" w:right="120"/>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w:t>
            </w:r>
            <w:r w:rsidRPr="00601BB0">
              <w:rPr>
                <w:rFonts w:ascii="Arial" w:hAnsi="Arial" w:cs="Arial"/>
                <w:spacing w:val="-18"/>
                <w:w w:val="105"/>
                <w:sz w:val="24"/>
                <w:szCs w:val="24"/>
              </w:rPr>
              <w:t xml:space="preserve"> </w:t>
            </w:r>
            <w:r w:rsidRPr="00601BB0">
              <w:rPr>
                <w:rFonts w:ascii="Arial" w:hAnsi="Arial" w:cs="Arial"/>
                <w:w w:val="105"/>
                <w:sz w:val="24"/>
                <w:szCs w:val="24"/>
              </w:rPr>
              <w:t>safety</w:t>
            </w:r>
            <w:r w:rsidRPr="00601BB0">
              <w:rPr>
                <w:rFonts w:ascii="Arial" w:hAnsi="Arial" w:cs="Arial"/>
                <w:spacing w:val="-13"/>
                <w:w w:val="105"/>
                <w:sz w:val="24"/>
                <w:szCs w:val="24"/>
              </w:rPr>
              <w:t xml:space="preserve"> </w:t>
            </w:r>
            <w:r w:rsidRPr="00601BB0">
              <w:rPr>
                <w:rFonts w:ascii="Arial" w:hAnsi="Arial" w:cs="Arial"/>
                <w:w w:val="105"/>
                <w:sz w:val="24"/>
                <w:szCs w:val="24"/>
              </w:rPr>
              <w:t>qualification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1:</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r w:rsidRPr="00601BB0">
              <w:rPr>
                <w:rFonts w:ascii="Arial" w:hAnsi="Arial" w:cs="Arial"/>
                <w:spacing w:val="-2"/>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construction</w:t>
            </w:r>
          </w:p>
        </w:tc>
      </w:tr>
      <w:tr w:rsidR="002B5E2D" w:rsidRPr="00601BB0" w14:paraId="5C2176DD" w14:textId="77777777" w:rsidTr="00BE5064">
        <w:trPr>
          <w:trHeight w:val="496"/>
        </w:trPr>
        <w:tc>
          <w:tcPr>
            <w:tcW w:w="2928" w:type="dxa"/>
          </w:tcPr>
          <w:p w14:paraId="1C40F2C2" w14:textId="77777777" w:rsidR="002B5E2D" w:rsidRPr="00601BB0" w:rsidRDefault="002B5E2D" w:rsidP="00BE5064">
            <w:pPr>
              <w:pStyle w:val="TableParagraph"/>
              <w:spacing w:before="3"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6"/>
                <w:w w:val="105"/>
                <w:sz w:val="24"/>
                <w:szCs w:val="24"/>
              </w:rPr>
              <w:t xml:space="preserve"> </w:t>
            </w:r>
            <w:r w:rsidRPr="00601BB0">
              <w:rPr>
                <w:rFonts w:ascii="Arial" w:hAnsi="Arial" w:cs="Arial"/>
                <w:w w:val="105"/>
                <w:sz w:val="24"/>
                <w:szCs w:val="24"/>
              </w:rPr>
              <w:t>61730-2:2016</w:t>
            </w:r>
            <w:r w:rsidRPr="00601BB0">
              <w:rPr>
                <w:rFonts w:ascii="Arial" w:hAnsi="Arial" w:cs="Arial"/>
                <w:spacing w:val="-15"/>
                <w:w w:val="105"/>
                <w:sz w:val="24"/>
                <w:szCs w:val="24"/>
              </w:rPr>
              <w:t xml:space="preserve"> </w:t>
            </w:r>
            <w:r w:rsidRPr="00601BB0">
              <w:rPr>
                <w:rFonts w:ascii="Arial" w:hAnsi="Arial" w:cs="Arial"/>
                <w:w w:val="105"/>
                <w:sz w:val="24"/>
                <w:szCs w:val="24"/>
              </w:rPr>
              <w:t>RLV</w:t>
            </w:r>
          </w:p>
        </w:tc>
        <w:tc>
          <w:tcPr>
            <w:tcW w:w="5546" w:type="dxa"/>
          </w:tcPr>
          <w:p w14:paraId="02ADAF0F" w14:textId="77777777" w:rsidR="002B5E2D" w:rsidRPr="00601BB0" w:rsidRDefault="002B5E2D" w:rsidP="00BE5064">
            <w:pPr>
              <w:pStyle w:val="TableParagraph"/>
              <w:spacing w:before="0" w:line="252" w:lineRule="exact"/>
              <w:ind w:left="98" w:right="120"/>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w:t>
            </w:r>
            <w:r w:rsidRPr="00601BB0">
              <w:rPr>
                <w:rFonts w:ascii="Arial" w:hAnsi="Arial" w:cs="Arial"/>
                <w:spacing w:val="-18"/>
                <w:w w:val="105"/>
                <w:sz w:val="24"/>
                <w:szCs w:val="24"/>
              </w:rPr>
              <w:t xml:space="preserve"> </w:t>
            </w:r>
            <w:r w:rsidRPr="00601BB0">
              <w:rPr>
                <w:rFonts w:ascii="Arial" w:hAnsi="Arial" w:cs="Arial"/>
                <w:w w:val="105"/>
                <w:sz w:val="24"/>
                <w:szCs w:val="24"/>
              </w:rPr>
              <w:t>safety</w:t>
            </w:r>
            <w:r w:rsidRPr="00601BB0">
              <w:rPr>
                <w:rFonts w:ascii="Arial" w:hAnsi="Arial" w:cs="Arial"/>
                <w:spacing w:val="-13"/>
                <w:w w:val="105"/>
                <w:sz w:val="24"/>
                <w:szCs w:val="24"/>
              </w:rPr>
              <w:t xml:space="preserve"> </w:t>
            </w:r>
            <w:r w:rsidRPr="00601BB0">
              <w:rPr>
                <w:rFonts w:ascii="Arial" w:hAnsi="Arial" w:cs="Arial"/>
                <w:w w:val="105"/>
                <w:sz w:val="24"/>
                <w:szCs w:val="24"/>
              </w:rPr>
              <w:t>qualification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2:</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1"/>
                <w:w w:val="105"/>
                <w:sz w:val="24"/>
                <w:szCs w:val="24"/>
              </w:rPr>
              <w:t xml:space="preserve"> </w:t>
            </w:r>
            <w:r w:rsidRPr="00601BB0">
              <w:rPr>
                <w:rFonts w:ascii="Arial" w:hAnsi="Arial" w:cs="Arial"/>
                <w:w w:val="105"/>
                <w:sz w:val="24"/>
                <w:szCs w:val="24"/>
              </w:rPr>
              <w:t>testing</w:t>
            </w:r>
          </w:p>
        </w:tc>
      </w:tr>
      <w:tr w:rsidR="002B5E2D" w:rsidRPr="00601BB0" w14:paraId="3E5480C5" w14:textId="77777777" w:rsidTr="00BE5064">
        <w:trPr>
          <w:trHeight w:val="675"/>
        </w:trPr>
        <w:tc>
          <w:tcPr>
            <w:tcW w:w="2928" w:type="dxa"/>
          </w:tcPr>
          <w:p w14:paraId="0AD9E0C5"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61701:2020</w:t>
            </w:r>
          </w:p>
        </w:tc>
        <w:tc>
          <w:tcPr>
            <w:tcW w:w="5546" w:type="dxa"/>
          </w:tcPr>
          <w:p w14:paraId="63909FEF" w14:textId="77777777" w:rsidR="002B5E2D" w:rsidRPr="00601BB0" w:rsidRDefault="002B5E2D" w:rsidP="00BE5064">
            <w:pPr>
              <w:pStyle w:val="TableParagraph"/>
              <w:spacing w:before="0" w:line="252" w:lineRule="auto"/>
              <w:ind w:left="98" w:right="502"/>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6"/>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Salt</w:t>
            </w:r>
            <w:r w:rsidRPr="00601BB0">
              <w:rPr>
                <w:rFonts w:ascii="Arial" w:hAnsi="Arial" w:cs="Arial"/>
                <w:spacing w:val="-17"/>
                <w:w w:val="105"/>
                <w:sz w:val="24"/>
                <w:szCs w:val="24"/>
              </w:rPr>
              <w:t xml:space="preserve"> </w:t>
            </w:r>
            <w:r w:rsidRPr="00601BB0">
              <w:rPr>
                <w:rFonts w:ascii="Arial" w:hAnsi="Arial" w:cs="Arial"/>
                <w:w w:val="105"/>
                <w:sz w:val="24"/>
                <w:szCs w:val="24"/>
              </w:rPr>
              <w:t>mist</w:t>
            </w:r>
            <w:r w:rsidRPr="00601BB0">
              <w:rPr>
                <w:rFonts w:ascii="Arial" w:hAnsi="Arial" w:cs="Arial"/>
                <w:spacing w:val="-15"/>
                <w:w w:val="105"/>
                <w:sz w:val="24"/>
                <w:szCs w:val="24"/>
              </w:rPr>
              <w:t xml:space="preserve"> </w:t>
            </w:r>
            <w:r w:rsidRPr="00601BB0">
              <w:rPr>
                <w:rFonts w:ascii="Arial" w:hAnsi="Arial" w:cs="Arial"/>
                <w:w w:val="105"/>
                <w:sz w:val="24"/>
                <w:szCs w:val="24"/>
              </w:rPr>
              <w:t>corrosion</w:t>
            </w:r>
            <w:r w:rsidRPr="00601BB0">
              <w:rPr>
                <w:rFonts w:ascii="Arial" w:hAnsi="Arial" w:cs="Arial"/>
                <w:spacing w:val="-71"/>
                <w:w w:val="105"/>
                <w:sz w:val="24"/>
                <w:szCs w:val="24"/>
              </w:rPr>
              <w:t xml:space="preserve"> </w:t>
            </w:r>
            <w:r w:rsidRPr="00601BB0">
              <w:rPr>
                <w:rFonts w:ascii="Arial" w:hAnsi="Arial" w:cs="Arial"/>
                <w:w w:val="105"/>
                <w:sz w:val="24"/>
                <w:szCs w:val="24"/>
              </w:rPr>
              <w:t>testing</w:t>
            </w:r>
          </w:p>
        </w:tc>
      </w:tr>
      <w:tr w:rsidR="002B5E2D" w:rsidRPr="00601BB0" w14:paraId="0FD7C396" w14:textId="77777777" w:rsidTr="00BE5064">
        <w:trPr>
          <w:trHeight w:val="754"/>
        </w:trPr>
        <w:tc>
          <w:tcPr>
            <w:tcW w:w="2928" w:type="dxa"/>
          </w:tcPr>
          <w:p w14:paraId="4ADCE374"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5"/>
                <w:w w:val="105"/>
                <w:sz w:val="24"/>
                <w:szCs w:val="24"/>
              </w:rPr>
              <w:t xml:space="preserve"> </w:t>
            </w:r>
            <w:r w:rsidRPr="00601BB0">
              <w:rPr>
                <w:rFonts w:ascii="Arial" w:hAnsi="Arial" w:cs="Arial"/>
                <w:w w:val="105"/>
                <w:sz w:val="24"/>
                <w:szCs w:val="24"/>
              </w:rPr>
              <w:t>TS</w:t>
            </w:r>
            <w:r w:rsidRPr="00601BB0">
              <w:rPr>
                <w:rFonts w:ascii="Arial" w:hAnsi="Arial" w:cs="Arial"/>
                <w:spacing w:val="-15"/>
                <w:w w:val="105"/>
                <w:sz w:val="24"/>
                <w:szCs w:val="24"/>
              </w:rPr>
              <w:t xml:space="preserve"> </w:t>
            </w:r>
            <w:r w:rsidRPr="00601BB0">
              <w:rPr>
                <w:rFonts w:ascii="Arial" w:hAnsi="Arial" w:cs="Arial"/>
                <w:w w:val="105"/>
                <w:sz w:val="24"/>
                <w:szCs w:val="24"/>
              </w:rPr>
              <w:t>62804-1:2015</w:t>
            </w:r>
          </w:p>
        </w:tc>
        <w:tc>
          <w:tcPr>
            <w:tcW w:w="5546" w:type="dxa"/>
          </w:tcPr>
          <w:p w14:paraId="170EA379" w14:textId="77777777" w:rsidR="002B5E2D" w:rsidRPr="00601BB0" w:rsidRDefault="002B5E2D" w:rsidP="00BE5064">
            <w:pPr>
              <w:pStyle w:val="TableParagraph"/>
              <w:spacing w:before="8" w:line="240" w:lineRule="auto"/>
              <w:ind w:left="98"/>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4"/>
                <w:w w:val="105"/>
                <w:sz w:val="24"/>
                <w:szCs w:val="24"/>
              </w:rPr>
              <w:t xml:space="preserve"> </w:t>
            </w:r>
            <w:r w:rsidRPr="00601BB0">
              <w:rPr>
                <w:rFonts w:ascii="Arial" w:hAnsi="Arial" w:cs="Arial"/>
                <w:w w:val="105"/>
                <w:sz w:val="24"/>
                <w:szCs w:val="24"/>
              </w:rPr>
              <w:t>modules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6"/>
                <w:w w:val="105"/>
                <w:sz w:val="24"/>
                <w:szCs w:val="24"/>
              </w:rPr>
              <w:t xml:space="preserve"> </w:t>
            </w:r>
            <w:r w:rsidRPr="00601BB0">
              <w:rPr>
                <w:rFonts w:ascii="Arial" w:hAnsi="Arial" w:cs="Arial"/>
                <w:w w:val="105"/>
                <w:sz w:val="24"/>
                <w:szCs w:val="24"/>
              </w:rPr>
              <w:t>Test</w:t>
            </w:r>
            <w:r w:rsidRPr="00601BB0">
              <w:rPr>
                <w:rFonts w:ascii="Arial" w:hAnsi="Arial" w:cs="Arial"/>
                <w:spacing w:val="-13"/>
                <w:w w:val="105"/>
                <w:sz w:val="24"/>
                <w:szCs w:val="24"/>
              </w:rPr>
              <w:t xml:space="preserve"> </w:t>
            </w:r>
            <w:r w:rsidRPr="00601BB0">
              <w:rPr>
                <w:rFonts w:ascii="Arial" w:hAnsi="Arial" w:cs="Arial"/>
                <w:w w:val="105"/>
                <w:sz w:val="24"/>
                <w:szCs w:val="24"/>
              </w:rPr>
              <w:t>methods</w:t>
            </w:r>
            <w:r w:rsidRPr="00601BB0">
              <w:rPr>
                <w:rFonts w:ascii="Arial" w:hAnsi="Arial" w:cs="Arial"/>
                <w:spacing w:val="-10"/>
                <w:w w:val="105"/>
                <w:sz w:val="24"/>
                <w:szCs w:val="24"/>
              </w:rPr>
              <w:t xml:space="preserve"> </w:t>
            </w:r>
            <w:r w:rsidRPr="00601BB0">
              <w:rPr>
                <w:rFonts w:ascii="Arial" w:hAnsi="Arial" w:cs="Arial"/>
                <w:w w:val="105"/>
                <w:sz w:val="24"/>
                <w:szCs w:val="24"/>
              </w:rPr>
              <w:t>for</w:t>
            </w:r>
            <w:r w:rsidRPr="00601BB0">
              <w:rPr>
                <w:rFonts w:ascii="Arial" w:hAnsi="Arial" w:cs="Arial"/>
                <w:spacing w:val="-13"/>
                <w:w w:val="105"/>
                <w:sz w:val="24"/>
                <w:szCs w:val="24"/>
              </w:rPr>
              <w:t xml:space="preserve"> </w:t>
            </w:r>
            <w:r w:rsidRPr="00601BB0">
              <w:rPr>
                <w:rFonts w:ascii="Arial" w:hAnsi="Arial" w:cs="Arial"/>
                <w:w w:val="105"/>
                <w:sz w:val="24"/>
                <w:szCs w:val="24"/>
              </w:rPr>
              <w:t>the</w:t>
            </w:r>
          </w:p>
          <w:p w14:paraId="27A213A1" w14:textId="77777777" w:rsidR="002B5E2D" w:rsidRPr="00601BB0" w:rsidRDefault="002B5E2D" w:rsidP="00BE5064">
            <w:pPr>
              <w:pStyle w:val="TableParagraph"/>
              <w:spacing w:before="0" w:line="250" w:lineRule="atLeast"/>
              <w:ind w:left="98" w:right="346"/>
              <w:jc w:val="both"/>
              <w:rPr>
                <w:rFonts w:ascii="Arial" w:hAnsi="Arial" w:cs="Arial"/>
                <w:sz w:val="24"/>
                <w:szCs w:val="24"/>
              </w:rPr>
            </w:pPr>
            <w:r w:rsidRPr="00601BB0">
              <w:rPr>
                <w:rFonts w:ascii="Arial" w:hAnsi="Arial" w:cs="Arial"/>
                <w:spacing w:val="-1"/>
                <w:w w:val="105"/>
                <w:sz w:val="24"/>
                <w:szCs w:val="24"/>
              </w:rPr>
              <w:t>detection</w:t>
            </w:r>
            <w:r w:rsidRPr="00601BB0">
              <w:rPr>
                <w:rFonts w:ascii="Arial" w:hAnsi="Arial" w:cs="Arial"/>
                <w:spacing w:val="-17"/>
                <w:w w:val="105"/>
                <w:sz w:val="24"/>
                <w:szCs w:val="24"/>
              </w:rPr>
              <w:t xml:space="preserve"> </w:t>
            </w:r>
            <w:r w:rsidRPr="00601BB0">
              <w:rPr>
                <w:rFonts w:ascii="Arial" w:hAnsi="Arial" w:cs="Arial"/>
                <w:w w:val="105"/>
                <w:sz w:val="24"/>
                <w:szCs w:val="24"/>
              </w:rPr>
              <w:t>of</w:t>
            </w:r>
            <w:r w:rsidRPr="00601BB0">
              <w:rPr>
                <w:rFonts w:ascii="Arial" w:hAnsi="Arial" w:cs="Arial"/>
                <w:spacing w:val="-14"/>
                <w:w w:val="105"/>
                <w:sz w:val="24"/>
                <w:szCs w:val="24"/>
              </w:rPr>
              <w:t xml:space="preserve"> </w:t>
            </w:r>
            <w:r w:rsidRPr="00601BB0">
              <w:rPr>
                <w:rFonts w:ascii="Arial" w:hAnsi="Arial" w:cs="Arial"/>
                <w:w w:val="105"/>
                <w:sz w:val="24"/>
                <w:szCs w:val="24"/>
              </w:rPr>
              <w:t>potential-induced</w:t>
            </w:r>
            <w:r w:rsidRPr="00601BB0">
              <w:rPr>
                <w:rFonts w:ascii="Arial" w:hAnsi="Arial" w:cs="Arial"/>
                <w:spacing w:val="-18"/>
                <w:w w:val="105"/>
                <w:sz w:val="24"/>
                <w:szCs w:val="24"/>
              </w:rPr>
              <w:t xml:space="preserve"> </w:t>
            </w:r>
            <w:r w:rsidRPr="00601BB0">
              <w:rPr>
                <w:rFonts w:ascii="Arial" w:hAnsi="Arial" w:cs="Arial"/>
                <w:w w:val="105"/>
                <w:sz w:val="24"/>
                <w:szCs w:val="24"/>
              </w:rPr>
              <w:t>degradation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8"/>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1:</w:t>
            </w:r>
            <w:r w:rsidRPr="00601BB0">
              <w:rPr>
                <w:rFonts w:ascii="Arial" w:hAnsi="Arial" w:cs="Arial"/>
                <w:spacing w:val="-6"/>
                <w:w w:val="105"/>
                <w:sz w:val="24"/>
                <w:szCs w:val="24"/>
              </w:rPr>
              <w:t xml:space="preserve"> </w:t>
            </w:r>
            <w:r w:rsidRPr="00601BB0">
              <w:rPr>
                <w:rFonts w:ascii="Arial" w:hAnsi="Arial" w:cs="Arial"/>
                <w:w w:val="105"/>
                <w:sz w:val="24"/>
                <w:szCs w:val="24"/>
              </w:rPr>
              <w:t>Crystalline</w:t>
            </w:r>
            <w:r w:rsidRPr="00601BB0">
              <w:rPr>
                <w:rFonts w:ascii="Arial" w:hAnsi="Arial" w:cs="Arial"/>
                <w:spacing w:val="-3"/>
                <w:w w:val="105"/>
                <w:sz w:val="24"/>
                <w:szCs w:val="24"/>
              </w:rPr>
              <w:t xml:space="preserve"> </w:t>
            </w:r>
            <w:r w:rsidRPr="00601BB0">
              <w:rPr>
                <w:rFonts w:ascii="Arial" w:hAnsi="Arial" w:cs="Arial"/>
                <w:w w:val="105"/>
                <w:sz w:val="24"/>
                <w:szCs w:val="24"/>
              </w:rPr>
              <w:t>silicon</w:t>
            </w:r>
          </w:p>
        </w:tc>
      </w:tr>
    </w:tbl>
    <w:p w14:paraId="6376F887" w14:textId="77777777" w:rsidR="002B5E2D" w:rsidRPr="00601BB0" w:rsidRDefault="002B5E2D" w:rsidP="002B5E2D">
      <w:pPr>
        <w:pStyle w:val="ListParagraph"/>
        <w:widowControl w:val="0"/>
        <w:numPr>
          <w:ilvl w:val="1"/>
          <w:numId w:val="14"/>
        </w:numPr>
        <w:tabs>
          <w:tab w:val="left" w:pos="626"/>
        </w:tabs>
        <w:autoSpaceDE w:val="0"/>
        <w:autoSpaceDN w:val="0"/>
        <w:spacing w:before="177" w:after="0" w:line="240" w:lineRule="auto"/>
        <w:ind w:hanging="415"/>
        <w:contextualSpacing w:val="0"/>
        <w:rPr>
          <w:rFonts w:ascii="Arial" w:hAnsi="Arial" w:cs="Arial"/>
          <w:b/>
          <w:bCs/>
          <w:w w:val="105"/>
          <w:sz w:val="24"/>
          <w:szCs w:val="24"/>
        </w:rPr>
      </w:pPr>
      <w:r w:rsidRPr="00601BB0">
        <w:rPr>
          <w:rFonts w:ascii="Arial" w:hAnsi="Arial" w:cs="Arial"/>
          <w:b/>
          <w:bCs/>
          <w:w w:val="105"/>
          <w:sz w:val="24"/>
          <w:szCs w:val="24"/>
        </w:rPr>
        <w:t>Technical Requirements</w:t>
      </w:r>
    </w:p>
    <w:p w14:paraId="57B6A7C8" w14:textId="77777777" w:rsidR="00601BB0" w:rsidRPr="00601BB0" w:rsidRDefault="00601BB0" w:rsidP="00601BB0">
      <w:pPr>
        <w:pStyle w:val="ListParagraph"/>
        <w:widowControl w:val="0"/>
        <w:tabs>
          <w:tab w:val="left" w:pos="626"/>
        </w:tabs>
        <w:autoSpaceDE w:val="0"/>
        <w:autoSpaceDN w:val="0"/>
        <w:spacing w:before="177" w:after="0" w:line="240" w:lineRule="auto"/>
        <w:ind w:left="625"/>
        <w:contextualSpacing w:val="0"/>
        <w:rPr>
          <w:rFonts w:ascii="Arial" w:hAnsi="Arial" w:cs="Arial"/>
          <w:b/>
          <w:bCs/>
          <w:w w:val="105"/>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36"/>
        <w:gridCol w:w="4238"/>
      </w:tblGrid>
      <w:tr w:rsidR="002B5E2D" w:rsidRPr="00601BB0" w14:paraId="46337DEA" w14:textId="77777777" w:rsidTr="00BE5064">
        <w:trPr>
          <w:trHeight w:val="249"/>
        </w:trPr>
        <w:tc>
          <w:tcPr>
            <w:tcW w:w="4236" w:type="dxa"/>
          </w:tcPr>
          <w:p w14:paraId="5851E1BE" w14:textId="77777777" w:rsidR="002B5E2D" w:rsidRPr="00601BB0" w:rsidRDefault="002B5E2D" w:rsidP="00BE5064">
            <w:pPr>
              <w:pStyle w:val="TableParagraph"/>
              <w:spacing w:before="10" w:line="219" w:lineRule="exact"/>
              <w:rPr>
                <w:rFonts w:ascii="Arial" w:hAnsi="Arial" w:cs="Arial"/>
                <w:sz w:val="24"/>
                <w:szCs w:val="24"/>
              </w:rPr>
            </w:pPr>
            <w:r w:rsidRPr="00601BB0">
              <w:rPr>
                <w:rFonts w:ascii="Arial" w:hAnsi="Arial" w:cs="Arial"/>
                <w:w w:val="105"/>
                <w:sz w:val="24"/>
                <w:szCs w:val="24"/>
              </w:rPr>
              <w:t>Parameter</w:t>
            </w:r>
          </w:p>
        </w:tc>
        <w:tc>
          <w:tcPr>
            <w:tcW w:w="4238" w:type="dxa"/>
          </w:tcPr>
          <w:p w14:paraId="584E12C9" w14:textId="77777777" w:rsidR="002B5E2D" w:rsidRPr="00601BB0" w:rsidRDefault="002B5E2D" w:rsidP="00BE5064">
            <w:pPr>
              <w:pStyle w:val="TableParagraph"/>
              <w:spacing w:before="0" w:line="240" w:lineRule="auto"/>
              <w:ind w:left="0"/>
              <w:rPr>
                <w:rFonts w:ascii="Arial" w:hAnsi="Arial" w:cs="Arial"/>
                <w:sz w:val="24"/>
                <w:szCs w:val="24"/>
              </w:rPr>
            </w:pPr>
          </w:p>
        </w:tc>
      </w:tr>
      <w:tr w:rsidR="002B5E2D" w:rsidRPr="00601BB0" w14:paraId="5E11221A" w14:textId="77777777" w:rsidTr="00BE5064">
        <w:trPr>
          <w:trHeight w:val="252"/>
        </w:trPr>
        <w:tc>
          <w:tcPr>
            <w:tcW w:w="4236" w:type="dxa"/>
          </w:tcPr>
          <w:p w14:paraId="40724C21" w14:textId="77777777" w:rsidR="002B5E2D" w:rsidRPr="00601BB0" w:rsidRDefault="002B5E2D" w:rsidP="00BE5064">
            <w:pPr>
              <w:pStyle w:val="TableParagraph"/>
              <w:spacing w:before="12" w:line="220" w:lineRule="exact"/>
              <w:rPr>
                <w:rFonts w:ascii="Arial" w:hAnsi="Arial" w:cs="Arial"/>
                <w:w w:val="105"/>
                <w:sz w:val="24"/>
                <w:szCs w:val="24"/>
              </w:rPr>
            </w:pPr>
            <w:r w:rsidRPr="00601BB0">
              <w:rPr>
                <w:rFonts w:ascii="Arial" w:hAnsi="Arial" w:cs="Arial"/>
                <w:w w:val="105"/>
                <w:sz w:val="24"/>
                <w:szCs w:val="24"/>
              </w:rPr>
              <w:t>Cell/ Module Technology</w:t>
            </w:r>
          </w:p>
        </w:tc>
        <w:tc>
          <w:tcPr>
            <w:tcW w:w="4238" w:type="dxa"/>
          </w:tcPr>
          <w:p w14:paraId="7BDF6AD2" w14:textId="77777777" w:rsidR="002B5E2D" w:rsidRPr="00601BB0" w:rsidRDefault="002B5E2D" w:rsidP="00BE5064">
            <w:pPr>
              <w:pStyle w:val="TableParagraph"/>
              <w:spacing w:before="12" w:line="220" w:lineRule="exact"/>
              <w:rPr>
                <w:rFonts w:ascii="Arial" w:hAnsi="Arial" w:cs="Arial"/>
                <w:w w:val="105"/>
                <w:sz w:val="24"/>
                <w:szCs w:val="24"/>
                <w:lang w:val="en-IN"/>
              </w:rPr>
            </w:pPr>
            <w:r w:rsidRPr="00601BB0">
              <w:rPr>
                <w:rFonts w:ascii="Arial" w:hAnsi="Arial" w:cs="Arial"/>
                <w:w w:val="105"/>
                <w:sz w:val="24"/>
                <w:szCs w:val="24"/>
                <w:lang w:eastAsia="zh-CN"/>
              </w:rPr>
              <w:t>Framed Dual Glass Bifacial module</w:t>
            </w:r>
            <w:r w:rsidRPr="00601BB0">
              <w:rPr>
                <w:rFonts w:ascii="Arial" w:hAnsi="Arial" w:cs="Arial"/>
                <w:w w:val="105"/>
                <w:sz w:val="24"/>
                <w:szCs w:val="24"/>
                <w:lang w:val="en-IN" w:eastAsia="zh-CN"/>
              </w:rPr>
              <w:t xml:space="preserve"> (N Type)</w:t>
            </w:r>
          </w:p>
          <w:p w14:paraId="4511FC84" w14:textId="77777777" w:rsidR="002B5E2D" w:rsidRPr="00601BB0" w:rsidRDefault="002B5E2D" w:rsidP="00BE5064">
            <w:pPr>
              <w:pStyle w:val="TableParagraph"/>
              <w:spacing w:before="12" w:line="220" w:lineRule="exact"/>
              <w:rPr>
                <w:rFonts w:ascii="Arial" w:hAnsi="Arial" w:cs="Arial"/>
                <w:w w:val="105"/>
                <w:sz w:val="24"/>
                <w:szCs w:val="24"/>
              </w:rPr>
            </w:pPr>
          </w:p>
        </w:tc>
      </w:tr>
      <w:tr w:rsidR="002B5E2D" w:rsidRPr="00601BB0" w14:paraId="72A420DD" w14:textId="77777777" w:rsidTr="00BE5064">
        <w:trPr>
          <w:trHeight w:val="502"/>
        </w:trPr>
        <w:tc>
          <w:tcPr>
            <w:tcW w:w="4236" w:type="dxa"/>
          </w:tcPr>
          <w:p w14:paraId="52562A98"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Module</w:t>
            </w:r>
            <w:r w:rsidRPr="00601BB0">
              <w:rPr>
                <w:rFonts w:ascii="Arial" w:hAnsi="Arial" w:cs="Arial"/>
                <w:spacing w:val="-19"/>
                <w:w w:val="105"/>
                <w:sz w:val="24"/>
                <w:szCs w:val="24"/>
              </w:rPr>
              <w:t xml:space="preserve"> </w:t>
            </w:r>
            <w:r w:rsidRPr="00601BB0">
              <w:rPr>
                <w:rFonts w:ascii="Arial" w:hAnsi="Arial" w:cs="Arial"/>
                <w:w w:val="105"/>
                <w:sz w:val="24"/>
                <w:szCs w:val="24"/>
              </w:rPr>
              <w:t>Efficiency</w:t>
            </w:r>
          </w:p>
        </w:tc>
        <w:tc>
          <w:tcPr>
            <w:tcW w:w="4238" w:type="dxa"/>
          </w:tcPr>
          <w:p w14:paraId="4EACD951"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2</w:t>
            </w:r>
            <w:r w:rsidRPr="00601BB0">
              <w:rPr>
                <w:rFonts w:ascii="Arial" w:hAnsi="Arial" w:cs="Arial"/>
                <w:w w:val="105"/>
                <w:sz w:val="24"/>
                <w:szCs w:val="24"/>
                <w:lang w:val="en-IN"/>
              </w:rPr>
              <w:t>2</w:t>
            </w:r>
            <w:r w:rsidRPr="00601BB0">
              <w:rPr>
                <w:rFonts w:ascii="Arial" w:hAnsi="Arial" w:cs="Arial"/>
                <w:w w:val="105"/>
                <w:sz w:val="24"/>
                <w:szCs w:val="24"/>
              </w:rPr>
              <w:t>%</w:t>
            </w:r>
          </w:p>
          <w:p w14:paraId="5819D8EF" w14:textId="77777777" w:rsidR="002B5E2D" w:rsidRPr="00601BB0" w:rsidRDefault="002B5E2D" w:rsidP="00BE5064">
            <w:pPr>
              <w:pStyle w:val="TableParagraph"/>
              <w:spacing w:before="9"/>
              <w:rPr>
                <w:rFonts w:ascii="Arial" w:hAnsi="Arial" w:cs="Arial"/>
                <w:sz w:val="24"/>
                <w:szCs w:val="24"/>
              </w:rPr>
            </w:pPr>
            <w:r w:rsidRPr="00601BB0">
              <w:rPr>
                <w:rFonts w:ascii="Arial" w:hAnsi="Arial" w:cs="Arial"/>
                <w:w w:val="105"/>
                <w:sz w:val="24"/>
                <w:szCs w:val="24"/>
              </w:rPr>
              <w:t>(equal</w:t>
            </w:r>
            <w:r w:rsidRPr="00601BB0">
              <w:rPr>
                <w:rFonts w:ascii="Arial" w:hAnsi="Arial" w:cs="Arial"/>
                <w:spacing w:val="-7"/>
                <w:w w:val="105"/>
                <w:sz w:val="24"/>
                <w:szCs w:val="24"/>
              </w:rPr>
              <w:t xml:space="preserve"> </w:t>
            </w:r>
            <w:r w:rsidRPr="00601BB0">
              <w:rPr>
                <w:rFonts w:ascii="Arial" w:hAnsi="Arial" w:cs="Arial"/>
                <w:w w:val="105"/>
                <w:sz w:val="24"/>
                <w:szCs w:val="24"/>
              </w:rPr>
              <w:t>to</w:t>
            </w:r>
            <w:r w:rsidRPr="00601BB0">
              <w:rPr>
                <w:rFonts w:ascii="Arial" w:hAnsi="Arial" w:cs="Arial"/>
                <w:spacing w:val="-11"/>
                <w:w w:val="105"/>
                <w:sz w:val="24"/>
                <w:szCs w:val="24"/>
              </w:rPr>
              <w:t xml:space="preserve"> </w:t>
            </w:r>
            <w:r w:rsidRPr="00601BB0">
              <w:rPr>
                <w:rFonts w:ascii="Arial" w:hAnsi="Arial" w:cs="Arial"/>
                <w:w w:val="105"/>
                <w:sz w:val="24"/>
                <w:szCs w:val="24"/>
              </w:rPr>
              <w:t>or</w:t>
            </w:r>
            <w:r w:rsidRPr="00601BB0">
              <w:rPr>
                <w:rFonts w:ascii="Arial" w:hAnsi="Arial" w:cs="Arial"/>
                <w:spacing w:val="-9"/>
                <w:w w:val="105"/>
                <w:sz w:val="24"/>
                <w:szCs w:val="24"/>
              </w:rPr>
              <w:t xml:space="preserve"> </w:t>
            </w:r>
            <w:r w:rsidRPr="00601BB0">
              <w:rPr>
                <w:rFonts w:ascii="Arial" w:hAnsi="Arial" w:cs="Arial"/>
                <w:w w:val="105"/>
                <w:sz w:val="24"/>
                <w:szCs w:val="24"/>
              </w:rPr>
              <w:t>greater</w:t>
            </w:r>
            <w:r w:rsidRPr="00601BB0">
              <w:rPr>
                <w:rFonts w:ascii="Arial" w:hAnsi="Arial" w:cs="Arial"/>
                <w:spacing w:val="-10"/>
                <w:w w:val="105"/>
                <w:sz w:val="24"/>
                <w:szCs w:val="24"/>
              </w:rPr>
              <w:t xml:space="preserve"> </w:t>
            </w:r>
            <w:r w:rsidRPr="00601BB0">
              <w:rPr>
                <w:rFonts w:ascii="Arial" w:hAnsi="Arial" w:cs="Arial"/>
                <w:w w:val="105"/>
                <w:sz w:val="24"/>
                <w:szCs w:val="24"/>
              </w:rPr>
              <w:t>than</w:t>
            </w:r>
            <w:r w:rsidRPr="00601BB0">
              <w:rPr>
                <w:rFonts w:ascii="Arial" w:hAnsi="Arial" w:cs="Arial"/>
                <w:spacing w:val="-13"/>
                <w:w w:val="105"/>
                <w:sz w:val="24"/>
                <w:szCs w:val="24"/>
              </w:rPr>
              <w:t xml:space="preserve"> </w:t>
            </w:r>
            <w:r w:rsidRPr="00601BB0">
              <w:rPr>
                <w:rFonts w:ascii="Arial" w:hAnsi="Arial" w:cs="Arial"/>
                <w:w w:val="105"/>
                <w:sz w:val="24"/>
                <w:szCs w:val="24"/>
              </w:rPr>
              <w:t>2</w:t>
            </w:r>
            <w:r w:rsidRPr="00601BB0">
              <w:rPr>
                <w:rFonts w:ascii="Arial" w:hAnsi="Arial" w:cs="Arial"/>
                <w:w w:val="105"/>
                <w:sz w:val="24"/>
                <w:szCs w:val="24"/>
                <w:lang w:val="en-IN"/>
              </w:rPr>
              <w:t>2</w:t>
            </w:r>
            <w:r w:rsidRPr="00601BB0">
              <w:rPr>
                <w:rFonts w:ascii="Arial" w:hAnsi="Arial" w:cs="Arial"/>
                <w:w w:val="105"/>
                <w:sz w:val="24"/>
                <w:szCs w:val="24"/>
              </w:rPr>
              <w:t>%)</w:t>
            </w:r>
          </w:p>
        </w:tc>
      </w:tr>
      <w:tr w:rsidR="002B5E2D" w:rsidRPr="00601BB0" w14:paraId="0972F3CD" w14:textId="77777777" w:rsidTr="00BE5064">
        <w:trPr>
          <w:trHeight w:val="249"/>
        </w:trPr>
        <w:tc>
          <w:tcPr>
            <w:tcW w:w="4236" w:type="dxa"/>
          </w:tcPr>
          <w:p w14:paraId="1D8DA889"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1"/>
                <w:w w:val="105"/>
                <w:sz w:val="24"/>
                <w:szCs w:val="24"/>
              </w:rPr>
              <w:t xml:space="preserve"> </w:t>
            </w:r>
            <w:r w:rsidRPr="00601BB0">
              <w:rPr>
                <w:rFonts w:ascii="Arial" w:hAnsi="Arial" w:cs="Arial"/>
                <w:w w:val="105"/>
                <w:sz w:val="24"/>
                <w:szCs w:val="24"/>
              </w:rPr>
              <w:t>power</w:t>
            </w:r>
            <w:r w:rsidRPr="00601BB0">
              <w:rPr>
                <w:rFonts w:ascii="Arial" w:hAnsi="Arial" w:cs="Arial"/>
                <w:spacing w:val="-11"/>
                <w:w w:val="105"/>
                <w:sz w:val="24"/>
                <w:szCs w:val="24"/>
              </w:rPr>
              <w:t xml:space="preserve"> </w:t>
            </w:r>
            <w:r w:rsidRPr="00601BB0">
              <w:rPr>
                <w:rFonts w:ascii="Arial" w:hAnsi="Arial" w:cs="Arial"/>
                <w:w w:val="105"/>
                <w:sz w:val="24"/>
                <w:szCs w:val="24"/>
              </w:rPr>
              <w:t>at</w:t>
            </w:r>
            <w:r w:rsidRPr="00601BB0">
              <w:rPr>
                <w:rFonts w:ascii="Arial" w:hAnsi="Arial" w:cs="Arial"/>
                <w:spacing w:val="-10"/>
                <w:w w:val="105"/>
                <w:sz w:val="24"/>
                <w:szCs w:val="24"/>
              </w:rPr>
              <w:t xml:space="preserve"> </w:t>
            </w:r>
            <w:r w:rsidRPr="00601BB0">
              <w:rPr>
                <w:rFonts w:ascii="Arial" w:hAnsi="Arial" w:cs="Arial"/>
                <w:w w:val="105"/>
                <w:sz w:val="24"/>
                <w:szCs w:val="24"/>
              </w:rPr>
              <w:t>STC</w:t>
            </w:r>
          </w:p>
        </w:tc>
        <w:tc>
          <w:tcPr>
            <w:tcW w:w="4238" w:type="dxa"/>
          </w:tcPr>
          <w:p w14:paraId="5E87591F" w14:textId="77777777" w:rsidR="002B5E2D" w:rsidRPr="00601BB0" w:rsidRDefault="002B5E2D" w:rsidP="00BE5064">
            <w:pPr>
              <w:pStyle w:val="TableParagraph"/>
              <w:ind w:left="101"/>
              <w:rPr>
                <w:rFonts w:ascii="Arial" w:hAnsi="Arial" w:cs="Arial"/>
                <w:sz w:val="24"/>
                <w:szCs w:val="24"/>
              </w:rPr>
            </w:pPr>
            <w:r w:rsidRPr="00601BB0">
              <w:rPr>
                <w:rFonts w:ascii="Arial" w:hAnsi="Arial" w:cs="Arial"/>
                <w:w w:val="105"/>
                <w:sz w:val="24"/>
                <w:szCs w:val="24"/>
              </w:rPr>
              <w:t>No</w:t>
            </w:r>
            <w:r w:rsidRPr="00601BB0">
              <w:rPr>
                <w:rFonts w:ascii="Arial" w:hAnsi="Arial" w:cs="Arial"/>
                <w:spacing w:val="-13"/>
                <w:w w:val="105"/>
                <w:sz w:val="24"/>
                <w:szCs w:val="24"/>
              </w:rPr>
              <w:t xml:space="preserve"> </w:t>
            </w:r>
            <w:r w:rsidRPr="00601BB0">
              <w:rPr>
                <w:rFonts w:ascii="Arial" w:hAnsi="Arial" w:cs="Arial"/>
                <w:w w:val="105"/>
                <w:sz w:val="24"/>
                <w:szCs w:val="24"/>
              </w:rPr>
              <w:t>negative</w:t>
            </w:r>
            <w:r w:rsidRPr="00601BB0">
              <w:rPr>
                <w:rFonts w:ascii="Arial" w:hAnsi="Arial" w:cs="Arial"/>
                <w:spacing w:val="-15"/>
                <w:w w:val="105"/>
                <w:sz w:val="24"/>
                <w:szCs w:val="24"/>
              </w:rPr>
              <w:t xml:space="preserve"> </w:t>
            </w:r>
            <w:r w:rsidRPr="00601BB0">
              <w:rPr>
                <w:rFonts w:ascii="Arial" w:hAnsi="Arial" w:cs="Arial"/>
                <w:w w:val="105"/>
                <w:sz w:val="24"/>
                <w:szCs w:val="24"/>
              </w:rPr>
              <w:t>tolerance</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3"/>
                <w:w w:val="105"/>
                <w:sz w:val="24"/>
                <w:szCs w:val="24"/>
              </w:rPr>
              <w:t xml:space="preserve"> </w:t>
            </w:r>
            <w:r w:rsidRPr="00601BB0">
              <w:rPr>
                <w:rFonts w:ascii="Arial" w:hAnsi="Arial" w:cs="Arial"/>
                <w:w w:val="105"/>
                <w:sz w:val="24"/>
                <w:szCs w:val="24"/>
              </w:rPr>
              <w:t>allowed</w:t>
            </w:r>
          </w:p>
        </w:tc>
      </w:tr>
      <w:tr w:rsidR="002B5E2D" w:rsidRPr="00601BB0" w14:paraId="37A635E1" w14:textId="77777777" w:rsidTr="00BE5064">
        <w:trPr>
          <w:trHeight w:val="251"/>
        </w:trPr>
        <w:tc>
          <w:tcPr>
            <w:tcW w:w="4236" w:type="dxa"/>
          </w:tcPr>
          <w:p w14:paraId="19FFA46A" w14:textId="77777777" w:rsidR="002B5E2D" w:rsidRPr="00601BB0" w:rsidRDefault="002B5E2D" w:rsidP="00BE5064">
            <w:pPr>
              <w:pStyle w:val="TableParagraph"/>
              <w:spacing w:before="10"/>
              <w:rPr>
                <w:rFonts w:ascii="Arial" w:hAnsi="Arial" w:cs="Arial"/>
                <w:sz w:val="24"/>
                <w:szCs w:val="24"/>
              </w:rPr>
            </w:pPr>
            <w:r w:rsidRPr="00601BB0">
              <w:rPr>
                <w:rFonts w:ascii="Arial" w:hAnsi="Arial" w:cs="Arial"/>
                <w:spacing w:val="-1"/>
                <w:w w:val="105"/>
                <w:sz w:val="24"/>
                <w:szCs w:val="24"/>
              </w:rPr>
              <w:t>Temperature</w:t>
            </w:r>
            <w:r w:rsidRPr="00601BB0">
              <w:rPr>
                <w:rFonts w:ascii="Arial" w:hAnsi="Arial" w:cs="Arial"/>
                <w:spacing w:val="-16"/>
                <w:w w:val="105"/>
                <w:sz w:val="24"/>
                <w:szCs w:val="24"/>
              </w:rPr>
              <w:t xml:space="preserve"> </w:t>
            </w:r>
            <w:r w:rsidRPr="00601BB0">
              <w:rPr>
                <w:rFonts w:ascii="Arial" w:hAnsi="Arial" w:cs="Arial"/>
                <w:w w:val="105"/>
                <w:sz w:val="24"/>
                <w:szCs w:val="24"/>
              </w:rPr>
              <w:t>co-efficient</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6"/>
                <w:w w:val="105"/>
                <w:sz w:val="24"/>
                <w:szCs w:val="24"/>
              </w:rPr>
              <w:t xml:space="preserve"> </w:t>
            </w:r>
            <w:r w:rsidRPr="00601BB0">
              <w:rPr>
                <w:rFonts w:ascii="Arial" w:hAnsi="Arial" w:cs="Arial"/>
                <w:w w:val="105"/>
                <w:sz w:val="24"/>
                <w:szCs w:val="24"/>
              </w:rPr>
              <w:t>power</w:t>
            </w:r>
          </w:p>
        </w:tc>
        <w:tc>
          <w:tcPr>
            <w:tcW w:w="4238" w:type="dxa"/>
          </w:tcPr>
          <w:p w14:paraId="7F533F09" w14:textId="77777777" w:rsidR="002B5E2D" w:rsidRPr="00601BB0" w:rsidRDefault="002B5E2D" w:rsidP="00BE5064">
            <w:pPr>
              <w:pStyle w:val="TableParagraph"/>
              <w:spacing w:before="10"/>
              <w:ind w:left="101"/>
              <w:rPr>
                <w:rFonts w:ascii="Arial" w:hAnsi="Arial" w:cs="Arial"/>
                <w:sz w:val="24"/>
                <w:szCs w:val="24"/>
              </w:rPr>
            </w:pPr>
            <w:r w:rsidRPr="00601BB0">
              <w:rPr>
                <w:rFonts w:ascii="Arial" w:hAnsi="Arial" w:cs="Arial"/>
                <w:w w:val="105"/>
                <w:sz w:val="24"/>
                <w:szCs w:val="24"/>
              </w:rPr>
              <w:t>Not</w:t>
            </w:r>
            <w:r w:rsidRPr="00601BB0">
              <w:rPr>
                <w:rFonts w:ascii="Arial" w:hAnsi="Arial" w:cs="Arial"/>
                <w:spacing w:val="-12"/>
                <w:w w:val="105"/>
                <w:sz w:val="24"/>
                <w:szCs w:val="24"/>
              </w:rPr>
              <w:t xml:space="preserve"> </w:t>
            </w:r>
            <w:r w:rsidRPr="00601BB0">
              <w:rPr>
                <w:rFonts w:ascii="Arial" w:hAnsi="Arial" w:cs="Arial"/>
                <w:w w:val="105"/>
                <w:sz w:val="24"/>
                <w:szCs w:val="24"/>
              </w:rPr>
              <w:t>less</w:t>
            </w:r>
            <w:r w:rsidRPr="00601BB0">
              <w:rPr>
                <w:rFonts w:ascii="Arial" w:hAnsi="Arial" w:cs="Arial"/>
                <w:spacing w:val="-13"/>
                <w:w w:val="105"/>
                <w:sz w:val="24"/>
                <w:szCs w:val="24"/>
              </w:rPr>
              <w:t xml:space="preserve"> </w:t>
            </w:r>
            <w:r w:rsidRPr="00601BB0">
              <w:rPr>
                <w:rFonts w:ascii="Arial" w:hAnsi="Arial" w:cs="Arial"/>
                <w:w w:val="105"/>
                <w:sz w:val="24"/>
                <w:szCs w:val="24"/>
              </w:rPr>
              <w:t>than-0.40%/°C</w:t>
            </w:r>
          </w:p>
        </w:tc>
      </w:tr>
      <w:tr w:rsidR="002B5E2D" w:rsidRPr="00601BB0" w14:paraId="1B70CA2A" w14:textId="77777777" w:rsidTr="00BE5064">
        <w:trPr>
          <w:trHeight w:val="251"/>
        </w:trPr>
        <w:tc>
          <w:tcPr>
            <w:tcW w:w="4236" w:type="dxa"/>
          </w:tcPr>
          <w:p w14:paraId="7E6DCB15" w14:textId="77777777" w:rsidR="002B5E2D" w:rsidRPr="00601BB0" w:rsidRDefault="002B5E2D" w:rsidP="00BE5064">
            <w:pPr>
              <w:pStyle w:val="TableParagraph"/>
              <w:spacing w:line="224" w:lineRule="exact"/>
              <w:rPr>
                <w:rFonts w:ascii="Arial" w:hAnsi="Arial" w:cs="Arial"/>
                <w:sz w:val="24"/>
                <w:szCs w:val="24"/>
              </w:rPr>
            </w:pPr>
            <w:r w:rsidRPr="00601BB0">
              <w:rPr>
                <w:rFonts w:ascii="Arial" w:hAnsi="Arial" w:cs="Arial"/>
                <w:w w:val="105"/>
                <w:sz w:val="24"/>
                <w:szCs w:val="24"/>
              </w:rPr>
              <w:t>Application</w:t>
            </w:r>
            <w:r w:rsidRPr="00601BB0">
              <w:rPr>
                <w:rFonts w:ascii="Arial" w:hAnsi="Arial" w:cs="Arial"/>
                <w:spacing w:val="-13"/>
                <w:w w:val="105"/>
                <w:sz w:val="24"/>
                <w:szCs w:val="24"/>
              </w:rPr>
              <w:t xml:space="preserve"> </w:t>
            </w:r>
            <w:r w:rsidRPr="00601BB0">
              <w:rPr>
                <w:rFonts w:ascii="Arial" w:hAnsi="Arial" w:cs="Arial"/>
                <w:w w:val="105"/>
                <w:sz w:val="24"/>
                <w:szCs w:val="24"/>
              </w:rPr>
              <w:t>Class</w:t>
            </w:r>
            <w:r w:rsidRPr="00601BB0">
              <w:rPr>
                <w:rFonts w:ascii="Arial" w:hAnsi="Arial" w:cs="Arial"/>
                <w:spacing w:val="-12"/>
                <w:w w:val="105"/>
                <w:sz w:val="24"/>
                <w:szCs w:val="24"/>
              </w:rPr>
              <w:t xml:space="preserve"> </w:t>
            </w:r>
            <w:r w:rsidRPr="00601BB0">
              <w:rPr>
                <w:rFonts w:ascii="Arial" w:hAnsi="Arial" w:cs="Arial"/>
                <w:w w:val="105"/>
                <w:sz w:val="24"/>
                <w:szCs w:val="24"/>
              </w:rPr>
              <w:t>as</w:t>
            </w:r>
            <w:r w:rsidRPr="00601BB0">
              <w:rPr>
                <w:rFonts w:ascii="Arial" w:hAnsi="Arial" w:cs="Arial"/>
                <w:spacing w:val="-11"/>
                <w:w w:val="105"/>
                <w:sz w:val="24"/>
                <w:szCs w:val="24"/>
              </w:rPr>
              <w:t xml:space="preserve"> </w:t>
            </w:r>
            <w:r w:rsidRPr="00601BB0">
              <w:rPr>
                <w:rFonts w:ascii="Arial" w:hAnsi="Arial" w:cs="Arial"/>
                <w:w w:val="105"/>
                <w:sz w:val="24"/>
                <w:szCs w:val="24"/>
              </w:rPr>
              <w:t>per</w:t>
            </w:r>
            <w:r w:rsidRPr="00601BB0">
              <w:rPr>
                <w:rFonts w:ascii="Arial" w:hAnsi="Arial" w:cs="Arial"/>
                <w:spacing w:val="-11"/>
                <w:w w:val="105"/>
                <w:sz w:val="24"/>
                <w:szCs w:val="24"/>
              </w:rPr>
              <w:t xml:space="preserve"> </w:t>
            </w: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61730</w:t>
            </w:r>
          </w:p>
        </w:tc>
        <w:tc>
          <w:tcPr>
            <w:tcW w:w="4238" w:type="dxa"/>
          </w:tcPr>
          <w:p w14:paraId="5514D65E" w14:textId="77777777" w:rsidR="002B5E2D" w:rsidRPr="00601BB0" w:rsidRDefault="002B5E2D" w:rsidP="00BE5064">
            <w:pPr>
              <w:pStyle w:val="TableParagraph"/>
              <w:spacing w:line="224" w:lineRule="exact"/>
              <w:ind w:left="101"/>
              <w:rPr>
                <w:rFonts w:ascii="Arial" w:hAnsi="Arial" w:cs="Arial"/>
                <w:sz w:val="24"/>
                <w:szCs w:val="24"/>
              </w:rPr>
            </w:pPr>
            <w:r w:rsidRPr="00601BB0">
              <w:rPr>
                <w:rFonts w:ascii="Arial" w:hAnsi="Arial" w:cs="Arial"/>
                <w:w w:val="105"/>
                <w:sz w:val="24"/>
                <w:szCs w:val="24"/>
              </w:rPr>
              <w:t>Class</w:t>
            </w:r>
            <w:r w:rsidRPr="00601BB0">
              <w:rPr>
                <w:rFonts w:ascii="Arial" w:hAnsi="Arial" w:cs="Arial"/>
                <w:spacing w:val="-7"/>
                <w:w w:val="105"/>
                <w:sz w:val="24"/>
                <w:szCs w:val="24"/>
              </w:rPr>
              <w:t xml:space="preserve"> </w:t>
            </w:r>
            <w:r w:rsidRPr="00601BB0">
              <w:rPr>
                <w:rFonts w:ascii="Arial" w:hAnsi="Arial" w:cs="Arial"/>
                <w:w w:val="105"/>
                <w:sz w:val="24"/>
                <w:szCs w:val="24"/>
              </w:rPr>
              <w:t>A</w:t>
            </w:r>
          </w:p>
        </w:tc>
      </w:tr>
    </w:tbl>
    <w:p w14:paraId="510863F4" w14:textId="77777777" w:rsidR="002B5E2D" w:rsidRPr="00601BB0" w:rsidRDefault="002B5E2D" w:rsidP="002B5E2D">
      <w:pPr>
        <w:pStyle w:val="BodyText"/>
        <w:spacing w:before="11"/>
        <w:rPr>
          <w:rFonts w:ascii="Arial" w:hAnsi="Arial" w:cs="Arial"/>
          <w:sz w:val="24"/>
          <w:szCs w:val="24"/>
        </w:rPr>
      </w:pPr>
    </w:p>
    <w:p w14:paraId="49EF7868" w14:textId="77777777" w:rsidR="002B5E2D" w:rsidRPr="00601BB0" w:rsidRDefault="002B5E2D" w:rsidP="006E4671">
      <w:pPr>
        <w:pStyle w:val="BodyText"/>
        <w:spacing w:line="268" w:lineRule="auto"/>
        <w:ind w:right="720"/>
        <w:jc w:val="both"/>
        <w:rPr>
          <w:rFonts w:ascii="Arial" w:hAnsi="Arial" w:cs="Arial"/>
          <w:sz w:val="24"/>
          <w:szCs w:val="24"/>
        </w:rPr>
      </w:pPr>
      <w:r w:rsidRPr="00601BB0">
        <w:rPr>
          <w:rFonts w:ascii="Arial" w:hAnsi="Arial" w:cs="Arial"/>
          <w:w w:val="105"/>
          <w:sz w:val="24"/>
          <w:szCs w:val="24"/>
        </w:rPr>
        <w:lastRenderedPageBreak/>
        <w:t>PV</w:t>
      </w:r>
      <w:r w:rsidRPr="00601BB0">
        <w:rPr>
          <w:rFonts w:ascii="Arial" w:hAnsi="Arial" w:cs="Arial"/>
          <w:spacing w:val="-11"/>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should</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10"/>
          <w:w w:val="105"/>
          <w:sz w:val="24"/>
          <w:szCs w:val="24"/>
        </w:rPr>
        <w:t xml:space="preserve"> </w:t>
      </w:r>
      <w:r w:rsidRPr="00601BB0">
        <w:rPr>
          <w:rFonts w:ascii="Arial" w:hAnsi="Arial" w:cs="Arial"/>
          <w:w w:val="105"/>
          <w:sz w:val="24"/>
          <w:szCs w:val="24"/>
        </w:rPr>
        <w:t>made</w:t>
      </w:r>
      <w:r w:rsidRPr="00601BB0">
        <w:rPr>
          <w:rFonts w:ascii="Arial" w:hAnsi="Arial" w:cs="Arial"/>
          <w:spacing w:val="-12"/>
          <w:w w:val="105"/>
          <w:sz w:val="24"/>
          <w:szCs w:val="24"/>
        </w:rPr>
        <w:t xml:space="preserve"> </w:t>
      </w:r>
      <w:r w:rsidRPr="00601BB0">
        <w:rPr>
          <w:rFonts w:ascii="Arial" w:hAnsi="Arial" w:cs="Arial"/>
          <w:w w:val="105"/>
          <w:sz w:val="24"/>
          <w:szCs w:val="24"/>
        </w:rPr>
        <w:t>in</w:t>
      </w:r>
      <w:r w:rsidRPr="00601BB0">
        <w:rPr>
          <w:rFonts w:ascii="Arial" w:hAnsi="Arial" w:cs="Arial"/>
          <w:spacing w:val="-13"/>
          <w:w w:val="105"/>
          <w:sz w:val="24"/>
          <w:szCs w:val="24"/>
        </w:rPr>
        <w:t xml:space="preserve"> </w:t>
      </w:r>
      <w:r w:rsidRPr="00601BB0">
        <w:rPr>
          <w:rFonts w:ascii="Arial" w:hAnsi="Arial" w:cs="Arial"/>
          <w:w w:val="105"/>
          <w:sz w:val="24"/>
          <w:szCs w:val="24"/>
        </w:rPr>
        <w:t>India</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1"/>
          <w:w w:val="105"/>
          <w:sz w:val="24"/>
          <w:szCs w:val="24"/>
        </w:rPr>
        <w:t xml:space="preserve"> </w:t>
      </w:r>
      <w:r w:rsidRPr="00601BB0">
        <w:rPr>
          <w:rFonts w:ascii="Arial" w:hAnsi="Arial" w:cs="Arial"/>
          <w:w w:val="105"/>
          <w:sz w:val="24"/>
          <w:szCs w:val="24"/>
        </w:rPr>
        <w:t>all</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PV</w:t>
      </w:r>
      <w:r w:rsidRPr="00601BB0">
        <w:rPr>
          <w:rFonts w:ascii="Arial" w:hAnsi="Arial" w:cs="Arial"/>
          <w:spacing w:val="-8"/>
          <w:w w:val="105"/>
          <w:sz w:val="24"/>
          <w:szCs w:val="24"/>
        </w:rPr>
        <w:t xml:space="preserve"> </w:t>
      </w:r>
      <w:r w:rsidRPr="00601BB0">
        <w:rPr>
          <w:rFonts w:ascii="Arial" w:hAnsi="Arial" w:cs="Arial"/>
          <w:w w:val="105"/>
          <w:sz w:val="24"/>
          <w:szCs w:val="24"/>
        </w:rPr>
        <w:t>modules</w:t>
      </w:r>
      <w:r w:rsidRPr="00601BB0">
        <w:rPr>
          <w:rFonts w:ascii="Arial" w:hAnsi="Arial" w:cs="Arial"/>
          <w:spacing w:val="-9"/>
          <w:w w:val="105"/>
          <w:sz w:val="24"/>
          <w:szCs w:val="24"/>
        </w:rPr>
        <w:t xml:space="preserve"> </w:t>
      </w:r>
      <w:r w:rsidRPr="00601BB0">
        <w:rPr>
          <w:rFonts w:ascii="Arial" w:hAnsi="Arial" w:cs="Arial"/>
          <w:w w:val="105"/>
          <w:sz w:val="24"/>
          <w:szCs w:val="24"/>
        </w:rPr>
        <w:t>should</w:t>
      </w:r>
      <w:r w:rsidRPr="00601BB0">
        <w:rPr>
          <w:rFonts w:ascii="Arial" w:hAnsi="Arial" w:cs="Arial"/>
          <w:spacing w:val="-13"/>
          <w:w w:val="105"/>
          <w:sz w:val="24"/>
          <w:szCs w:val="24"/>
        </w:rPr>
        <w:t xml:space="preserve"> </w:t>
      </w:r>
      <w:r w:rsidRPr="00601BB0">
        <w:rPr>
          <w:rFonts w:ascii="Arial" w:hAnsi="Arial" w:cs="Arial"/>
          <w:w w:val="105"/>
          <w:sz w:val="24"/>
          <w:szCs w:val="24"/>
        </w:rPr>
        <w:t>be</w:t>
      </w:r>
      <w:r w:rsidRPr="00601BB0">
        <w:rPr>
          <w:rFonts w:ascii="Arial" w:hAnsi="Arial" w:cs="Arial"/>
          <w:spacing w:val="-11"/>
          <w:w w:val="105"/>
          <w:sz w:val="24"/>
          <w:szCs w:val="24"/>
        </w:rPr>
        <w:t xml:space="preserve"> </w:t>
      </w:r>
      <w:r w:rsidRPr="00601BB0">
        <w:rPr>
          <w:rFonts w:ascii="Arial" w:hAnsi="Arial" w:cs="Arial"/>
          <w:w w:val="105"/>
          <w:sz w:val="24"/>
          <w:szCs w:val="24"/>
        </w:rPr>
        <w:t xml:space="preserve">identical </w:t>
      </w:r>
      <w:r w:rsidRPr="00601BB0">
        <w:rPr>
          <w:rFonts w:ascii="Arial" w:hAnsi="Arial" w:cs="Arial"/>
          <w:spacing w:val="-72"/>
          <w:w w:val="105"/>
          <w:sz w:val="24"/>
          <w:szCs w:val="24"/>
        </w:rPr>
        <w:t xml:space="preserve">      </w:t>
      </w:r>
      <w:r w:rsidRPr="00601BB0">
        <w:rPr>
          <w:rFonts w:ascii="Arial" w:hAnsi="Arial" w:cs="Arial"/>
          <w:w w:val="105"/>
          <w:sz w:val="24"/>
          <w:szCs w:val="24"/>
        </w:rPr>
        <w:t>(same</w:t>
      </w:r>
      <w:r w:rsidRPr="00601BB0">
        <w:rPr>
          <w:rFonts w:ascii="Arial" w:hAnsi="Arial" w:cs="Arial"/>
          <w:spacing w:val="-3"/>
          <w:w w:val="105"/>
          <w:sz w:val="24"/>
          <w:szCs w:val="24"/>
        </w:rPr>
        <w:t xml:space="preserve"> </w:t>
      </w:r>
      <w:r w:rsidRPr="00601BB0">
        <w:rPr>
          <w:rFonts w:ascii="Arial" w:hAnsi="Arial" w:cs="Arial"/>
          <w:w w:val="105"/>
          <w:sz w:val="24"/>
          <w:szCs w:val="24"/>
        </w:rPr>
        <w:t>model</w:t>
      </w:r>
      <w:r w:rsidRPr="00601BB0">
        <w:rPr>
          <w:rFonts w:ascii="Arial" w:hAnsi="Arial" w:cs="Arial"/>
          <w:spacing w:val="-1"/>
          <w:w w:val="105"/>
          <w:sz w:val="24"/>
          <w:szCs w:val="24"/>
        </w:rPr>
        <w:t xml:space="preserve"> </w:t>
      </w:r>
      <w:r w:rsidRPr="00601BB0">
        <w:rPr>
          <w:rFonts w:ascii="Arial" w:hAnsi="Arial" w:cs="Arial"/>
          <w:w w:val="105"/>
          <w:sz w:val="24"/>
          <w:szCs w:val="24"/>
        </w:rPr>
        <w:t>number)</w:t>
      </w:r>
      <w:r w:rsidRPr="00601BB0">
        <w:rPr>
          <w:rFonts w:ascii="Arial" w:hAnsi="Arial" w:cs="Arial"/>
          <w:spacing w:val="-7"/>
          <w:w w:val="105"/>
          <w:sz w:val="24"/>
          <w:szCs w:val="24"/>
        </w:rPr>
        <w:t xml:space="preserve"> </w:t>
      </w:r>
      <w:r w:rsidRPr="00601BB0">
        <w:rPr>
          <w:rFonts w:ascii="Arial" w:hAnsi="Arial" w:cs="Arial"/>
          <w:w w:val="105"/>
          <w:sz w:val="24"/>
          <w:szCs w:val="24"/>
        </w:rPr>
        <w:t>from</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same</w:t>
      </w:r>
      <w:r w:rsidRPr="00601BB0">
        <w:rPr>
          <w:rFonts w:ascii="Arial" w:hAnsi="Arial" w:cs="Arial"/>
          <w:spacing w:val="-5"/>
          <w:w w:val="105"/>
          <w:sz w:val="24"/>
          <w:szCs w:val="24"/>
        </w:rPr>
        <w:t xml:space="preserve"> </w:t>
      </w:r>
      <w:r w:rsidRPr="00601BB0">
        <w:rPr>
          <w:rFonts w:ascii="Arial" w:hAnsi="Arial" w:cs="Arial"/>
          <w:w w:val="105"/>
          <w:sz w:val="24"/>
          <w:szCs w:val="24"/>
        </w:rPr>
        <w:t>manufacturer.</w:t>
      </w:r>
    </w:p>
    <w:p w14:paraId="02EB15C9" w14:textId="77777777" w:rsidR="002B5E2D" w:rsidRPr="00601BB0" w:rsidRDefault="002B5E2D" w:rsidP="006E4671">
      <w:pPr>
        <w:ind w:right="720"/>
        <w:jc w:val="both"/>
        <w:rPr>
          <w:rFonts w:ascii="Arial" w:hAnsi="Arial" w:cs="Arial"/>
          <w:w w:val="105"/>
          <w:sz w:val="24"/>
          <w:szCs w:val="24"/>
        </w:rPr>
      </w:pPr>
      <w:r w:rsidRPr="00601BB0">
        <w:rPr>
          <w:rFonts w:ascii="Arial" w:hAnsi="Arial" w:cs="Arial"/>
          <w:w w:val="105"/>
          <w:sz w:val="24"/>
          <w:szCs w:val="24"/>
        </w:rPr>
        <w:t>The glass panel of the modules shall be toughened low iron glass with a</w:t>
      </w:r>
      <w:r w:rsidRPr="00601BB0">
        <w:rPr>
          <w:rFonts w:ascii="Arial" w:hAnsi="Arial" w:cs="Arial"/>
          <w:spacing w:val="1"/>
          <w:w w:val="105"/>
          <w:sz w:val="24"/>
          <w:szCs w:val="24"/>
        </w:rPr>
        <w:t xml:space="preserve"> </w:t>
      </w:r>
      <w:r w:rsidRPr="00601BB0">
        <w:rPr>
          <w:rFonts w:ascii="Arial" w:hAnsi="Arial" w:cs="Arial"/>
          <w:w w:val="105"/>
          <w:sz w:val="24"/>
          <w:szCs w:val="24"/>
        </w:rPr>
        <w:t xml:space="preserve">minimum thickness of </w:t>
      </w:r>
      <w:r w:rsidRPr="00601BB0">
        <w:rPr>
          <w:rFonts w:ascii="Arial" w:hAnsi="Arial" w:cs="Arial"/>
          <w:w w:val="105"/>
          <w:sz w:val="24"/>
          <w:szCs w:val="24"/>
          <w:lang w:eastAsia="zh-CN"/>
        </w:rPr>
        <w:t>2 mm Low Iron ARC semi-tempered glass.</w:t>
      </w:r>
      <w:r w:rsidRPr="00601BB0">
        <w:rPr>
          <w:rFonts w:ascii="Arial" w:hAnsi="Arial" w:cs="Arial"/>
          <w:w w:val="105"/>
          <w:sz w:val="24"/>
          <w:szCs w:val="24"/>
        </w:rPr>
        <w:t xml:space="preserve"> The glass shall have an anti-reflective coating for better transmission and light</w:t>
      </w:r>
      <w:r w:rsidRPr="00601BB0">
        <w:rPr>
          <w:rFonts w:ascii="Arial" w:hAnsi="Arial" w:cs="Arial"/>
          <w:spacing w:val="1"/>
          <w:w w:val="105"/>
          <w:sz w:val="24"/>
          <w:szCs w:val="24"/>
        </w:rPr>
        <w:t xml:space="preserve"> </w:t>
      </w:r>
      <w:r w:rsidRPr="00601BB0">
        <w:rPr>
          <w:rFonts w:ascii="Arial" w:hAnsi="Arial" w:cs="Arial"/>
          <w:w w:val="105"/>
          <w:sz w:val="24"/>
          <w:szCs w:val="24"/>
        </w:rPr>
        <w:t>absorption.</w:t>
      </w:r>
    </w:p>
    <w:p w14:paraId="599B190D" w14:textId="77777777" w:rsidR="002B5E2D" w:rsidRPr="00601BB0" w:rsidRDefault="002B5E2D" w:rsidP="006E4671">
      <w:pPr>
        <w:ind w:right="720"/>
        <w:jc w:val="both"/>
        <w:rPr>
          <w:rFonts w:ascii="Arial" w:hAnsi="Arial" w:cs="Arial"/>
          <w:w w:val="105"/>
          <w:sz w:val="24"/>
          <w:szCs w:val="24"/>
        </w:rPr>
      </w:pP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back</w:t>
      </w:r>
      <w:r w:rsidRPr="00601BB0">
        <w:rPr>
          <w:rFonts w:ascii="Arial" w:hAnsi="Arial" w:cs="Arial"/>
          <w:spacing w:val="-13"/>
          <w:w w:val="105"/>
          <w:sz w:val="24"/>
          <w:szCs w:val="24"/>
        </w:rPr>
        <w:t xml:space="preserve"> </w:t>
      </w:r>
      <w:r w:rsidRPr="00601BB0">
        <w:rPr>
          <w:rFonts w:ascii="Arial" w:hAnsi="Arial" w:cs="Arial"/>
          <w:w w:val="105"/>
          <w:sz w:val="24"/>
          <w:szCs w:val="24"/>
        </w:rPr>
        <w:t>glass of</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 xml:space="preserve">be </w:t>
      </w:r>
      <w:r w:rsidRPr="00601BB0">
        <w:rPr>
          <w:rFonts w:ascii="Arial" w:hAnsi="Arial" w:cs="Arial"/>
          <w:w w:val="105"/>
          <w:sz w:val="24"/>
          <w:szCs w:val="24"/>
          <w:lang w:eastAsia="zh-CN"/>
        </w:rPr>
        <w:t>2 mm Low Iron Printed semi-tempered glass</w:t>
      </w:r>
    </w:p>
    <w:p w14:paraId="698D28F4" w14:textId="77777777" w:rsidR="002B5E2D" w:rsidRPr="00601BB0" w:rsidRDefault="002B5E2D" w:rsidP="006E4671">
      <w:pPr>
        <w:pStyle w:val="BodyText"/>
        <w:spacing w:line="266" w:lineRule="auto"/>
        <w:ind w:right="720"/>
        <w:jc w:val="both"/>
        <w:rPr>
          <w:rFonts w:ascii="Arial" w:hAnsi="Arial" w:cs="Arial"/>
          <w:sz w:val="24"/>
          <w:szCs w:val="24"/>
        </w:rPr>
      </w:pPr>
      <w:r w:rsidRPr="00601BB0">
        <w:rPr>
          <w:rFonts w:ascii="Arial" w:hAnsi="Arial" w:cs="Arial"/>
          <w:w w:val="105"/>
          <w:sz w:val="24"/>
          <w:szCs w:val="24"/>
        </w:rPr>
        <w:t>The encapsulant used for the PV modules should be UV resistant and PID</w:t>
      </w:r>
      <w:r w:rsidRPr="00601BB0">
        <w:rPr>
          <w:rFonts w:ascii="Arial" w:hAnsi="Arial" w:cs="Arial"/>
          <w:spacing w:val="1"/>
          <w:w w:val="105"/>
          <w:sz w:val="24"/>
          <w:szCs w:val="24"/>
        </w:rPr>
        <w:t xml:space="preserve"> </w:t>
      </w:r>
      <w:r w:rsidRPr="00601BB0">
        <w:rPr>
          <w:rFonts w:ascii="Arial" w:hAnsi="Arial" w:cs="Arial"/>
          <w:w w:val="105"/>
          <w:sz w:val="24"/>
          <w:szCs w:val="24"/>
        </w:rPr>
        <w:t>resistant in nature. No yellowing of the encapsulant with prolonged exposure</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6"/>
          <w:w w:val="105"/>
          <w:sz w:val="24"/>
          <w:szCs w:val="24"/>
        </w:rPr>
        <w:t xml:space="preserve"> </w:t>
      </w:r>
      <w:r w:rsidRPr="00601BB0">
        <w:rPr>
          <w:rFonts w:ascii="Arial" w:hAnsi="Arial" w:cs="Arial"/>
          <w:w w:val="105"/>
          <w:sz w:val="24"/>
          <w:szCs w:val="24"/>
        </w:rPr>
        <w:t>occur.</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encapsulant</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2"/>
          <w:w w:val="105"/>
          <w:sz w:val="24"/>
          <w:szCs w:val="24"/>
        </w:rPr>
        <w:t xml:space="preserve"> </w:t>
      </w:r>
      <w:r w:rsidRPr="00601BB0">
        <w:rPr>
          <w:rFonts w:ascii="Arial" w:hAnsi="Arial" w:cs="Arial"/>
          <w:w w:val="105"/>
          <w:sz w:val="24"/>
          <w:szCs w:val="24"/>
        </w:rPr>
        <w:t>have</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following</w:t>
      </w:r>
      <w:r w:rsidRPr="00601BB0">
        <w:rPr>
          <w:rFonts w:ascii="Arial" w:hAnsi="Arial" w:cs="Arial"/>
          <w:spacing w:val="-5"/>
          <w:w w:val="105"/>
          <w:sz w:val="24"/>
          <w:szCs w:val="24"/>
        </w:rPr>
        <w:t xml:space="preserve"> </w:t>
      </w:r>
      <w:r w:rsidRPr="00601BB0">
        <w:rPr>
          <w:rFonts w:ascii="Arial" w:hAnsi="Arial" w:cs="Arial"/>
          <w:w w:val="105"/>
          <w:sz w:val="24"/>
          <w:szCs w:val="24"/>
        </w:rPr>
        <w:t>properties.</w:t>
      </w:r>
    </w:p>
    <w:p w14:paraId="67690236" w14:textId="77777777" w:rsidR="002B5E2D" w:rsidRPr="00601BB0" w:rsidRDefault="002B5E2D" w:rsidP="006E4671">
      <w:pPr>
        <w:pStyle w:val="BodyText"/>
        <w:spacing w:before="159" w:line="268" w:lineRule="auto"/>
        <w:ind w:right="720"/>
        <w:jc w:val="both"/>
        <w:rPr>
          <w:rFonts w:ascii="Arial" w:hAnsi="Arial" w:cs="Arial"/>
          <w:sz w:val="24"/>
          <w:szCs w:val="24"/>
        </w:rPr>
      </w:pPr>
      <w:r w:rsidRPr="00601BB0">
        <w:rPr>
          <w:rFonts w:ascii="Arial" w:hAnsi="Arial" w:cs="Arial"/>
          <w:w w:val="105"/>
          <w:sz w:val="24"/>
          <w:szCs w:val="24"/>
        </w:rPr>
        <w:t>The sealant used for edge sealing of PV modules shall have excellent moisture</w:t>
      </w:r>
      <w:r w:rsidRPr="00601BB0">
        <w:rPr>
          <w:rFonts w:ascii="Arial" w:hAnsi="Arial" w:cs="Arial"/>
          <w:spacing w:val="1"/>
          <w:w w:val="105"/>
          <w:sz w:val="24"/>
          <w:szCs w:val="24"/>
        </w:rPr>
        <w:t xml:space="preserve"> </w:t>
      </w:r>
      <w:r w:rsidRPr="00601BB0">
        <w:rPr>
          <w:rFonts w:ascii="Arial" w:hAnsi="Arial" w:cs="Arial"/>
          <w:w w:val="105"/>
          <w:sz w:val="24"/>
          <w:szCs w:val="24"/>
        </w:rPr>
        <w:t>ingress protection with good electrical insulation (Break down voltage &gt;15</w:t>
      </w:r>
      <w:r w:rsidRPr="00601BB0">
        <w:rPr>
          <w:rFonts w:ascii="Arial" w:hAnsi="Arial" w:cs="Arial"/>
          <w:spacing w:val="1"/>
          <w:w w:val="105"/>
          <w:sz w:val="24"/>
          <w:szCs w:val="24"/>
        </w:rPr>
        <w:t xml:space="preserve"> </w:t>
      </w:r>
      <w:r w:rsidRPr="00601BB0">
        <w:rPr>
          <w:rFonts w:ascii="Arial" w:hAnsi="Arial" w:cs="Arial"/>
          <w:w w:val="105"/>
          <w:sz w:val="24"/>
          <w:szCs w:val="24"/>
        </w:rPr>
        <w:t>kV/ mm) and with good adhesion strength. Edge tapes for</w:t>
      </w:r>
      <w:r w:rsidRPr="00601BB0">
        <w:rPr>
          <w:rFonts w:ascii="Arial" w:hAnsi="Arial" w:cs="Arial"/>
          <w:spacing w:val="1"/>
          <w:w w:val="105"/>
          <w:sz w:val="24"/>
          <w:szCs w:val="24"/>
        </w:rPr>
        <w:t xml:space="preserve"> </w:t>
      </w:r>
      <w:r w:rsidRPr="00601BB0">
        <w:rPr>
          <w:rFonts w:ascii="Arial" w:hAnsi="Arial" w:cs="Arial"/>
          <w:w w:val="105"/>
          <w:sz w:val="24"/>
          <w:szCs w:val="24"/>
        </w:rPr>
        <w:t>sealing are not</w:t>
      </w:r>
      <w:r w:rsidRPr="00601BB0">
        <w:rPr>
          <w:rFonts w:ascii="Arial" w:hAnsi="Arial" w:cs="Arial"/>
          <w:spacing w:val="1"/>
          <w:w w:val="105"/>
          <w:sz w:val="24"/>
          <w:szCs w:val="24"/>
        </w:rPr>
        <w:t xml:space="preserve"> </w:t>
      </w:r>
      <w:r w:rsidRPr="00601BB0">
        <w:rPr>
          <w:rFonts w:ascii="Arial" w:hAnsi="Arial" w:cs="Arial"/>
          <w:w w:val="105"/>
          <w:sz w:val="24"/>
          <w:szCs w:val="24"/>
        </w:rPr>
        <w:t>allowed.</w:t>
      </w:r>
    </w:p>
    <w:p w14:paraId="4286CF32" w14:textId="77777777" w:rsidR="002B5E2D" w:rsidRPr="00601BB0" w:rsidRDefault="002B5E2D" w:rsidP="006E4671">
      <w:pPr>
        <w:pStyle w:val="BodyText"/>
        <w:spacing w:before="159" w:line="268" w:lineRule="auto"/>
        <w:ind w:right="720"/>
        <w:jc w:val="both"/>
        <w:rPr>
          <w:rFonts w:ascii="Arial" w:hAnsi="Arial" w:cs="Arial"/>
          <w:w w:val="105"/>
          <w:sz w:val="24"/>
          <w:szCs w:val="24"/>
        </w:rPr>
      </w:pPr>
      <w:r w:rsidRPr="00601BB0">
        <w:rPr>
          <w:rFonts w:ascii="Arial" w:hAnsi="Arial" w:cs="Arial"/>
          <w:w w:val="105"/>
          <w:sz w:val="24"/>
          <w:szCs w:val="24"/>
        </w:rPr>
        <w:t>The module frame shall be made of anodized aluminium, which should be electrically &amp; chemically compatible with the module mounting structure.</w:t>
      </w:r>
    </w:p>
    <w:p w14:paraId="48C79B7D" w14:textId="77777777" w:rsidR="002B5E2D" w:rsidRPr="00601BB0" w:rsidRDefault="002B5E2D" w:rsidP="006E4671">
      <w:pPr>
        <w:pStyle w:val="BodyText"/>
        <w:tabs>
          <w:tab w:val="left" w:pos="8702"/>
        </w:tabs>
        <w:spacing w:before="199"/>
        <w:ind w:right="720"/>
        <w:jc w:val="both"/>
        <w:rPr>
          <w:rFonts w:ascii="Arial" w:hAnsi="Arial" w:cs="Arial"/>
          <w:sz w:val="24"/>
          <w:szCs w:val="24"/>
        </w:rPr>
      </w:pPr>
      <w:r w:rsidRPr="00601BB0">
        <w:rPr>
          <w:rFonts w:ascii="Arial" w:hAnsi="Arial" w:cs="Arial"/>
          <w:w w:val="105"/>
          <w:sz w:val="24"/>
          <w:szCs w:val="24"/>
        </w:rPr>
        <w:t>IP68</w:t>
      </w:r>
      <w:r w:rsidRPr="00601BB0">
        <w:rPr>
          <w:rFonts w:ascii="Arial" w:hAnsi="Arial" w:cs="Arial"/>
          <w:spacing w:val="-7"/>
          <w:w w:val="105"/>
          <w:sz w:val="24"/>
          <w:szCs w:val="24"/>
        </w:rPr>
        <w:t xml:space="preserve"> </w:t>
      </w:r>
      <w:r w:rsidRPr="00601BB0">
        <w:rPr>
          <w:rFonts w:ascii="Arial" w:hAnsi="Arial" w:cs="Arial"/>
          <w:w w:val="105"/>
          <w:sz w:val="24"/>
          <w:szCs w:val="24"/>
        </w:rPr>
        <w:t>UV</w:t>
      </w:r>
      <w:r w:rsidRPr="00601BB0">
        <w:rPr>
          <w:rFonts w:ascii="Arial" w:hAnsi="Arial" w:cs="Arial"/>
          <w:spacing w:val="-6"/>
          <w:w w:val="105"/>
          <w:sz w:val="24"/>
          <w:szCs w:val="24"/>
        </w:rPr>
        <w:t xml:space="preserve"> </w:t>
      </w:r>
      <w:r w:rsidRPr="00601BB0">
        <w:rPr>
          <w:rFonts w:ascii="Arial" w:hAnsi="Arial" w:cs="Arial"/>
          <w:w w:val="105"/>
          <w:sz w:val="24"/>
          <w:szCs w:val="24"/>
        </w:rPr>
        <w:t>resistant</w:t>
      </w:r>
      <w:r w:rsidRPr="00601BB0">
        <w:rPr>
          <w:rFonts w:ascii="Arial" w:hAnsi="Arial" w:cs="Arial"/>
          <w:spacing w:val="-8"/>
          <w:w w:val="105"/>
          <w:sz w:val="24"/>
          <w:szCs w:val="24"/>
        </w:rPr>
        <w:t xml:space="preserve"> </w:t>
      </w:r>
      <w:r w:rsidRPr="00601BB0">
        <w:rPr>
          <w:rFonts w:ascii="Arial" w:hAnsi="Arial" w:cs="Arial"/>
          <w:w w:val="105"/>
          <w:sz w:val="24"/>
          <w:szCs w:val="24"/>
        </w:rPr>
        <w:t>junction</w:t>
      </w:r>
      <w:r w:rsidRPr="00601BB0">
        <w:rPr>
          <w:rFonts w:ascii="Arial" w:hAnsi="Arial" w:cs="Arial"/>
          <w:spacing w:val="-10"/>
          <w:w w:val="105"/>
          <w:sz w:val="24"/>
          <w:szCs w:val="24"/>
        </w:rPr>
        <w:t xml:space="preserve"> </w:t>
      </w:r>
      <w:r w:rsidRPr="00601BB0">
        <w:rPr>
          <w:rFonts w:ascii="Arial" w:hAnsi="Arial" w:cs="Arial"/>
          <w:w w:val="105"/>
          <w:sz w:val="24"/>
          <w:szCs w:val="24"/>
        </w:rPr>
        <w:t>boxes</w:t>
      </w:r>
      <w:r w:rsidRPr="00601BB0">
        <w:rPr>
          <w:rFonts w:ascii="Arial" w:hAnsi="Arial" w:cs="Arial"/>
          <w:spacing w:val="-4"/>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minimum</w:t>
      </w:r>
      <w:r w:rsidRPr="00601BB0">
        <w:rPr>
          <w:rFonts w:ascii="Arial" w:hAnsi="Arial" w:cs="Arial"/>
          <w:spacing w:val="-6"/>
          <w:w w:val="105"/>
          <w:sz w:val="24"/>
          <w:szCs w:val="24"/>
        </w:rPr>
        <w:t xml:space="preserve"> </w:t>
      </w:r>
      <w:r w:rsidRPr="00601BB0">
        <w:rPr>
          <w:rFonts w:ascii="Arial" w:hAnsi="Arial" w:cs="Arial"/>
          <w:w w:val="105"/>
          <w:sz w:val="24"/>
          <w:szCs w:val="24"/>
        </w:rPr>
        <w:t>3-numbers</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bypass</w:t>
      </w:r>
      <w:r w:rsidRPr="00601BB0">
        <w:rPr>
          <w:rFonts w:ascii="Arial" w:hAnsi="Arial" w:cs="Arial"/>
          <w:spacing w:val="-6"/>
          <w:w w:val="105"/>
          <w:sz w:val="24"/>
          <w:szCs w:val="24"/>
        </w:rPr>
        <w:t xml:space="preserve"> </w:t>
      </w:r>
      <w:r w:rsidRPr="00601BB0">
        <w:rPr>
          <w:rFonts w:ascii="Arial" w:hAnsi="Arial" w:cs="Arial"/>
          <w:w w:val="105"/>
          <w:sz w:val="24"/>
          <w:szCs w:val="24"/>
        </w:rPr>
        <w:t>diodes</w:t>
      </w:r>
      <w:r w:rsidRPr="00601BB0">
        <w:rPr>
          <w:rFonts w:ascii="Arial" w:hAnsi="Arial" w:cs="Arial"/>
          <w:spacing w:val="-6"/>
          <w:w w:val="105"/>
          <w:sz w:val="24"/>
          <w:szCs w:val="24"/>
        </w:rPr>
        <w:t xml:space="preserve"> </w:t>
      </w:r>
      <w:r w:rsidRPr="00601BB0">
        <w:rPr>
          <w:rFonts w:ascii="Arial" w:hAnsi="Arial" w:cs="Arial"/>
          <w:w w:val="105"/>
          <w:sz w:val="24"/>
          <w:szCs w:val="24"/>
        </w:rPr>
        <w:t>and 2-numbers of IEC 62852/ EN 50521 certified MC4 connectors with EN 50618</w:t>
      </w:r>
      <w:r w:rsidRPr="00601BB0">
        <w:rPr>
          <w:rFonts w:ascii="Arial" w:hAnsi="Arial" w:cs="Arial"/>
          <w:spacing w:val="1"/>
          <w:w w:val="105"/>
          <w:sz w:val="24"/>
          <w:szCs w:val="24"/>
        </w:rPr>
        <w:t xml:space="preserve"> </w:t>
      </w:r>
      <w:r w:rsidRPr="00601BB0">
        <w:rPr>
          <w:rFonts w:ascii="Arial" w:hAnsi="Arial" w:cs="Arial"/>
          <w:w w:val="105"/>
          <w:sz w:val="24"/>
          <w:szCs w:val="24"/>
        </w:rPr>
        <w:t>compliant</w:t>
      </w:r>
      <w:r w:rsidRPr="00601BB0">
        <w:rPr>
          <w:rFonts w:ascii="Arial" w:hAnsi="Arial" w:cs="Arial"/>
          <w:spacing w:val="-4"/>
          <w:w w:val="105"/>
          <w:sz w:val="24"/>
          <w:szCs w:val="24"/>
        </w:rPr>
        <w:t xml:space="preserve"> </w:t>
      </w:r>
      <w:r w:rsidRPr="00601BB0">
        <w:rPr>
          <w:rFonts w:ascii="Arial" w:hAnsi="Arial" w:cs="Arial"/>
          <w:w w:val="105"/>
          <w:sz w:val="24"/>
          <w:szCs w:val="24"/>
        </w:rPr>
        <w:t>4</w:t>
      </w:r>
      <w:r w:rsidRPr="00601BB0">
        <w:rPr>
          <w:rFonts w:ascii="Arial" w:hAnsi="Arial" w:cs="Arial"/>
          <w:spacing w:val="-1"/>
          <w:w w:val="105"/>
          <w:sz w:val="24"/>
          <w:szCs w:val="24"/>
        </w:rPr>
        <w:t xml:space="preserve"> </w:t>
      </w:r>
      <w:r w:rsidRPr="00601BB0">
        <w:rPr>
          <w:rFonts w:ascii="Arial" w:hAnsi="Arial" w:cs="Arial"/>
          <w:w w:val="105"/>
          <w:sz w:val="24"/>
          <w:szCs w:val="24"/>
        </w:rPr>
        <w:t>sq.mm</w:t>
      </w:r>
      <w:r w:rsidRPr="00601BB0">
        <w:rPr>
          <w:rFonts w:ascii="Arial" w:hAnsi="Arial" w:cs="Arial"/>
          <w:spacing w:val="-4"/>
          <w:w w:val="105"/>
          <w:sz w:val="24"/>
          <w:szCs w:val="24"/>
        </w:rPr>
        <w:t xml:space="preserve"> </w:t>
      </w:r>
      <w:r w:rsidRPr="00601BB0">
        <w:rPr>
          <w:rFonts w:ascii="Arial" w:hAnsi="Arial" w:cs="Arial"/>
          <w:w w:val="105"/>
          <w:sz w:val="24"/>
          <w:szCs w:val="24"/>
        </w:rPr>
        <w:t>copper</w:t>
      </w:r>
      <w:r w:rsidRPr="00601BB0">
        <w:rPr>
          <w:rFonts w:ascii="Arial" w:hAnsi="Arial" w:cs="Arial"/>
          <w:spacing w:val="-3"/>
          <w:w w:val="105"/>
          <w:sz w:val="24"/>
          <w:szCs w:val="24"/>
        </w:rPr>
        <w:t xml:space="preserve"> </w:t>
      </w:r>
      <w:r w:rsidRPr="00601BB0">
        <w:rPr>
          <w:rFonts w:ascii="Arial" w:hAnsi="Arial" w:cs="Arial"/>
          <w:w w:val="105"/>
          <w:sz w:val="24"/>
          <w:szCs w:val="24"/>
        </w:rPr>
        <w:t>cable</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provided.</w:t>
      </w:r>
    </w:p>
    <w:p w14:paraId="2CA4DA96" w14:textId="77777777" w:rsidR="002B5E2D" w:rsidRPr="00601BB0" w:rsidRDefault="002B5E2D" w:rsidP="006E4671">
      <w:pPr>
        <w:pStyle w:val="BodyText"/>
        <w:spacing w:before="159" w:line="268" w:lineRule="auto"/>
        <w:ind w:right="720"/>
        <w:jc w:val="both"/>
        <w:rPr>
          <w:rFonts w:ascii="Arial" w:hAnsi="Arial" w:cs="Arial"/>
          <w:w w:val="105"/>
          <w:sz w:val="24"/>
          <w:szCs w:val="24"/>
        </w:rPr>
      </w:pPr>
      <w:r w:rsidRPr="00601BB0">
        <w:rPr>
          <w:rFonts w:ascii="Arial" w:hAnsi="Arial" w:cs="Arial"/>
          <w:w w:val="105"/>
          <w:sz w:val="24"/>
          <w:szCs w:val="24"/>
        </w:rPr>
        <w:t>Modules must bear an RF identification tag inside the module lamination. The tag should contain the following information. RFID scanner and database of all the modules shall also be provided.</w:t>
      </w:r>
    </w:p>
    <w:p w14:paraId="4B626D9B" w14:textId="77777777" w:rsidR="002B5E2D" w:rsidRPr="00601BB0" w:rsidRDefault="002B5E2D" w:rsidP="006E4671">
      <w:pPr>
        <w:pStyle w:val="ListParagraph"/>
        <w:widowControl w:val="0"/>
        <w:numPr>
          <w:ilvl w:val="0"/>
          <w:numId w:val="15"/>
        </w:numPr>
        <w:tabs>
          <w:tab w:val="left" w:pos="501"/>
          <w:tab w:val="left" w:pos="8702"/>
        </w:tabs>
        <w:autoSpaceDE w:val="0"/>
        <w:autoSpaceDN w:val="0"/>
        <w:spacing w:before="122" w:after="0" w:line="240" w:lineRule="auto"/>
        <w:ind w:right="720" w:hanging="290"/>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manufacturer</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0"/>
          <w:w w:val="105"/>
          <w:sz w:val="24"/>
          <w:szCs w:val="24"/>
        </w:rPr>
        <w:t xml:space="preserve"> </w:t>
      </w:r>
      <w:r w:rsidRPr="00601BB0">
        <w:rPr>
          <w:rFonts w:ascii="Arial" w:hAnsi="Arial" w:cs="Arial"/>
          <w:w w:val="105"/>
          <w:sz w:val="24"/>
          <w:szCs w:val="24"/>
        </w:rPr>
        <w:t>module</w:t>
      </w:r>
    </w:p>
    <w:p w14:paraId="1A13A73B" w14:textId="77777777" w:rsidR="002B5E2D" w:rsidRPr="00601BB0" w:rsidRDefault="002B5E2D" w:rsidP="006E4671">
      <w:pPr>
        <w:pStyle w:val="ListParagraph"/>
        <w:widowControl w:val="0"/>
        <w:numPr>
          <w:ilvl w:val="0"/>
          <w:numId w:val="15"/>
        </w:numPr>
        <w:tabs>
          <w:tab w:val="left" w:pos="508"/>
        </w:tabs>
        <w:autoSpaceDE w:val="0"/>
        <w:autoSpaceDN w:val="0"/>
        <w:spacing w:before="158"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manufacturer</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3"/>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Cells.</w:t>
      </w:r>
    </w:p>
    <w:p w14:paraId="7F0346B1" w14:textId="77777777" w:rsidR="002B5E2D" w:rsidRPr="00601BB0" w:rsidRDefault="002B5E2D" w:rsidP="006E4671">
      <w:pPr>
        <w:pStyle w:val="ListParagraph"/>
        <w:widowControl w:val="0"/>
        <w:numPr>
          <w:ilvl w:val="0"/>
          <w:numId w:val="15"/>
        </w:numPr>
        <w:tabs>
          <w:tab w:val="left" w:pos="486"/>
        </w:tabs>
        <w:autoSpaceDE w:val="0"/>
        <w:autoSpaceDN w:val="0"/>
        <w:spacing w:before="157" w:after="0" w:line="240" w:lineRule="auto"/>
        <w:ind w:left="485" w:right="720" w:hanging="275"/>
        <w:contextualSpacing w:val="0"/>
        <w:jc w:val="both"/>
        <w:rPr>
          <w:rFonts w:ascii="Arial" w:hAnsi="Arial" w:cs="Arial"/>
          <w:sz w:val="24"/>
          <w:szCs w:val="24"/>
        </w:rPr>
      </w:pPr>
      <w:r w:rsidRPr="00601BB0">
        <w:rPr>
          <w:rFonts w:ascii="Arial" w:hAnsi="Arial" w:cs="Arial"/>
          <w:w w:val="105"/>
          <w:sz w:val="24"/>
          <w:szCs w:val="24"/>
        </w:rPr>
        <w:t>Month</w:t>
      </w:r>
      <w:r w:rsidRPr="00601BB0">
        <w:rPr>
          <w:rFonts w:ascii="Arial" w:hAnsi="Arial" w:cs="Arial"/>
          <w:spacing w:val="-11"/>
          <w:w w:val="105"/>
          <w:sz w:val="24"/>
          <w:szCs w:val="24"/>
        </w:rPr>
        <w:t xml:space="preserve"> </w:t>
      </w:r>
      <w:r w:rsidRPr="00601BB0">
        <w:rPr>
          <w:rFonts w:ascii="Arial" w:hAnsi="Arial" w:cs="Arial"/>
          <w:w w:val="105"/>
          <w:sz w:val="24"/>
          <w:szCs w:val="24"/>
        </w:rPr>
        <w:t>&amp;</w:t>
      </w:r>
      <w:r w:rsidRPr="00601BB0">
        <w:rPr>
          <w:rFonts w:ascii="Arial" w:hAnsi="Arial" w:cs="Arial"/>
          <w:spacing w:val="-14"/>
          <w:w w:val="105"/>
          <w:sz w:val="24"/>
          <w:szCs w:val="24"/>
        </w:rPr>
        <w:t xml:space="preserve"> </w:t>
      </w:r>
      <w:r w:rsidRPr="00601BB0">
        <w:rPr>
          <w:rFonts w:ascii="Arial" w:hAnsi="Arial" w:cs="Arial"/>
          <w:w w:val="105"/>
          <w:sz w:val="24"/>
          <w:szCs w:val="24"/>
        </w:rPr>
        <w:t>year</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manufacture</w:t>
      </w:r>
      <w:r w:rsidRPr="00601BB0">
        <w:rPr>
          <w:rFonts w:ascii="Arial" w:hAnsi="Arial" w:cs="Arial"/>
          <w:spacing w:val="-11"/>
          <w:w w:val="105"/>
          <w:sz w:val="24"/>
          <w:szCs w:val="24"/>
        </w:rPr>
        <w:t xml:space="preserve"> </w:t>
      </w:r>
      <w:r w:rsidRPr="00601BB0">
        <w:rPr>
          <w:rFonts w:ascii="Arial" w:hAnsi="Arial" w:cs="Arial"/>
          <w:w w:val="105"/>
          <w:sz w:val="24"/>
          <w:szCs w:val="24"/>
        </w:rPr>
        <w:t>(separate</w:t>
      </w:r>
      <w:r w:rsidRPr="00601BB0">
        <w:rPr>
          <w:rFonts w:ascii="Arial" w:hAnsi="Arial" w:cs="Arial"/>
          <w:spacing w:val="-13"/>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3"/>
          <w:w w:val="105"/>
          <w:sz w:val="24"/>
          <w:szCs w:val="24"/>
        </w:rPr>
        <w:t xml:space="preserve"> </w:t>
      </w:r>
      <w:r w:rsidRPr="00601BB0">
        <w:rPr>
          <w:rFonts w:ascii="Arial" w:hAnsi="Arial" w:cs="Arial"/>
          <w:w w:val="105"/>
          <w:sz w:val="24"/>
          <w:szCs w:val="24"/>
        </w:rPr>
        <w:t>cells</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14"/>
          <w:w w:val="105"/>
          <w:sz w:val="24"/>
          <w:szCs w:val="24"/>
        </w:rPr>
        <w:t xml:space="preserve"> </w:t>
      </w:r>
      <w:r w:rsidRPr="00601BB0">
        <w:rPr>
          <w:rFonts w:ascii="Arial" w:hAnsi="Arial" w:cs="Arial"/>
          <w:w w:val="105"/>
          <w:sz w:val="24"/>
          <w:szCs w:val="24"/>
        </w:rPr>
        <w:t>modules)</w:t>
      </w:r>
    </w:p>
    <w:p w14:paraId="3BBBE059" w14:textId="77777777" w:rsidR="002B5E2D" w:rsidRPr="00601BB0" w:rsidRDefault="002B5E2D" w:rsidP="006E4671">
      <w:pPr>
        <w:pStyle w:val="ListParagraph"/>
        <w:widowControl w:val="0"/>
        <w:numPr>
          <w:ilvl w:val="0"/>
          <w:numId w:val="15"/>
        </w:numPr>
        <w:tabs>
          <w:tab w:val="left" w:pos="505"/>
        </w:tabs>
        <w:autoSpaceDE w:val="0"/>
        <w:autoSpaceDN w:val="0"/>
        <w:spacing w:before="158" w:after="0" w:line="240" w:lineRule="auto"/>
        <w:ind w:left="504" w:right="720" w:hanging="294"/>
        <w:contextualSpacing w:val="0"/>
        <w:jc w:val="both"/>
        <w:rPr>
          <w:rFonts w:ascii="Arial" w:hAnsi="Arial" w:cs="Arial"/>
          <w:sz w:val="24"/>
          <w:szCs w:val="24"/>
        </w:rPr>
      </w:pPr>
      <w:r w:rsidRPr="00601BB0">
        <w:rPr>
          <w:rFonts w:ascii="Arial" w:hAnsi="Arial" w:cs="Arial"/>
          <w:w w:val="105"/>
          <w:sz w:val="24"/>
          <w:szCs w:val="24"/>
        </w:rPr>
        <w:t>Country</w:t>
      </w:r>
      <w:r w:rsidRPr="00601BB0">
        <w:rPr>
          <w:rFonts w:ascii="Arial" w:hAnsi="Arial" w:cs="Arial"/>
          <w:spacing w:val="-13"/>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origin</w:t>
      </w:r>
      <w:r w:rsidRPr="00601BB0">
        <w:rPr>
          <w:rFonts w:ascii="Arial" w:hAnsi="Arial" w:cs="Arial"/>
          <w:spacing w:val="-11"/>
          <w:w w:val="105"/>
          <w:sz w:val="24"/>
          <w:szCs w:val="24"/>
        </w:rPr>
        <w:t xml:space="preserve"> </w:t>
      </w:r>
      <w:r w:rsidRPr="00601BB0">
        <w:rPr>
          <w:rFonts w:ascii="Arial" w:hAnsi="Arial" w:cs="Arial"/>
          <w:w w:val="105"/>
          <w:sz w:val="24"/>
          <w:szCs w:val="24"/>
        </w:rPr>
        <w:t>(separately</w:t>
      </w:r>
      <w:r w:rsidRPr="00601BB0">
        <w:rPr>
          <w:rFonts w:ascii="Arial" w:hAnsi="Arial" w:cs="Arial"/>
          <w:spacing w:val="-15"/>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2"/>
          <w:w w:val="105"/>
          <w:sz w:val="24"/>
          <w:szCs w:val="24"/>
        </w:rPr>
        <w:t xml:space="preserve"> </w:t>
      </w:r>
      <w:r w:rsidRPr="00601BB0">
        <w:rPr>
          <w:rFonts w:ascii="Arial" w:hAnsi="Arial" w:cs="Arial"/>
          <w:w w:val="105"/>
          <w:sz w:val="24"/>
          <w:szCs w:val="24"/>
        </w:rPr>
        <w:t>cells</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module)</w:t>
      </w:r>
    </w:p>
    <w:p w14:paraId="319A8D7A" w14:textId="77777777" w:rsidR="002B5E2D" w:rsidRPr="00601BB0" w:rsidRDefault="002B5E2D" w:rsidP="006E4671">
      <w:pPr>
        <w:pStyle w:val="ListParagraph"/>
        <w:widowControl w:val="0"/>
        <w:numPr>
          <w:ilvl w:val="0"/>
          <w:numId w:val="15"/>
        </w:numPr>
        <w:tabs>
          <w:tab w:val="left" w:pos="501"/>
        </w:tabs>
        <w:autoSpaceDE w:val="0"/>
        <w:autoSpaceDN w:val="0"/>
        <w:spacing w:before="160" w:after="0" w:line="240" w:lineRule="auto"/>
        <w:ind w:right="720" w:hanging="290"/>
        <w:contextualSpacing w:val="0"/>
        <w:jc w:val="both"/>
        <w:rPr>
          <w:rFonts w:ascii="Arial" w:hAnsi="Arial" w:cs="Arial"/>
          <w:sz w:val="24"/>
          <w:szCs w:val="24"/>
        </w:rPr>
      </w:pPr>
      <w:r w:rsidRPr="00601BB0">
        <w:rPr>
          <w:rFonts w:ascii="Arial" w:hAnsi="Arial" w:cs="Arial"/>
          <w:w w:val="105"/>
          <w:sz w:val="24"/>
          <w:szCs w:val="24"/>
        </w:rPr>
        <w:t>I-V</w:t>
      </w:r>
      <w:r w:rsidRPr="00601BB0">
        <w:rPr>
          <w:rFonts w:ascii="Arial" w:hAnsi="Arial" w:cs="Arial"/>
          <w:spacing w:val="-10"/>
          <w:w w:val="105"/>
          <w:sz w:val="24"/>
          <w:szCs w:val="24"/>
        </w:rPr>
        <w:t xml:space="preserve"> </w:t>
      </w:r>
      <w:r w:rsidRPr="00601BB0">
        <w:rPr>
          <w:rFonts w:ascii="Arial" w:hAnsi="Arial" w:cs="Arial"/>
          <w:w w:val="105"/>
          <w:sz w:val="24"/>
          <w:szCs w:val="24"/>
        </w:rPr>
        <w:t>curve</w:t>
      </w:r>
      <w:r w:rsidRPr="00601BB0">
        <w:rPr>
          <w:rFonts w:ascii="Arial" w:hAnsi="Arial" w:cs="Arial"/>
          <w:spacing w:val="-9"/>
          <w:w w:val="105"/>
          <w:sz w:val="24"/>
          <w:szCs w:val="24"/>
        </w:rPr>
        <w:t xml:space="preserve"> </w:t>
      </w:r>
      <w:r w:rsidRPr="00601BB0">
        <w:rPr>
          <w:rFonts w:ascii="Arial" w:hAnsi="Arial" w:cs="Arial"/>
          <w:w w:val="105"/>
          <w:sz w:val="24"/>
          <w:szCs w:val="24"/>
        </w:rPr>
        <w:t>for</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w:t>
      </w:r>
      <w:r w:rsidRPr="00601BB0">
        <w:rPr>
          <w:rFonts w:ascii="Arial" w:hAnsi="Arial" w:cs="Arial"/>
          <w:spacing w:val="-11"/>
          <w:w w:val="105"/>
          <w:sz w:val="24"/>
          <w:szCs w:val="24"/>
        </w:rPr>
        <w:t xml:space="preserve"> </w:t>
      </w:r>
      <w:r w:rsidRPr="00601BB0">
        <w:rPr>
          <w:rFonts w:ascii="Arial" w:hAnsi="Arial" w:cs="Arial"/>
          <w:w w:val="105"/>
          <w:sz w:val="24"/>
          <w:szCs w:val="24"/>
        </w:rPr>
        <w:t>peak</w:t>
      </w:r>
      <w:r w:rsidRPr="00601BB0">
        <w:rPr>
          <w:rFonts w:ascii="Arial" w:hAnsi="Arial" w:cs="Arial"/>
          <w:spacing w:val="-8"/>
          <w:w w:val="105"/>
          <w:sz w:val="24"/>
          <w:szCs w:val="24"/>
        </w:rPr>
        <w:t xml:space="preserve"> </w:t>
      </w:r>
      <w:r w:rsidRPr="00601BB0">
        <w:rPr>
          <w:rFonts w:ascii="Arial" w:hAnsi="Arial" w:cs="Arial"/>
          <w:w w:val="105"/>
          <w:sz w:val="24"/>
          <w:szCs w:val="24"/>
        </w:rPr>
        <w:t>Wattage,</w:t>
      </w:r>
      <w:r w:rsidRPr="00601BB0">
        <w:rPr>
          <w:rFonts w:ascii="Arial" w:hAnsi="Arial" w:cs="Arial"/>
          <w:spacing w:val="-9"/>
          <w:w w:val="105"/>
          <w:sz w:val="24"/>
          <w:szCs w:val="24"/>
        </w:rPr>
        <w:t xml:space="preserve"> </w:t>
      </w:r>
      <w:r w:rsidRPr="00601BB0">
        <w:rPr>
          <w:rFonts w:ascii="Arial" w:hAnsi="Arial" w:cs="Arial"/>
          <w:w w:val="105"/>
          <w:sz w:val="24"/>
          <w:szCs w:val="24"/>
        </w:rPr>
        <w:t>Im,</w:t>
      </w:r>
      <w:r w:rsidRPr="00601BB0">
        <w:rPr>
          <w:rFonts w:ascii="Arial" w:hAnsi="Arial" w:cs="Arial"/>
          <w:spacing w:val="-10"/>
          <w:w w:val="105"/>
          <w:sz w:val="24"/>
          <w:szCs w:val="24"/>
        </w:rPr>
        <w:t xml:space="preserve"> </w:t>
      </w:r>
      <w:r w:rsidRPr="00601BB0">
        <w:rPr>
          <w:rFonts w:ascii="Arial" w:hAnsi="Arial" w:cs="Arial"/>
          <w:w w:val="105"/>
          <w:sz w:val="24"/>
          <w:szCs w:val="24"/>
        </w:rPr>
        <w:t>Vm</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FF</w:t>
      </w:r>
      <w:r w:rsidRPr="00601BB0">
        <w:rPr>
          <w:rFonts w:ascii="Arial" w:hAnsi="Arial" w:cs="Arial"/>
          <w:spacing w:val="-9"/>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w:t>
      </w:r>
    </w:p>
    <w:p w14:paraId="11323E51" w14:textId="77777777" w:rsidR="002B5E2D" w:rsidRPr="00601BB0" w:rsidRDefault="002B5E2D" w:rsidP="006E4671">
      <w:pPr>
        <w:pStyle w:val="ListParagraph"/>
        <w:widowControl w:val="0"/>
        <w:numPr>
          <w:ilvl w:val="0"/>
          <w:numId w:val="15"/>
        </w:numPr>
        <w:tabs>
          <w:tab w:val="left" w:pos="450"/>
        </w:tabs>
        <w:autoSpaceDE w:val="0"/>
        <w:autoSpaceDN w:val="0"/>
        <w:spacing w:before="158" w:after="0" w:line="240" w:lineRule="auto"/>
        <w:ind w:left="449" w:right="720" w:hanging="239"/>
        <w:contextualSpacing w:val="0"/>
        <w:jc w:val="both"/>
        <w:rPr>
          <w:rFonts w:ascii="Arial" w:hAnsi="Arial" w:cs="Arial"/>
          <w:sz w:val="24"/>
          <w:szCs w:val="24"/>
        </w:rPr>
      </w:pPr>
      <w:r w:rsidRPr="00601BB0">
        <w:rPr>
          <w:rFonts w:ascii="Arial" w:hAnsi="Arial" w:cs="Arial"/>
          <w:w w:val="105"/>
          <w:sz w:val="24"/>
          <w:szCs w:val="24"/>
        </w:rPr>
        <w:t>Unique</w:t>
      </w:r>
      <w:r w:rsidRPr="00601BB0">
        <w:rPr>
          <w:rFonts w:ascii="Arial" w:hAnsi="Arial" w:cs="Arial"/>
          <w:spacing w:val="-10"/>
          <w:w w:val="105"/>
          <w:sz w:val="24"/>
          <w:szCs w:val="24"/>
        </w:rPr>
        <w:t xml:space="preserve"> </w:t>
      </w:r>
      <w:r w:rsidRPr="00601BB0">
        <w:rPr>
          <w:rFonts w:ascii="Arial" w:hAnsi="Arial" w:cs="Arial"/>
          <w:w w:val="105"/>
          <w:sz w:val="24"/>
          <w:szCs w:val="24"/>
        </w:rPr>
        <w:t>Serial</w:t>
      </w:r>
      <w:r w:rsidRPr="00601BB0">
        <w:rPr>
          <w:rFonts w:ascii="Arial" w:hAnsi="Arial" w:cs="Arial"/>
          <w:spacing w:val="-6"/>
          <w:w w:val="105"/>
          <w:sz w:val="24"/>
          <w:szCs w:val="24"/>
        </w:rPr>
        <w:t xml:space="preserve"> </w:t>
      </w:r>
      <w:r w:rsidRPr="00601BB0">
        <w:rPr>
          <w:rFonts w:ascii="Arial" w:hAnsi="Arial" w:cs="Arial"/>
          <w:w w:val="105"/>
          <w:sz w:val="24"/>
          <w:szCs w:val="24"/>
        </w:rPr>
        <w:t>No</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1"/>
          <w:w w:val="105"/>
          <w:sz w:val="24"/>
          <w:szCs w:val="24"/>
        </w:rPr>
        <w:t xml:space="preserve"> </w:t>
      </w:r>
      <w:r w:rsidRPr="00601BB0">
        <w:rPr>
          <w:rFonts w:ascii="Arial" w:hAnsi="Arial" w:cs="Arial"/>
          <w:w w:val="105"/>
          <w:sz w:val="24"/>
          <w:szCs w:val="24"/>
        </w:rPr>
        <w:t>Model</w:t>
      </w:r>
      <w:r w:rsidRPr="00601BB0">
        <w:rPr>
          <w:rFonts w:ascii="Arial" w:hAnsi="Arial" w:cs="Arial"/>
          <w:spacing w:val="-9"/>
          <w:w w:val="105"/>
          <w:sz w:val="24"/>
          <w:szCs w:val="24"/>
        </w:rPr>
        <w:t xml:space="preserve"> </w:t>
      </w:r>
      <w:r w:rsidRPr="00601BB0">
        <w:rPr>
          <w:rFonts w:ascii="Arial" w:hAnsi="Arial" w:cs="Arial"/>
          <w:w w:val="105"/>
          <w:sz w:val="24"/>
          <w:szCs w:val="24"/>
        </w:rPr>
        <w:t>No</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module</w:t>
      </w:r>
    </w:p>
    <w:p w14:paraId="4F8D575B" w14:textId="77777777" w:rsidR="002B5E2D" w:rsidRPr="00601BB0" w:rsidRDefault="002B5E2D" w:rsidP="006E4671">
      <w:pPr>
        <w:pStyle w:val="ListParagraph"/>
        <w:widowControl w:val="0"/>
        <w:numPr>
          <w:ilvl w:val="0"/>
          <w:numId w:val="15"/>
        </w:numPr>
        <w:tabs>
          <w:tab w:val="left" w:pos="508"/>
        </w:tabs>
        <w:autoSpaceDE w:val="0"/>
        <w:autoSpaceDN w:val="0"/>
        <w:spacing w:before="158"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Date</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year</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obtaining</w:t>
      </w:r>
      <w:r w:rsidRPr="00601BB0">
        <w:rPr>
          <w:rFonts w:ascii="Arial" w:hAnsi="Arial" w:cs="Arial"/>
          <w:spacing w:val="-14"/>
          <w:w w:val="105"/>
          <w:sz w:val="24"/>
          <w:szCs w:val="24"/>
        </w:rPr>
        <w:t xml:space="preserve"> </w:t>
      </w: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2"/>
          <w:w w:val="105"/>
          <w:sz w:val="24"/>
          <w:szCs w:val="24"/>
        </w:rPr>
        <w:t xml:space="preserve"> </w:t>
      </w:r>
      <w:r w:rsidRPr="00601BB0">
        <w:rPr>
          <w:rFonts w:ascii="Arial" w:hAnsi="Arial" w:cs="Arial"/>
          <w:w w:val="105"/>
          <w:sz w:val="24"/>
          <w:szCs w:val="24"/>
        </w:rPr>
        <w:t>module</w:t>
      </w:r>
      <w:r w:rsidRPr="00601BB0">
        <w:rPr>
          <w:rFonts w:ascii="Arial" w:hAnsi="Arial" w:cs="Arial"/>
          <w:spacing w:val="-14"/>
          <w:w w:val="105"/>
          <w:sz w:val="24"/>
          <w:szCs w:val="24"/>
        </w:rPr>
        <w:t xml:space="preserve"> </w:t>
      </w:r>
      <w:r w:rsidRPr="00601BB0">
        <w:rPr>
          <w:rFonts w:ascii="Arial" w:hAnsi="Arial" w:cs="Arial"/>
          <w:w w:val="105"/>
          <w:sz w:val="24"/>
          <w:szCs w:val="24"/>
        </w:rPr>
        <w:t>qualification</w:t>
      </w:r>
      <w:r w:rsidRPr="00601BB0">
        <w:rPr>
          <w:rFonts w:ascii="Arial" w:hAnsi="Arial" w:cs="Arial"/>
          <w:spacing w:val="-15"/>
          <w:w w:val="105"/>
          <w:sz w:val="24"/>
          <w:szCs w:val="24"/>
        </w:rPr>
        <w:t xml:space="preserve"> </w:t>
      </w:r>
      <w:r w:rsidRPr="00601BB0">
        <w:rPr>
          <w:rFonts w:ascii="Arial" w:hAnsi="Arial" w:cs="Arial"/>
          <w:w w:val="105"/>
          <w:sz w:val="24"/>
          <w:szCs w:val="24"/>
        </w:rPr>
        <w:t>certificate.</w:t>
      </w:r>
    </w:p>
    <w:p w14:paraId="7C5D2528" w14:textId="77777777" w:rsidR="002B5E2D" w:rsidRPr="00601BB0" w:rsidRDefault="002B5E2D" w:rsidP="006E4671">
      <w:pPr>
        <w:pStyle w:val="ListParagraph"/>
        <w:widowControl w:val="0"/>
        <w:numPr>
          <w:ilvl w:val="0"/>
          <w:numId w:val="15"/>
        </w:numPr>
        <w:tabs>
          <w:tab w:val="left" w:pos="508"/>
        </w:tabs>
        <w:autoSpaceDE w:val="0"/>
        <w:autoSpaceDN w:val="0"/>
        <w:spacing w:before="160"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test</w:t>
      </w:r>
      <w:r w:rsidRPr="00601BB0">
        <w:rPr>
          <w:rFonts w:ascii="Arial" w:hAnsi="Arial" w:cs="Arial"/>
          <w:spacing w:val="-10"/>
          <w:w w:val="105"/>
          <w:sz w:val="24"/>
          <w:szCs w:val="24"/>
        </w:rPr>
        <w:t xml:space="preserve"> </w:t>
      </w:r>
      <w:r w:rsidRPr="00601BB0">
        <w:rPr>
          <w:rFonts w:ascii="Arial" w:hAnsi="Arial" w:cs="Arial"/>
          <w:w w:val="105"/>
          <w:sz w:val="24"/>
          <w:szCs w:val="24"/>
        </w:rPr>
        <w:t>lab</w:t>
      </w:r>
      <w:r w:rsidRPr="00601BB0">
        <w:rPr>
          <w:rFonts w:ascii="Arial" w:hAnsi="Arial" w:cs="Arial"/>
          <w:spacing w:val="-12"/>
          <w:w w:val="105"/>
          <w:sz w:val="24"/>
          <w:szCs w:val="24"/>
        </w:rPr>
        <w:t xml:space="preserve"> </w:t>
      </w:r>
      <w:r w:rsidRPr="00601BB0">
        <w:rPr>
          <w:rFonts w:ascii="Arial" w:hAnsi="Arial" w:cs="Arial"/>
          <w:w w:val="105"/>
          <w:sz w:val="24"/>
          <w:szCs w:val="24"/>
        </w:rPr>
        <w:t>issuing</w:t>
      </w:r>
      <w:r w:rsidRPr="00601BB0">
        <w:rPr>
          <w:rFonts w:ascii="Arial" w:hAnsi="Arial" w:cs="Arial"/>
          <w:spacing w:val="-12"/>
          <w:w w:val="105"/>
          <w:sz w:val="24"/>
          <w:szCs w:val="24"/>
        </w:rPr>
        <w:t xml:space="preserve"> </w:t>
      </w:r>
      <w:r w:rsidRPr="00601BB0">
        <w:rPr>
          <w:rFonts w:ascii="Arial" w:hAnsi="Arial" w:cs="Arial"/>
          <w:w w:val="105"/>
          <w:sz w:val="24"/>
          <w:szCs w:val="24"/>
        </w:rPr>
        <w:t>IEC</w:t>
      </w:r>
      <w:r w:rsidRPr="00601BB0">
        <w:rPr>
          <w:rFonts w:ascii="Arial" w:hAnsi="Arial" w:cs="Arial"/>
          <w:spacing w:val="-11"/>
          <w:w w:val="105"/>
          <w:sz w:val="24"/>
          <w:szCs w:val="24"/>
        </w:rPr>
        <w:t xml:space="preserve"> </w:t>
      </w:r>
      <w:r w:rsidRPr="00601BB0">
        <w:rPr>
          <w:rFonts w:ascii="Arial" w:hAnsi="Arial" w:cs="Arial"/>
          <w:w w:val="105"/>
          <w:sz w:val="24"/>
          <w:szCs w:val="24"/>
        </w:rPr>
        <w:t>certificate.</w:t>
      </w:r>
    </w:p>
    <w:p w14:paraId="1C676D57" w14:textId="77777777" w:rsidR="002B5E2D" w:rsidRPr="00601BB0" w:rsidRDefault="002B5E2D" w:rsidP="006E4671">
      <w:pPr>
        <w:pStyle w:val="ListParagraph"/>
        <w:widowControl w:val="0"/>
        <w:numPr>
          <w:ilvl w:val="0"/>
          <w:numId w:val="15"/>
        </w:numPr>
        <w:tabs>
          <w:tab w:val="left" w:pos="436"/>
        </w:tabs>
        <w:autoSpaceDE w:val="0"/>
        <w:autoSpaceDN w:val="0"/>
        <w:spacing w:before="81" w:after="0" w:line="249" w:lineRule="auto"/>
        <w:ind w:left="211" w:right="720" w:firstLine="0"/>
        <w:contextualSpacing w:val="0"/>
        <w:jc w:val="both"/>
        <w:rPr>
          <w:rFonts w:ascii="Arial" w:hAnsi="Arial" w:cs="Arial"/>
          <w:sz w:val="24"/>
          <w:szCs w:val="24"/>
        </w:rPr>
      </w:pPr>
      <w:r w:rsidRPr="00601BB0">
        <w:rPr>
          <w:rFonts w:ascii="Arial" w:hAnsi="Arial" w:cs="Arial"/>
          <w:w w:val="105"/>
          <w:sz w:val="24"/>
          <w:szCs w:val="24"/>
        </w:rPr>
        <w:t>Other</w:t>
      </w:r>
      <w:r w:rsidRPr="00601BB0">
        <w:rPr>
          <w:rFonts w:ascii="Arial" w:hAnsi="Arial" w:cs="Arial"/>
          <w:spacing w:val="-12"/>
          <w:w w:val="105"/>
          <w:sz w:val="24"/>
          <w:szCs w:val="24"/>
        </w:rPr>
        <w:t xml:space="preserve"> </w:t>
      </w:r>
      <w:r w:rsidRPr="00601BB0">
        <w:rPr>
          <w:rFonts w:ascii="Arial" w:hAnsi="Arial" w:cs="Arial"/>
          <w:w w:val="105"/>
          <w:sz w:val="24"/>
          <w:szCs w:val="24"/>
        </w:rPr>
        <w:t>relevant</w:t>
      </w:r>
      <w:r w:rsidRPr="00601BB0">
        <w:rPr>
          <w:rFonts w:ascii="Arial" w:hAnsi="Arial" w:cs="Arial"/>
          <w:spacing w:val="-12"/>
          <w:w w:val="105"/>
          <w:sz w:val="24"/>
          <w:szCs w:val="24"/>
        </w:rPr>
        <w:t xml:space="preserve"> </w:t>
      </w:r>
      <w:r w:rsidRPr="00601BB0">
        <w:rPr>
          <w:rFonts w:ascii="Arial" w:hAnsi="Arial" w:cs="Arial"/>
          <w:w w:val="105"/>
          <w:sz w:val="24"/>
          <w:szCs w:val="24"/>
        </w:rPr>
        <w:t>information</w:t>
      </w:r>
      <w:r w:rsidRPr="00601BB0">
        <w:rPr>
          <w:rFonts w:ascii="Arial" w:hAnsi="Arial" w:cs="Arial"/>
          <w:spacing w:val="-13"/>
          <w:w w:val="105"/>
          <w:sz w:val="24"/>
          <w:szCs w:val="24"/>
        </w:rPr>
        <w:t xml:space="preserve"> </w:t>
      </w:r>
      <w:r w:rsidRPr="00601BB0">
        <w:rPr>
          <w:rFonts w:ascii="Arial" w:hAnsi="Arial" w:cs="Arial"/>
          <w:w w:val="105"/>
          <w:sz w:val="24"/>
          <w:szCs w:val="24"/>
        </w:rPr>
        <w:t>on</w:t>
      </w:r>
      <w:r w:rsidRPr="00601BB0">
        <w:rPr>
          <w:rFonts w:ascii="Arial" w:hAnsi="Arial" w:cs="Arial"/>
          <w:spacing w:val="-14"/>
          <w:w w:val="105"/>
          <w:sz w:val="24"/>
          <w:szCs w:val="24"/>
        </w:rPr>
        <w:t xml:space="preserve"> </w:t>
      </w:r>
      <w:r w:rsidRPr="00601BB0">
        <w:rPr>
          <w:rFonts w:ascii="Arial" w:hAnsi="Arial" w:cs="Arial"/>
          <w:w w:val="105"/>
          <w:sz w:val="24"/>
          <w:szCs w:val="24"/>
        </w:rPr>
        <w:t>traceability</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cells</w:t>
      </w:r>
      <w:r w:rsidRPr="00601BB0">
        <w:rPr>
          <w:rFonts w:ascii="Arial" w:hAnsi="Arial" w:cs="Arial"/>
          <w:spacing w:val="-11"/>
          <w:w w:val="105"/>
          <w:sz w:val="24"/>
          <w:szCs w:val="24"/>
        </w:rPr>
        <w:t xml:space="preserve"> </w:t>
      </w:r>
      <w:r w:rsidRPr="00601BB0">
        <w:rPr>
          <w:rFonts w:ascii="Arial" w:hAnsi="Arial" w:cs="Arial"/>
          <w:w w:val="105"/>
          <w:sz w:val="24"/>
          <w:szCs w:val="24"/>
        </w:rPr>
        <w:t>and</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2"/>
          <w:w w:val="105"/>
          <w:sz w:val="24"/>
          <w:szCs w:val="24"/>
        </w:rPr>
        <w:t xml:space="preserve"> </w:t>
      </w:r>
      <w:r w:rsidRPr="00601BB0">
        <w:rPr>
          <w:rFonts w:ascii="Arial" w:hAnsi="Arial" w:cs="Arial"/>
          <w:w w:val="105"/>
          <w:sz w:val="24"/>
          <w:szCs w:val="24"/>
        </w:rPr>
        <w:t>as</w:t>
      </w:r>
      <w:r w:rsidRPr="00601BB0">
        <w:rPr>
          <w:rFonts w:ascii="Arial" w:hAnsi="Arial" w:cs="Arial"/>
          <w:spacing w:val="-12"/>
          <w:w w:val="105"/>
          <w:sz w:val="24"/>
          <w:szCs w:val="24"/>
        </w:rPr>
        <w:t xml:space="preserve"> </w:t>
      </w:r>
      <w:r w:rsidRPr="00601BB0">
        <w:rPr>
          <w:rFonts w:ascii="Arial" w:hAnsi="Arial" w:cs="Arial"/>
          <w:w w:val="105"/>
          <w:sz w:val="24"/>
          <w:szCs w:val="24"/>
        </w:rPr>
        <w:t>per</w:t>
      </w:r>
      <w:r w:rsidRPr="00601BB0">
        <w:rPr>
          <w:rFonts w:ascii="Arial" w:hAnsi="Arial" w:cs="Arial"/>
          <w:spacing w:val="-10"/>
          <w:w w:val="105"/>
          <w:sz w:val="24"/>
          <w:szCs w:val="24"/>
        </w:rPr>
        <w:t xml:space="preserve"> </w:t>
      </w:r>
      <w:r w:rsidRPr="00601BB0">
        <w:rPr>
          <w:rFonts w:ascii="Arial" w:hAnsi="Arial" w:cs="Arial"/>
          <w:w w:val="105"/>
          <w:sz w:val="24"/>
          <w:szCs w:val="24"/>
        </w:rPr>
        <w:t>ISO</w:t>
      </w:r>
      <w:r w:rsidRPr="00601BB0">
        <w:rPr>
          <w:rFonts w:ascii="Arial" w:hAnsi="Arial" w:cs="Arial"/>
          <w:spacing w:val="-71"/>
          <w:w w:val="105"/>
          <w:sz w:val="24"/>
          <w:szCs w:val="24"/>
        </w:rPr>
        <w:t xml:space="preserve"> </w:t>
      </w:r>
      <w:r w:rsidRPr="00601BB0">
        <w:rPr>
          <w:rFonts w:ascii="Arial" w:hAnsi="Arial" w:cs="Arial"/>
          <w:w w:val="105"/>
          <w:sz w:val="24"/>
          <w:szCs w:val="24"/>
        </w:rPr>
        <w:t>9001</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2"/>
          <w:w w:val="105"/>
          <w:sz w:val="24"/>
          <w:szCs w:val="24"/>
        </w:rPr>
        <w:t xml:space="preserve"> </w:t>
      </w:r>
      <w:r w:rsidRPr="00601BB0">
        <w:rPr>
          <w:rFonts w:ascii="Arial" w:hAnsi="Arial" w:cs="Arial"/>
          <w:w w:val="105"/>
          <w:sz w:val="24"/>
          <w:szCs w:val="24"/>
        </w:rPr>
        <w:t>ISO</w:t>
      </w:r>
      <w:r w:rsidRPr="00601BB0">
        <w:rPr>
          <w:rFonts w:ascii="Arial" w:hAnsi="Arial" w:cs="Arial"/>
          <w:spacing w:val="-2"/>
          <w:w w:val="105"/>
          <w:sz w:val="24"/>
          <w:szCs w:val="24"/>
        </w:rPr>
        <w:t xml:space="preserve"> </w:t>
      </w:r>
      <w:r w:rsidRPr="00601BB0">
        <w:rPr>
          <w:rFonts w:ascii="Arial" w:hAnsi="Arial" w:cs="Arial"/>
          <w:w w:val="105"/>
          <w:sz w:val="24"/>
          <w:szCs w:val="24"/>
        </w:rPr>
        <w:t>14001.</w:t>
      </w:r>
    </w:p>
    <w:p w14:paraId="46DA552F" w14:textId="77777777" w:rsidR="002B5E2D" w:rsidRPr="00601BB0" w:rsidRDefault="002B5E2D" w:rsidP="006E4671">
      <w:pPr>
        <w:pStyle w:val="BodyText"/>
        <w:spacing w:before="10"/>
        <w:ind w:right="720"/>
        <w:jc w:val="both"/>
        <w:rPr>
          <w:rFonts w:ascii="Arial" w:hAnsi="Arial" w:cs="Arial"/>
          <w:sz w:val="24"/>
          <w:szCs w:val="24"/>
        </w:rPr>
      </w:pPr>
    </w:p>
    <w:p w14:paraId="4102B6DA" w14:textId="77777777" w:rsidR="002B5E2D" w:rsidRPr="00601BB0" w:rsidRDefault="002B5E2D" w:rsidP="006E4671">
      <w:pPr>
        <w:pStyle w:val="BodyText"/>
        <w:spacing w:line="280" w:lineRule="auto"/>
        <w:ind w:right="720"/>
        <w:jc w:val="both"/>
        <w:rPr>
          <w:rFonts w:ascii="Arial" w:hAnsi="Arial" w:cs="Arial"/>
          <w:sz w:val="24"/>
          <w:szCs w:val="24"/>
        </w:rPr>
      </w:pPr>
      <w:r w:rsidRPr="00601BB0">
        <w:rPr>
          <w:rFonts w:ascii="Arial" w:hAnsi="Arial" w:cs="Arial"/>
          <w:w w:val="105"/>
          <w:sz w:val="24"/>
          <w:szCs w:val="24"/>
        </w:rPr>
        <w:t>Solar Modules should bear the BIS mark as notified by the Ministry of New and</w:t>
      </w:r>
      <w:r w:rsidRPr="00601BB0">
        <w:rPr>
          <w:rFonts w:ascii="Arial" w:hAnsi="Arial" w:cs="Arial"/>
          <w:spacing w:val="1"/>
          <w:w w:val="105"/>
          <w:sz w:val="24"/>
          <w:szCs w:val="24"/>
        </w:rPr>
        <w:t xml:space="preserve"> </w:t>
      </w:r>
      <w:r w:rsidRPr="00601BB0">
        <w:rPr>
          <w:rFonts w:ascii="Arial" w:hAnsi="Arial" w:cs="Arial"/>
          <w:w w:val="105"/>
          <w:sz w:val="24"/>
          <w:szCs w:val="24"/>
        </w:rPr>
        <w:t>Renewable</w:t>
      </w:r>
      <w:r w:rsidRPr="00601BB0">
        <w:rPr>
          <w:rFonts w:ascii="Arial" w:hAnsi="Arial" w:cs="Arial"/>
          <w:spacing w:val="-3"/>
          <w:w w:val="105"/>
          <w:sz w:val="24"/>
          <w:szCs w:val="24"/>
        </w:rPr>
        <w:t xml:space="preserve"> </w:t>
      </w:r>
      <w:r w:rsidRPr="00601BB0">
        <w:rPr>
          <w:rFonts w:ascii="Arial" w:hAnsi="Arial" w:cs="Arial"/>
          <w:w w:val="105"/>
          <w:sz w:val="24"/>
          <w:szCs w:val="24"/>
        </w:rPr>
        <w:t>Energy</w:t>
      </w:r>
      <w:r w:rsidRPr="00601BB0">
        <w:rPr>
          <w:rFonts w:ascii="Arial" w:hAnsi="Arial" w:cs="Arial"/>
          <w:spacing w:val="-2"/>
          <w:w w:val="105"/>
          <w:sz w:val="24"/>
          <w:szCs w:val="24"/>
        </w:rPr>
        <w:t xml:space="preserve"> </w:t>
      </w:r>
      <w:r w:rsidRPr="00601BB0">
        <w:rPr>
          <w:rFonts w:ascii="Arial" w:hAnsi="Arial" w:cs="Arial"/>
          <w:w w:val="105"/>
          <w:sz w:val="24"/>
          <w:szCs w:val="24"/>
        </w:rPr>
        <w:t>(MNRE),</w:t>
      </w:r>
      <w:r w:rsidRPr="00601BB0">
        <w:rPr>
          <w:rFonts w:ascii="Arial" w:hAnsi="Arial" w:cs="Arial"/>
          <w:spacing w:val="-2"/>
          <w:w w:val="105"/>
          <w:sz w:val="24"/>
          <w:szCs w:val="24"/>
        </w:rPr>
        <w:t xml:space="preserve"> </w:t>
      </w:r>
      <w:r w:rsidRPr="00601BB0">
        <w:rPr>
          <w:rFonts w:ascii="Arial" w:hAnsi="Arial" w:cs="Arial"/>
          <w:w w:val="105"/>
          <w:sz w:val="24"/>
          <w:szCs w:val="24"/>
        </w:rPr>
        <w:t>Government</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India.</w:t>
      </w:r>
    </w:p>
    <w:p w14:paraId="202DADAD" w14:textId="77777777" w:rsidR="002B5E2D" w:rsidRPr="00601BB0" w:rsidRDefault="002B5E2D" w:rsidP="006E4671">
      <w:pPr>
        <w:pStyle w:val="BodyText"/>
        <w:spacing w:before="3"/>
        <w:ind w:right="720"/>
        <w:jc w:val="both"/>
        <w:rPr>
          <w:rFonts w:ascii="Arial" w:hAnsi="Arial" w:cs="Arial"/>
          <w:sz w:val="24"/>
          <w:szCs w:val="24"/>
        </w:rPr>
      </w:pPr>
    </w:p>
    <w:p w14:paraId="136C8F95" w14:textId="77777777" w:rsidR="002B5E2D" w:rsidRPr="00601BB0" w:rsidRDefault="002B5E2D" w:rsidP="006E4671">
      <w:pPr>
        <w:pStyle w:val="Heading1"/>
        <w:numPr>
          <w:ilvl w:val="0"/>
          <w:numId w:val="16"/>
        </w:numPr>
        <w:ind w:left="270" w:right="720" w:hanging="270"/>
        <w:jc w:val="both"/>
        <w:rPr>
          <w:rFonts w:ascii="Arial" w:hAnsi="Arial" w:cs="Arial"/>
          <w:sz w:val="24"/>
          <w:szCs w:val="24"/>
        </w:rPr>
      </w:pPr>
      <w:r w:rsidRPr="00601BB0">
        <w:rPr>
          <w:rFonts w:ascii="Arial" w:hAnsi="Arial" w:cs="Arial"/>
          <w:sz w:val="24"/>
          <w:szCs w:val="24"/>
        </w:rPr>
        <w:t>MODULE</w:t>
      </w:r>
      <w:r w:rsidRPr="00601BB0">
        <w:rPr>
          <w:rFonts w:ascii="Arial" w:hAnsi="Arial" w:cs="Arial"/>
          <w:spacing w:val="49"/>
          <w:sz w:val="24"/>
          <w:szCs w:val="24"/>
        </w:rPr>
        <w:t xml:space="preserve"> </w:t>
      </w:r>
      <w:r w:rsidRPr="00601BB0">
        <w:rPr>
          <w:rFonts w:ascii="Arial" w:hAnsi="Arial" w:cs="Arial"/>
          <w:sz w:val="24"/>
          <w:szCs w:val="24"/>
        </w:rPr>
        <w:t>MOUNTING STRUCTURE (MMS):</w:t>
      </w:r>
    </w:p>
    <w:p w14:paraId="46CCF06A" w14:textId="77777777" w:rsidR="002B5E2D" w:rsidRPr="00601BB0" w:rsidRDefault="002B5E2D" w:rsidP="006E4671">
      <w:pPr>
        <w:pStyle w:val="BodyText"/>
        <w:spacing w:before="179" w:line="268" w:lineRule="auto"/>
        <w:ind w:right="720"/>
        <w:jc w:val="both"/>
        <w:rPr>
          <w:rFonts w:ascii="Arial" w:hAnsi="Arial" w:cs="Arial"/>
          <w:sz w:val="24"/>
          <w:szCs w:val="24"/>
        </w:rPr>
      </w:pPr>
      <w:r w:rsidRPr="00601BB0">
        <w:rPr>
          <w:rFonts w:ascii="Arial" w:hAnsi="Arial" w:cs="Arial"/>
          <w:w w:val="105"/>
          <w:sz w:val="24"/>
          <w:szCs w:val="24"/>
        </w:rPr>
        <w:t xml:space="preserve">Solar modules must be mounted on a stable, durable structure that can support </w:t>
      </w:r>
      <w:r w:rsidRPr="00601BB0">
        <w:rPr>
          <w:rFonts w:ascii="Arial" w:hAnsi="Arial" w:cs="Arial"/>
          <w:spacing w:val="-71"/>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arrays</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withstand</w:t>
      </w:r>
      <w:r w:rsidRPr="00601BB0">
        <w:rPr>
          <w:rFonts w:ascii="Arial" w:hAnsi="Arial" w:cs="Arial"/>
          <w:spacing w:val="-3"/>
          <w:w w:val="105"/>
          <w:sz w:val="24"/>
          <w:szCs w:val="24"/>
        </w:rPr>
        <w:t xml:space="preserve"> </w:t>
      </w:r>
      <w:r w:rsidRPr="00601BB0">
        <w:rPr>
          <w:rFonts w:ascii="Arial" w:hAnsi="Arial" w:cs="Arial"/>
          <w:w w:val="105"/>
          <w:sz w:val="24"/>
          <w:szCs w:val="24"/>
        </w:rPr>
        <w:t>wind,</w:t>
      </w:r>
      <w:r w:rsidRPr="00601BB0">
        <w:rPr>
          <w:rFonts w:ascii="Arial" w:hAnsi="Arial" w:cs="Arial"/>
          <w:spacing w:val="-6"/>
          <w:w w:val="105"/>
          <w:sz w:val="24"/>
          <w:szCs w:val="24"/>
        </w:rPr>
        <w:t xml:space="preserve"> </w:t>
      </w:r>
      <w:r w:rsidRPr="00601BB0">
        <w:rPr>
          <w:rFonts w:ascii="Arial" w:hAnsi="Arial" w:cs="Arial"/>
          <w:w w:val="105"/>
          <w:sz w:val="24"/>
          <w:szCs w:val="24"/>
        </w:rPr>
        <w:t>rain,</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5"/>
          <w:w w:val="105"/>
          <w:sz w:val="24"/>
          <w:szCs w:val="24"/>
        </w:rPr>
        <w:t xml:space="preserve"> </w:t>
      </w:r>
      <w:r w:rsidRPr="00601BB0">
        <w:rPr>
          <w:rFonts w:ascii="Arial" w:hAnsi="Arial" w:cs="Arial"/>
          <w:w w:val="105"/>
          <w:sz w:val="24"/>
          <w:szCs w:val="24"/>
        </w:rPr>
        <w:t>other</w:t>
      </w:r>
      <w:r w:rsidRPr="00601BB0">
        <w:rPr>
          <w:rFonts w:ascii="Arial" w:hAnsi="Arial" w:cs="Arial"/>
          <w:spacing w:val="-6"/>
          <w:w w:val="105"/>
          <w:sz w:val="24"/>
          <w:szCs w:val="24"/>
        </w:rPr>
        <w:t xml:space="preserve"> </w:t>
      </w:r>
      <w:r w:rsidRPr="00601BB0">
        <w:rPr>
          <w:rFonts w:ascii="Arial" w:hAnsi="Arial" w:cs="Arial"/>
          <w:w w:val="105"/>
          <w:sz w:val="24"/>
          <w:szCs w:val="24"/>
        </w:rPr>
        <w:t>adverse</w:t>
      </w:r>
      <w:r w:rsidRPr="00601BB0">
        <w:rPr>
          <w:rFonts w:ascii="Arial" w:hAnsi="Arial" w:cs="Arial"/>
          <w:spacing w:val="-4"/>
          <w:w w:val="105"/>
          <w:sz w:val="24"/>
          <w:szCs w:val="24"/>
        </w:rPr>
        <w:t xml:space="preserve"> </w:t>
      </w:r>
      <w:r w:rsidRPr="00601BB0">
        <w:rPr>
          <w:rFonts w:ascii="Arial" w:hAnsi="Arial" w:cs="Arial"/>
          <w:w w:val="105"/>
          <w:sz w:val="24"/>
          <w:szCs w:val="24"/>
        </w:rPr>
        <w:t>conditions.</w:t>
      </w:r>
    </w:p>
    <w:p w14:paraId="3F2FEF92"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The module mounting structures shall have adequate strength and appropriate</w:t>
      </w:r>
      <w:r w:rsidRPr="00601BB0">
        <w:rPr>
          <w:rFonts w:ascii="Arial" w:hAnsi="Arial" w:cs="Arial"/>
          <w:spacing w:val="1"/>
          <w:w w:val="105"/>
          <w:sz w:val="24"/>
          <w:szCs w:val="24"/>
        </w:rPr>
        <w:t xml:space="preserve"> </w:t>
      </w:r>
      <w:r w:rsidRPr="00601BB0">
        <w:rPr>
          <w:rFonts w:ascii="Arial" w:hAnsi="Arial" w:cs="Arial"/>
          <w:w w:val="105"/>
          <w:sz w:val="24"/>
          <w:szCs w:val="24"/>
        </w:rPr>
        <w:t>design suitable to climatic conditions of JAIPUR in all seasons, which can</w:t>
      </w:r>
      <w:r w:rsidRPr="00601BB0">
        <w:rPr>
          <w:rFonts w:ascii="Arial" w:hAnsi="Arial" w:cs="Arial"/>
          <w:spacing w:val="1"/>
          <w:w w:val="105"/>
          <w:sz w:val="24"/>
          <w:szCs w:val="24"/>
        </w:rPr>
        <w:t xml:space="preserve"> </w:t>
      </w:r>
      <w:r w:rsidRPr="00601BB0">
        <w:rPr>
          <w:rFonts w:ascii="Arial" w:hAnsi="Arial" w:cs="Arial"/>
          <w:w w:val="105"/>
          <w:sz w:val="24"/>
          <w:szCs w:val="24"/>
        </w:rPr>
        <w:t>withstand</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load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high</w:t>
      </w:r>
      <w:r w:rsidRPr="00601BB0">
        <w:rPr>
          <w:rFonts w:ascii="Arial" w:hAnsi="Arial" w:cs="Arial"/>
          <w:spacing w:val="-2"/>
          <w:w w:val="105"/>
          <w:sz w:val="24"/>
          <w:szCs w:val="24"/>
        </w:rPr>
        <w:t xml:space="preserve"> </w:t>
      </w:r>
      <w:r w:rsidRPr="00601BB0">
        <w:rPr>
          <w:rFonts w:ascii="Arial" w:hAnsi="Arial" w:cs="Arial"/>
          <w:w w:val="105"/>
          <w:sz w:val="24"/>
          <w:szCs w:val="24"/>
        </w:rPr>
        <w:t>wind velocities.</w:t>
      </w:r>
    </w:p>
    <w:p w14:paraId="2D067E72"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 xml:space="preserve">Refer drawings, part of installation which are coming in roof top installation with structure less than 1 mtr. height supports, strengthen as per structure design which also the scope of this tender.  </w:t>
      </w:r>
    </w:p>
    <w:p w14:paraId="6D2D9D0C" w14:textId="77777777" w:rsidR="002B5E2D" w:rsidRPr="00601BB0" w:rsidRDefault="002B5E2D" w:rsidP="006E4671">
      <w:pPr>
        <w:pStyle w:val="BodyText"/>
        <w:spacing w:before="149" w:line="268" w:lineRule="auto"/>
        <w:ind w:right="720"/>
        <w:jc w:val="both"/>
        <w:rPr>
          <w:rFonts w:ascii="Arial" w:hAnsi="Arial" w:cs="Arial"/>
          <w:sz w:val="24"/>
          <w:szCs w:val="24"/>
        </w:rPr>
      </w:pPr>
      <w:r w:rsidRPr="00601BB0">
        <w:rPr>
          <w:rFonts w:ascii="Arial" w:hAnsi="Arial" w:cs="Arial"/>
          <w:w w:val="105"/>
          <w:sz w:val="24"/>
          <w:szCs w:val="24"/>
        </w:rPr>
        <w:t xml:space="preserve">Part of installation which are coming in roof top installation with structure tentative 4.65 mtr. height supports, strengthen as per structure design which also the scope of this tender.  </w:t>
      </w:r>
    </w:p>
    <w:p w14:paraId="09EEDA10"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 xml:space="preserve">Part of installation which are coming in roof top installation with structure tentative 9.17 mtr. height supports, strengthen as per structure design which also the scope of this tender. </w:t>
      </w:r>
    </w:p>
    <w:p w14:paraId="2B303F4D" w14:textId="77777777" w:rsidR="002B5E2D" w:rsidRPr="00601BB0" w:rsidRDefault="002B5E2D" w:rsidP="006E4671">
      <w:pPr>
        <w:pStyle w:val="BodyText"/>
        <w:spacing w:before="149" w:line="268" w:lineRule="auto"/>
        <w:ind w:right="720"/>
        <w:jc w:val="both"/>
        <w:rPr>
          <w:rFonts w:ascii="Arial" w:hAnsi="Arial" w:cs="Arial"/>
          <w:sz w:val="24"/>
          <w:szCs w:val="24"/>
        </w:rPr>
      </w:pPr>
      <w:r w:rsidRPr="00601BB0">
        <w:rPr>
          <w:rFonts w:ascii="Arial" w:hAnsi="Arial" w:cs="Arial"/>
          <w:w w:val="105"/>
          <w:sz w:val="24"/>
          <w:szCs w:val="24"/>
        </w:rPr>
        <w:t xml:space="preserve">Catwalk to be provided for solar pv maintenance for installation more than a man height level.   </w:t>
      </w:r>
    </w:p>
    <w:p w14:paraId="74F93C3E" w14:textId="77777777" w:rsidR="002B5E2D" w:rsidRPr="00601BB0" w:rsidRDefault="002B5E2D" w:rsidP="006E4671">
      <w:pPr>
        <w:pStyle w:val="BodyText"/>
        <w:spacing w:before="146"/>
        <w:ind w:right="720"/>
        <w:jc w:val="both"/>
        <w:rPr>
          <w:rFonts w:ascii="Arial" w:hAnsi="Arial" w:cs="Arial"/>
          <w:sz w:val="24"/>
          <w:szCs w:val="24"/>
        </w:rPr>
      </w:pPr>
      <w:r w:rsidRPr="00601BB0">
        <w:rPr>
          <w:rFonts w:ascii="Arial" w:hAnsi="Arial" w:cs="Arial"/>
          <w:w w:val="105"/>
          <w:sz w:val="24"/>
          <w:szCs w:val="24"/>
        </w:rPr>
        <w:t>MMS</w:t>
      </w:r>
      <w:r w:rsidRPr="00601BB0">
        <w:rPr>
          <w:rFonts w:ascii="Arial" w:hAnsi="Arial" w:cs="Arial"/>
          <w:spacing w:val="-14"/>
          <w:w w:val="105"/>
          <w:sz w:val="24"/>
          <w:szCs w:val="24"/>
        </w:rPr>
        <w:t xml:space="preserve"> </w:t>
      </w:r>
      <w:r w:rsidRPr="00601BB0">
        <w:rPr>
          <w:rFonts w:ascii="Arial" w:hAnsi="Arial" w:cs="Arial"/>
          <w:w w:val="105"/>
          <w:sz w:val="24"/>
          <w:szCs w:val="24"/>
        </w:rPr>
        <w:t>will</w:t>
      </w:r>
      <w:r w:rsidRPr="00601BB0">
        <w:rPr>
          <w:rFonts w:ascii="Arial" w:hAnsi="Arial" w:cs="Arial"/>
          <w:spacing w:val="-14"/>
          <w:w w:val="105"/>
          <w:sz w:val="24"/>
          <w:szCs w:val="24"/>
        </w:rPr>
        <w:t xml:space="preserve"> </w:t>
      </w:r>
      <w:r w:rsidRPr="00601BB0">
        <w:rPr>
          <w:rFonts w:ascii="Arial" w:hAnsi="Arial" w:cs="Arial"/>
          <w:w w:val="105"/>
          <w:sz w:val="24"/>
          <w:szCs w:val="24"/>
        </w:rPr>
        <w:t>be</w:t>
      </w:r>
      <w:r w:rsidRPr="00601BB0">
        <w:rPr>
          <w:rFonts w:ascii="Arial" w:hAnsi="Arial" w:cs="Arial"/>
          <w:spacing w:val="-17"/>
          <w:w w:val="105"/>
          <w:sz w:val="24"/>
          <w:szCs w:val="24"/>
        </w:rPr>
        <w:t xml:space="preserve"> </w:t>
      </w:r>
      <w:r w:rsidRPr="00601BB0">
        <w:rPr>
          <w:rFonts w:ascii="Arial" w:hAnsi="Arial" w:cs="Arial"/>
          <w:w w:val="105"/>
          <w:sz w:val="24"/>
          <w:szCs w:val="24"/>
        </w:rPr>
        <w:t>designed</w:t>
      </w:r>
      <w:r w:rsidRPr="00601BB0">
        <w:rPr>
          <w:rFonts w:ascii="Arial" w:hAnsi="Arial" w:cs="Arial"/>
          <w:spacing w:val="-12"/>
          <w:w w:val="105"/>
          <w:sz w:val="24"/>
          <w:szCs w:val="24"/>
        </w:rPr>
        <w:t xml:space="preserve"> </w:t>
      </w:r>
      <w:r w:rsidRPr="00601BB0">
        <w:rPr>
          <w:rFonts w:ascii="Arial" w:hAnsi="Arial" w:cs="Arial"/>
          <w:w w:val="105"/>
          <w:sz w:val="24"/>
          <w:szCs w:val="24"/>
        </w:rPr>
        <w:t>keeping</w:t>
      </w:r>
      <w:r w:rsidRPr="00601BB0">
        <w:rPr>
          <w:rFonts w:ascii="Arial" w:hAnsi="Arial" w:cs="Arial"/>
          <w:spacing w:val="-15"/>
          <w:w w:val="105"/>
          <w:sz w:val="24"/>
          <w:szCs w:val="24"/>
        </w:rPr>
        <w:t xml:space="preserve"> </w:t>
      </w:r>
      <w:r w:rsidRPr="00601BB0">
        <w:rPr>
          <w:rFonts w:ascii="Arial" w:hAnsi="Arial" w:cs="Arial"/>
          <w:w w:val="105"/>
          <w:sz w:val="24"/>
          <w:szCs w:val="24"/>
        </w:rPr>
        <w:t>several</w:t>
      </w:r>
      <w:r w:rsidRPr="00601BB0">
        <w:rPr>
          <w:rFonts w:ascii="Arial" w:hAnsi="Arial" w:cs="Arial"/>
          <w:spacing w:val="-14"/>
          <w:w w:val="105"/>
          <w:sz w:val="24"/>
          <w:szCs w:val="24"/>
        </w:rPr>
        <w:t xml:space="preserve"> </w:t>
      </w:r>
      <w:r w:rsidRPr="00601BB0">
        <w:rPr>
          <w:rFonts w:ascii="Arial" w:hAnsi="Arial" w:cs="Arial"/>
          <w:w w:val="105"/>
          <w:sz w:val="24"/>
          <w:szCs w:val="24"/>
        </w:rPr>
        <w:t>structural</w:t>
      </w:r>
      <w:r w:rsidRPr="00601BB0">
        <w:rPr>
          <w:rFonts w:ascii="Arial" w:hAnsi="Arial" w:cs="Arial"/>
          <w:spacing w:val="-14"/>
          <w:w w:val="105"/>
          <w:sz w:val="24"/>
          <w:szCs w:val="24"/>
        </w:rPr>
        <w:t xml:space="preserve"> </w:t>
      </w:r>
      <w:r w:rsidRPr="00601BB0">
        <w:rPr>
          <w:rFonts w:ascii="Arial" w:hAnsi="Arial" w:cs="Arial"/>
          <w:w w:val="105"/>
          <w:sz w:val="24"/>
          <w:szCs w:val="24"/>
        </w:rPr>
        <w:t>considerations</w:t>
      </w:r>
      <w:r w:rsidRPr="00601BB0">
        <w:rPr>
          <w:rFonts w:ascii="Arial" w:hAnsi="Arial" w:cs="Arial"/>
          <w:spacing w:val="-14"/>
          <w:w w:val="105"/>
          <w:sz w:val="24"/>
          <w:szCs w:val="24"/>
        </w:rPr>
        <w:t xml:space="preserve"> </w:t>
      </w:r>
      <w:r w:rsidRPr="00601BB0">
        <w:rPr>
          <w:rFonts w:ascii="Arial" w:hAnsi="Arial" w:cs="Arial"/>
          <w:w w:val="105"/>
          <w:sz w:val="24"/>
          <w:szCs w:val="24"/>
        </w:rPr>
        <w:t>such</w:t>
      </w:r>
      <w:r w:rsidRPr="00601BB0">
        <w:rPr>
          <w:rFonts w:ascii="Arial" w:hAnsi="Arial" w:cs="Arial"/>
          <w:spacing w:val="-15"/>
          <w:w w:val="105"/>
          <w:sz w:val="24"/>
          <w:szCs w:val="24"/>
        </w:rPr>
        <w:t xml:space="preserve"> </w:t>
      </w:r>
      <w:r w:rsidRPr="00601BB0">
        <w:rPr>
          <w:rFonts w:ascii="Arial" w:hAnsi="Arial" w:cs="Arial"/>
          <w:w w:val="105"/>
          <w:sz w:val="24"/>
          <w:szCs w:val="24"/>
        </w:rPr>
        <w:t>as:</w:t>
      </w:r>
    </w:p>
    <w:p w14:paraId="18891D79" w14:textId="77777777" w:rsidR="002B5E2D" w:rsidRPr="00601BB0" w:rsidRDefault="002B5E2D" w:rsidP="006E4671">
      <w:pPr>
        <w:pStyle w:val="ListParagraph"/>
        <w:widowControl w:val="0"/>
        <w:numPr>
          <w:ilvl w:val="1"/>
          <w:numId w:val="16"/>
        </w:numPr>
        <w:tabs>
          <w:tab w:val="left" w:pos="889"/>
        </w:tabs>
        <w:autoSpaceDE w:val="0"/>
        <w:autoSpaceDN w:val="0"/>
        <w:spacing w:before="182" w:after="0" w:line="240" w:lineRule="auto"/>
        <w:ind w:right="720"/>
        <w:contextualSpacing w:val="0"/>
        <w:jc w:val="both"/>
        <w:rPr>
          <w:rFonts w:ascii="Arial" w:hAnsi="Arial" w:cs="Arial"/>
          <w:sz w:val="24"/>
          <w:szCs w:val="24"/>
        </w:rPr>
      </w:pPr>
      <w:r w:rsidRPr="00601BB0">
        <w:rPr>
          <w:rFonts w:ascii="Arial" w:hAnsi="Arial" w:cs="Arial"/>
          <w:w w:val="105"/>
          <w:sz w:val="24"/>
          <w:szCs w:val="24"/>
        </w:rPr>
        <w:t>Load</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SPV</w:t>
      </w:r>
      <w:r w:rsidRPr="00601BB0">
        <w:rPr>
          <w:rFonts w:ascii="Arial" w:hAnsi="Arial" w:cs="Arial"/>
          <w:spacing w:val="-12"/>
          <w:w w:val="105"/>
          <w:sz w:val="24"/>
          <w:szCs w:val="24"/>
        </w:rPr>
        <w:t xml:space="preserve"> </w:t>
      </w:r>
      <w:r w:rsidRPr="00601BB0">
        <w:rPr>
          <w:rFonts w:ascii="Arial" w:hAnsi="Arial" w:cs="Arial"/>
          <w:w w:val="105"/>
          <w:sz w:val="24"/>
          <w:szCs w:val="24"/>
        </w:rPr>
        <w:t>installation.</w:t>
      </w:r>
    </w:p>
    <w:p w14:paraId="5F3C63AD" w14:textId="77777777" w:rsidR="002B5E2D" w:rsidRPr="00601BB0" w:rsidRDefault="002B5E2D" w:rsidP="006E4671">
      <w:pPr>
        <w:pStyle w:val="ListParagraph"/>
        <w:widowControl w:val="0"/>
        <w:numPr>
          <w:ilvl w:val="1"/>
          <w:numId w:val="16"/>
        </w:numPr>
        <w:tabs>
          <w:tab w:val="left" w:pos="889"/>
        </w:tabs>
        <w:autoSpaceDE w:val="0"/>
        <w:autoSpaceDN w:val="0"/>
        <w:spacing w:before="28" w:after="0" w:line="240" w:lineRule="auto"/>
        <w:ind w:right="720"/>
        <w:contextualSpacing w:val="0"/>
        <w:jc w:val="both"/>
        <w:rPr>
          <w:rFonts w:ascii="Arial" w:hAnsi="Arial" w:cs="Arial"/>
          <w:sz w:val="24"/>
          <w:szCs w:val="24"/>
        </w:rPr>
      </w:pPr>
      <w:r w:rsidRPr="00601BB0">
        <w:rPr>
          <w:rFonts w:ascii="Arial" w:hAnsi="Arial" w:cs="Arial"/>
          <w:w w:val="105"/>
          <w:sz w:val="24"/>
          <w:szCs w:val="24"/>
        </w:rPr>
        <w:t>Load</w:t>
      </w:r>
      <w:r w:rsidRPr="00601BB0">
        <w:rPr>
          <w:rFonts w:ascii="Arial" w:hAnsi="Arial" w:cs="Arial"/>
          <w:spacing w:val="-13"/>
          <w:w w:val="105"/>
          <w:sz w:val="24"/>
          <w:szCs w:val="24"/>
        </w:rPr>
        <w:t xml:space="preserve"> </w:t>
      </w:r>
      <w:r w:rsidRPr="00601BB0">
        <w:rPr>
          <w:rFonts w:ascii="Arial" w:hAnsi="Arial" w:cs="Arial"/>
          <w:w w:val="105"/>
          <w:sz w:val="24"/>
          <w:szCs w:val="24"/>
        </w:rPr>
        <w:t>bearing</w:t>
      </w:r>
      <w:r w:rsidRPr="00601BB0">
        <w:rPr>
          <w:rFonts w:ascii="Arial" w:hAnsi="Arial" w:cs="Arial"/>
          <w:spacing w:val="-14"/>
          <w:w w:val="105"/>
          <w:sz w:val="24"/>
          <w:szCs w:val="24"/>
        </w:rPr>
        <w:t xml:space="preserve"> </w:t>
      </w:r>
      <w:r w:rsidRPr="00601BB0">
        <w:rPr>
          <w:rFonts w:ascii="Arial" w:hAnsi="Arial" w:cs="Arial"/>
          <w:w w:val="105"/>
          <w:sz w:val="24"/>
          <w:szCs w:val="24"/>
        </w:rPr>
        <w:t>capacity</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terrace/ building truss.</w:t>
      </w:r>
    </w:p>
    <w:p w14:paraId="2AC8D0F2" w14:textId="77777777" w:rsidR="002B5E2D" w:rsidRPr="00601BB0" w:rsidRDefault="002B5E2D" w:rsidP="006E4671">
      <w:pPr>
        <w:pStyle w:val="ListParagraph"/>
        <w:widowControl w:val="0"/>
        <w:numPr>
          <w:ilvl w:val="1"/>
          <w:numId w:val="16"/>
        </w:numPr>
        <w:tabs>
          <w:tab w:val="left" w:pos="889"/>
        </w:tabs>
        <w:autoSpaceDE w:val="0"/>
        <w:autoSpaceDN w:val="0"/>
        <w:spacing w:before="28" w:after="0" w:line="266" w:lineRule="auto"/>
        <w:ind w:right="720"/>
        <w:contextualSpacing w:val="0"/>
        <w:jc w:val="both"/>
        <w:rPr>
          <w:rFonts w:ascii="Arial" w:hAnsi="Arial" w:cs="Arial"/>
          <w:sz w:val="24"/>
          <w:szCs w:val="24"/>
        </w:rPr>
      </w:pPr>
      <w:r w:rsidRPr="00601BB0">
        <w:rPr>
          <w:rFonts w:ascii="Arial" w:hAnsi="Arial" w:cs="Arial"/>
          <w:w w:val="105"/>
          <w:sz w:val="24"/>
          <w:szCs w:val="24"/>
        </w:rPr>
        <w:t>Maximum</w:t>
      </w:r>
      <w:r w:rsidRPr="00601BB0">
        <w:rPr>
          <w:rFonts w:ascii="Arial" w:hAnsi="Arial" w:cs="Arial"/>
          <w:spacing w:val="17"/>
          <w:w w:val="105"/>
          <w:sz w:val="24"/>
          <w:szCs w:val="24"/>
        </w:rPr>
        <w:t xml:space="preserve"> </w:t>
      </w:r>
      <w:r w:rsidRPr="00601BB0">
        <w:rPr>
          <w:rFonts w:ascii="Arial" w:hAnsi="Arial" w:cs="Arial"/>
          <w:w w:val="105"/>
          <w:sz w:val="24"/>
          <w:szCs w:val="24"/>
        </w:rPr>
        <w:t>wind</w:t>
      </w:r>
      <w:r w:rsidRPr="00601BB0">
        <w:rPr>
          <w:rFonts w:ascii="Arial" w:hAnsi="Arial" w:cs="Arial"/>
          <w:spacing w:val="13"/>
          <w:w w:val="105"/>
          <w:sz w:val="24"/>
          <w:szCs w:val="24"/>
        </w:rPr>
        <w:t xml:space="preserve"> </w:t>
      </w:r>
      <w:r w:rsidRPr="00601BB0">
        <w:rPr>
          <w:rFonts w:ascii="Arial" w:hAnsi="Arial" w:cs="Arial"/>
          <w:w w:val="105"/>
          <w:sz w:val="24"/>
          <w:szCs w:val="24"/>
        </w:rPr>
        <w:t>loads</w:t>
      </w:r>
      <w:r w:rsidRPr="00601BB0">
        <w:rPr>
          <w:rFonts w:ascii="Arial" w:hAnsi="Arial" w:cs="Arial"/>
          <w:spacing w:val="15"/>
          <w:w w:val="105"/>
          <w:sz w:val="24"/>
          <w:szCs w:val="24"/>
        </w:rPr>
        <w:t xml:space="preserve"> </w:t>
      </w:r>
      <w:r w:rsidRPr="00601BB0">
        <w:rPr>
          <w:rFonts w:ascii="Arial" w:hAnsi="Arial" w:cs="Arial"/>
          <w:w w:val="105"/>
          <w:sz w:val="24"/>
          <w:szCs w:val="24"/>
        </w:rPr>
        <w:t>at</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project</w:t>
      </w:r>
      <w:r w:rsidRPr="00601BB0">
        <w:rPr>
          <w:rFonts w:ascii="Arial" w:hAnsi="Arial" w:cs="Arial"/>
          <w:spacing w:val="15"/>
          <w:w w:val="105"/>
          <w:sz w:val="24"/>
          <w:szCs w:val="24"/>
        </w:rPr>
        <w:t xml:space="preserve"> </w:t>
      </w:r>
      <w:r w:rsidRPr="00601BB0">
        <w:rPr>
          <w:rFonts w:ascii="Arial" w:hAnsi="Arial" w:cs="Arial"/>
          <w:w w:val="105"/>
          <w:sz w:val="24"/>
          <w:szCs w:val="24"/>
        </w:rPr>
        <w:t>site,</w:t>
      </w:r>
      <w:r w:rsidRPr="00601BB0">
        <w:rPr>
          <w:rFonts w:ascii="Arial" w:hAnsi="Arial" w:cs="Arial"/>
          <w:spacing w:val="14"/>
          <w:w w:val="105"/>
          <w:sz w:val="24"/>
          <w:szCs w:val="24"/>
        </w:rPr>
        <w:t xml:space="preserve"> </w:t>
      </w:r>
      <w:r w:rsidRPr="00601BB0">
        <w:rPr>
          <w:rFonts w:ascii="Arial" w:hAnsi="Arial" w:cs="Arial"/>
          <w:w w:val="105"/>
          <w:sz w:val="24"/>
          <w:szCs w:val="24"/>
        </w:rPr>
        <w:t>also</w:t>
      </w:r>
      <w:r w:rsidRPr="00601BB0">
        <w:rPr>
          <w:rFonts w:ascii="Arial" w:hAnsi="Arial" w:cs="Arial"/>
          <w:spacing w:val="12"/>
          <w:w w:val="105"/>
          <w:sz w:val="24"/>
          <w:szCs w:val="24"/>
        </w:rPr>
        <w:t xml:space="preserve"> </w:t>
      </w:r>
      <w:r w:rsidRPr="00601BB0">
        <w:rPr>
          <w:rFonts w:ascii="Arial" w:hAnsi="Arial" w:cs="Arial"/>
          <w:w w:val="105"/>
          <w:sz w:val="24"/>
          <w:szCs w:val="24"/>
        </w:rPr>
        <w:t>factoring</w:t>
      </w:r>
      <w:r w:rsidRPr="00601BB0">
        <w:rPr>
          <w:rFonts w:ascii="Arial" w:hAnsi="Arial" w:cs="Arial"/>
          <w:spacing w:val="15"/>
          <w:w w:val="105"/>
          <w:sz w:val="24"/>
          <w:szCs w:val="24"/>
        </w:rPr>
        <w:t xml:space="preserve"> </w:t>
      </w: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height</w:t>
      </w:r>
      <w:r w:rsidRPr="00601BB0">
        <w:rPr>
          <w:rFonts w:ascii="Arial" w:hAnsi="Arial" w:cs="Arial"/>
          <w:spacing w:val="15"/>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installation.</w:t>
      </w:r>
    </w:p>
    <w:p w14:paraId="7504995F" w14:textId="77777777" w:rsidR="002B5E2D" w:rsidRPr="00601BB0" w:rsidRDefault="002B5E2D" w:rsidP="006E4671">
      <w:pPr>
        <w:pStyle w:val="ListParagraph"/>
        <w:widowControl w:val="0"/>
        <w:numPr>
          <w:ilvl w:val="1"/>
          <w:numId w:val="16"/>
        </w:numPr>
        <w:tabs>
          <w:tab w:val="left" w:pos="889"/>
        </w:tabs>
        <w:autoSpaceDE w:val="0"/>
        <w:autoSpaceDN w:val="0"/>
        <w:spacing w:after="0" w:line="240" w:lineRule="auto"/>
        <w:ind w:right="720"/>
        <w:contextualSpacing w:val="0"/>
        <w:jc w:val="both"/>
        <w:rPr>
          <w:rFonts w:ascii="Arial" w:hAnsi="Arial" w:cs="Arial"/>
          <w:sz w:val="24"/>
          <w:szCs w:val="24"/>
        </w:rPr>
      </w:pPr>
      <w:r w:rsidRPr="00601BB0">
        <w:rPr>
          <w:rFonts w:ascii="Arial" w:hAnsi="Arial" w:cs="Arial"/>
          <w:w w:val="105"/>
          <w:sz w:val="24"/>
          <w:szCs w:val="24"/>
        </w:rPr>
        <w:t>Seismic</w:t>
      </w:r>
      <w:r w:rsidRPr="00601BB0">
        <w:rPr>
          <w:rFonts w:ascii="Arial" w:hAnsi="Arial" w:cs="Arial"/>
          <w:spacing w:val="-16"/>
          <w:w w:val="105"/>
          <w:sz w:val="24"/>
          <w:szCs w:val="24"/>
        </w:rPr>
        <w:t xml:space="preserve"> </w:t>
      </w:r>
      <w:r w:rsidRPr="00601BB0">
        <w:rPr>
          <w:rFonts w:ascii="Arial" w:hAnsi="Arial" w:cs="Arial"/>
          <w:w w:val="105"/>
          <w:sz w:val="24"/>
          <w:szCs w:val="24"/>
        </w:rPr>
        <w:t>safety</w:t>
      </w:r>
      <w:r w:rsidRPr="00601BB0">
        <w:rPr>
          <w:rFonts w:ascii="Arial" w:hAnsi="Arial" w:cs="Arial"/>
          <w:spacing w:val="-16"/>
          <w:w w:val="105"/>
          <w:sz w:val="24"/>
          <w:szCs w:val="24"/>
        </w:rPr>
        <w:t xml:space="preserve"> </w:t>
      </w:r>
      <w:r w:rsidRPr="00601BB0">
        <w:rPr>
          <w:rFonts w:ascii="Arial" w:hAnsi="Arial" w:cs="Arial"/>
          <w:w w:val="105"/>
          <w:sz w:val="24"/>
          <w:szCs w:val="24"/>
        </w:rPr>
        <w:t>factors.</w:t>
      </w:r>
    </w:p>
    <w:p w14:paraId="4C7CB9F6" w14:textId="77777777" w:rsidR="002B5E2D" w:rsidRPr="00601BB0" w:rsidRDefault="002B5E2D" w:rsidP="00BC5652">
      <w:pPr>
        <w:pStyle w:val="BodyText"/>
        <w:spacing w:before="182" w:line="240" w:lineRule="auto"/>
        <w:ind w:right="720"/>
        <w:jc w:val="both"/>
        <w:rPr>
          <w:rFonts w:ascii="Arial" w:hAnsi="Arial" w:cs="Arial"/>
          <w:color w:val="FF0000"/>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materials</w:t>
      </w:r>
      <w:r w:rsidRPr="00601BB0">
        <w:rPr>
          <w:rFonts w:ascii="Arial" w:hAnsi="Arial" w:cs="Arial"/>
          <w:spacing w:val="1"/>
          <w:w w:val="105"/>
          <w:sz w:val="24"/>
          <w:szCs w:val="24"/>
        </w:rPr>
        <w:t xml:space="preserve"> </w:t>
      </w:r>
      <w:r w:rsidRPr="00601BB0">
        <w:rPr>
          <w:rFonts w:ascii="Arial" w:hAnsi="Arial" w:cs="Arial"/>
          <w:w w:val="105"/>
          <w:sz w:val="24"/>
          <w:szCs w:val="24"/>
        </w:rPr>
        <w:t>used</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1"/>
          <w:w w:val="105"/>
          <w:sz w:val="24"/>
          <w:szCs w:val="24"/>
        </w:rPr>
        <w:t xml:space="preserve"> </w:t>
      </w:r>
      <w:r w:rsidRPr="00601BB0">
        <w:rPr>
          <w:rFonts w:ascii="Arial" w:hAnsi="Arial" w:cs="Arial"/>
          <w:w w:val="105"/>
          <w:sz w:val="24"/>
          <w:szCs w:val="24"/>
        </w:rPr>
        <w:t>structures</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1"/>
          <w:w w:val="105"/>
          <w:sz w:val="24"/>
          <w:szCs w:val="24"/>
        </w:rPr>
        <w:t xml:space="preserve"> </w:t>
      </w:r>
      <w:r w:rsidRPr="00601BB0">
        <w:rPr>
          <w:rFonts w:ascii="Arial" w:hAnsi="Arial" w:cs="Arial"/>
          <w:w w:val="105"/>
          <w:sz w:val="24"/>
          <w:szCs w:val="24"/>
        </w:rPr>
        <w:t>Hot</w:t>
      </w:r>
      <w:r w:rsidRPr="00601BB0">
        <w:rPr>
          <w:rFonts w:ascii="Arial" w:hAnsi="Arial" w:cs="Arial"/>
          <w:spacing w:val="1"/>
          <w:w w:val="105"/>
          <w:sz w:val="24"/>
          <w:szCs w:val="24"/>
        </w:rPr>
        <w:t xml:space="preserve"> </w:t>
      </w:r>
      <w:r w:rsidRPr="00601BB0">
        <w:rPr>
          <w:rFonts w:ascii="Arial" w:hAnsi="Arial" w:cs="Arial"/>
          <w:w w:val="105"/>
          <w:sz w:val="24"/>
          <w:szCs w:val="24"/>
        </w:rPr>
        <w:t>dip</w:t>
      </w:r>
      <w:r w:rsidRPr="00601BB0">
        <w:rPr>
          <w:rFonts w:ascii="Arial" w:hAnsi="Arial" w:cs="Arial"/>
          <w:spacing w:val="1"/>
          <w:w w:val="105"/>
          <w:sz w:val="24"/>
          <w:szCs w:val="24"/>
        </w:rPr>
        <w:t xml:space="preserve"> </w:t>
      </w:r>
      <w:r w:rsidRPr="00601BB0">
        <w:rPr>
          <w:rFonts w:ascii="Arial" w:hAnsi="Arial" w:cs="Arial"/>
          <w:w w:val="105"/>
          <w:sz w:val="24"/>
          <w:szCs w:val="24"/>
        </w:rPr>
        <w:t>Galvanized</w:t>
      </w:r>
      <w:r w:rsidRPr="00601BB0">
        <w:rPr>
          <w:rFonts w:ascii="Arial" w:hAnsi="Arial" w:cs="Arial"/>
          <w:spacing w:val="1"/>
          <w:w w:val="105"/>
          <w:sz w:val="24"/>
          <w:szCs w:val="24"/>
        </w:rPr>
        <w:t xml:space="preserve"> </w:t>
      </w:r>
      <w:r w:rsidRPr="00601BB0">
        <w:rPr>
          <w:rFonts w:ascii="Arial" w:hAnsi="Arial" w:cs="Arial"/>
          <w:w w:val="105"/>
          <w:sz w:val="24"/>
          <w:szCs w:val="24"/>
        </w:rPr>
        <w:t>Mild</w:t>
      </w:r>
      <w:r w:rsidRPr="00601BB0">
        <w:rPr>
          <w:rFonts w:ascii="Arial" w:hAnsi="Arial" w:cs="Arial"/>
          <w:spacing w:val="1"/>
          <w:w w:val="105"/>
          <w:sz w:val="24"/>
          <w:szCs w:val="24"/>
        </w:rPr>
        <w:t xml:space="preserve"> </w:t>
      </w:r>
      <w:r w:rsidRPr="00601BB0">
        <w:rPr>
          <w:rFonts w:ascii="Arial" w:hAnsi="Arial" w:cs="Arial"/>
          <w:w w:val="105"/>
          <w:sz w:val="24"/>
          <w:szCs w:val="24"/>
        </w:rPr>
        <w:t>Steel</w:t>
      </w:r>
      <w:r w:rsidRPr="00601BB0">
        <w:rPr>
          <w:rFonts w:ascii="Arial" w:hAnsi="Arial" w:cs="Arial"/>
          <w:spacing w:val="1"/>
          <w:w w:val="105"/>
          <w:sz w:val="24"/>
          <w:szCs w:val="24"/>
        </w:rPr>
        <w:t xml:space="preserve"> </w:t>
      </w:r>
      <w:r w:rsidRPr="00601BB0">
        <w:rPr>
          <w:rFonts w:ascii="Arial" w:hAnsi="Arial" w:cs="Arial"/>
          <w:w w:val="105"/>
          <w:sz w:val="24"/>
          <w:szCs w:val="24"/>
        </w:rPr>
        <w:t>conforming to IS 2062. Minimum thickness of the galvanization shall be 80 Microns.</w:t>
      </w:r>
    </w:p>
    <w:p w14:paraId="67F6F44C" w14:textId="77777777" w:rsidR="002B5E2D" w:rsidRPr="00601BB0" w:rsidRDefault="002B5E2D" w:rsidP="00BC5652">
      <w:pPr>
        <w:pStyle w:val="BodyText"/>
        <w:spacing w:before="153" w:line="240" w:lineRule="auto"/>
        <w:ind w:right="720"/>
        <w:jc w:val="both"/>
        <w:rPr>
          <w:rFonts w:ascii="Arial" w:hAnsi="Arial" w:cs="Arial"/>
          <w:sz w:val="24"/>
          <w:szCs w:val="24"/>
        </w:rPr>
      </w:pPr>
      <w:r w:rsidRPr="00601BB0">
        <w:rPr>
          <w:rFonts w:ascii="Arial" w:hAnsi="Arial" w:cs="Arial"/>
          <w:w w:val="105"/>
          <w:sz w:val="24"/>
          <w:szCs w:val="24"/>
        </w:rPr>
        <w:t>The Bolts, Nuts, fasteners and clamps used for panel mounting shall be of</w:t>
      </w:r>
      <w:r w:rsidRPr="00601BB0">
        <w:rPr>
          <w:rFonts w:ascii="Arial" w:hAnsi="Arial" w:cs="Arial"/>
          <w:spacing w:val="1"/>
          <w:w w:val="105"/>
          <w:sz w:val="24"/>
          <w:szCs w:val="24"/>
        </w:rPr>
        <w:t xml:space="preserve"> </w:t>
      </w:r>
      <w:r w:rsidRPr="00601BB0">
        <w:rPr>
          <w:rFonts w:ascii="Arial" w:hAnsi="Arial" w:cs="Arial"/>
          <w:w w:val="105"/>
          <w:sz w:val="24"/>
          <w:szCs w:val="24"/>
        </w:rPr>
        <w:t>Stainless-Steel SS</w:t>
      </w:r>
      <w:r w:rsidRPr="00601BB0">
        <w:rPr>
          <w:rFonts w:ascii="Arial" w:hAnsi="Arial" w:cs="Arial"/>
          <w:spacing w:val="-2"/>
          <w:w w:val="105"/>
          <w:sz w:val="24"/>
          <w:szCs w:val="24"/>
        </w:rPr>
        <w:t xml:space="preserve"> </w:t>
      </w:r>
      <w:r w:rsidRPr="00601BB0">
        <w:rPr>
          <w:rFonts w:ascii="Arial" w:hAnsi="Arial" w:cs="Arial"/>
          <w:w w:val="105"/>
          <w:sz w:val="24"/>
          <w:szCs w:val="24"/>
        </w:rPr>
        <w:t>304.</w:t>
      </w:r>
    </w:p>
    <w:p w14:paraId="0806F0F6" w14:textId="77777777" w:rsidR="002B5E2D" w:rsidRPr="00601BB0" w:rsidRDefault="002B5E2D" w:rsidP="00BC5652">
      <w:pPr>
        <w:pStyle w:val="BodyText"/>
        <w:spacing w:before="154" w:line="240" w:lineRule="auto"/>
        <w:ind w:right="720"/>
        <w:jc w:val="both"/>
        <w:rPr>
          <w:rFonts w:ascii="Arial" w:hAnsi="Arial" w:cs="Arial"/>
          <w:sz w:val="24"/>
          <w:szCs w:val="24"/>
        </w:rPr>
      </w:pPr>
      <w:r w:rsidRPr="00601BB0">
        <w:rPr>
          <w:rFonts w:ascii="Arial" w:hAnsi="Arial" w:cs="Arial"/>
          <w:w w:val="105"/>
          <w:sz w:val="24"/>
          <w:szCs w:val="24"/>
        </w:rPr>
        <w:t xml:space="preserve">A sufficient gap should be provided between the rows to avoid the falling shadow </w:t>
      </w:r>
      <w:r w:rsidRPr="00601BB0">
        <w:rPr>
          <w:rFonts w:ascii="Arial" w:hAnsi="Arial" w:cs="Arial"/>
          <w:spacing w:val="-71"/>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one</w:t>
      </w:r>
      <w:r w:rsidRPr="00601BB0">
        <w:rPr>
          <w:rFonts w:ascii="Arial" w:hAnsi="Arial" w:cs="Arial"/>
          <w:spacing w:val="-1"/>
          <w:w w:val="105"/>
          <w:sz w:val="24"/>
          <w:szCs w:val="24"/>
        </w:rPr>
        <w:t xml:space="preserve"> </w:t>
      </w:r>
      <w:r w:rsidRPr="00601BB0">
        <w:rPr>
          <w:rFonts w:ascii="Arial" w:hAnsi="Arial" w:cs="Arial"/>
          <w:w w:val="105"/>
          <w:sz w:val="24"/>
          <w:szCs w:val="24"/>
        </w:rPr>
        <w:t>row</w:t>
      </w:r>
      <w:r w:rsidRPr="00601BB0">
        <w:rPr>
          <w:rFonts w:ascii="Arial" w:hAnsi="Arial" w:cs="Arial"/>
          <w:spacing w:val="-3"/>
          <w:w w:val="105"/>
          <w:sz w:val="24"/>
          <w:szCs w:val="24"/>
        </w:rPr>
        <w:t xml:space="preserve"> </w:t>
      </w:r>
      <w:r w:rsidRPr="00601BB0">
        <w:rPr>
          <w:rFonts w:ascii="Arial" w:hAnsi="Arial" w:cs="Arial"/>
          <w:w w:val="105"/>
          <w:sz w:val="24"/>
          <w:szCs w:val="24"/>
        </w:rPr>
        <w:t>on</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next</w:t>
      </w:r>
      <w:r w:rsidRPr="00601BB0">
        <w:rPr>
          <w:rFonts w:ascii="Arial" w:hAnsi="Arial" w:cs="Arial"/>
          <w:spacing w:val="-3"/>
          <w:w w:val="105"/>
          <w:sz w:val="24"/>
          <w:szCs w:val="24"/>
        </w:rPr>
        <w:t xml:space="preserve"> </w:t>
      </w:r>
      <w:r w:rsidRPr="00601BB0">
        <w:rPr>
          <w:rFonts w:ascii="Arial" w:hAnsi="Arial" w:cs="Arial"/>
          <w:w w:val="105"/>
          <w:sz w:val="24"/>
          <w:szCs w:val="24"/>
        </w:rPr>
        <w:t>row.</w:t>
      </w:r>
    </w:p>
    <w:p w14:paraId="0D56CFAF" w14:textId="77777777" w:rsidR="002B5E2D" w:rsidRPr="00601BB0" w:rsidRDefault="002B5E2D" w:rsidP="00BC5652">
      <w:pPr>
        <w:pStyle w:val="BodyText"/>
        <w:spacing w:before="151" w:line="240" w:lineRule="auto"/>
        <w:ind w:right="720"/>
        <w:jc w:val="both"/>
        <w:rPr>
          <w:rFonts w:ascii="Arial" w:hAnsi="Arial" w:cs="Arial"/>
          <w:color w:val="FF0000"/>
          <w:sz w:val="24"/>
          <w:szCs w:val="24"/>
        </w:rPr>
      </w:pPr>
      <w:r w:rsidRPr="00601BB0">
        <w:rPr>
          <w:rFonts w:ascii="Arial" w:hAnsi="Arial" w:cs="Arial"/>
          <w:w w:val="105"/>
          <w:sz w:val="24"/>
          <w:szCs w:val="24"/>
        </w:rPr>
        <w:t>No</w:t>
      </w:r>
      <w:r w:rsidRPr="00601BB0">
        <w:rPr>
          <w:rFonts w:ascii="Arial" w:hAnsi="Arial" w:cs="Arial"/>
          <w:spacing w:val="-12"/>
          <w:w w:val="105"/>
          <w:sz w:val="24"/>
          <w:szCs w:val="24"/>
        </w:rPr>
        <w:t xml:space="preserve"> </w:t>
      </w:r>
      <w:r w:rsidRPr="00601BB0">
        <w:rPr>
          <w:rFonts w:ascii="Arial" w:hAnsi="Arial" w:cs="Arial"/>
          <w:w w:val="105"/>
          <w:sz w:val="24"/>
          <w:szCs w:val="24"/>
        </w:rPr>
        <w:t>welding</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3"/>
          <w:w w:val="105"/>
          <w:sz w:val="24"/>
          <w:szCs w:val="24"/>
        </w:rPr>
        <w:t xml:space="preserve"> </w:t>
      </w:r>
      <w:r w:rsidRPr="00601BB0">
        <w:rPr>
          <w:rFonts w:ascii="Arial" w:hAnsi="Arial" w:cs="Arial"/>
          <w:w w:val="105"/>
          <w:sz w:val="24"/>
          <w:szCs w:val="24"/>
        </w:rPr>
        <w:t>allowed</w:t>
      </w:r>
      <w:r w:rsidRPr="00601BB0">
        <w:rPr>
          <w:rFonts w:ascii="Arial" w:hAnsi="Arial" w:cs="Arial"/>
          <w:spacing w:val="-10"/>
          <w:w w:val="105"/>
          <w:sz w:val="24"/>
          <w:szCs w:val="24"/>
        </w:rPr>
        <w:t xml:space="preserve"> </w:t>
      </w:r>
      <w:r w:rsidRPr="00601BB0">
        <w:rPr>
          <w:rFonts w:ascii="Arial" w:hAnsi="Arial" w:cs="Arial"/>
          <w:w w:val="105"/>
          <w:sz w:val="24"/>
          <w:szCs w:val="24"/>
        </w:rPr>
        <w:t>on</w:t>
      </w:r>
      <w:r w:rsidRPr="00601BB0">
        <w:rPr>
          <w:rFonts w:ascii="Arial" w:hAnsi="Arial" w:cs="Arial"/>
          <w:spacing w:val="-15"/>
          <w:w w:val="105"/>
          <w:sz w:val="24"/>
          <w:szCs w:val="24"/>
        </w:rPr>
        <w:t xml:space="preserve"> </w:t>
      </w: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mounting</w:t>
      </w:r>
      <w:r w:rsidRPr="00601BB0">
        <w:rPr>
          <w:rFonts w:ascii="Arial" w:hAnsi="Arial" w:cs="Arial"/>
          <w:spacing w:val="-10"/>
          <w:w w:val="105"/>
          <w:sz w:val="24"/>
          <w:szCs w:val="24"/>
        </w:rPr>
        <w:t xml:space="preserve"> </w:t>
      </w:r>
      <w:r w:rsidRPr="00601BB0">
        <w:rPr>
          <w:rFonts w:ascii="Arial" w:hAnsi="Arial" w:cs="Arial"/>
          <w:w w:val="105"/>
          <w:sz w:val="24"/>
          <w:szCs w:val="24"/>
        </w:rPr>
        <w:t>structure except base plate to columns.</w:t>
      </w:r>
    </w:p>
    <w:p w14:paraId="566A1688" w14:textId="77777777" w:rsidR="002B5E2D" w:rsidRPr="00601BB0" w:rsidRDefault="002B5E2D" w:rsidP="00BC5652">
      <w:pPr>
        <w:pStyle w:val="BodyText"/>
        <w:spacing w:before="179" w:line="240" w:lineRule="auto"/>
        <w:ind w:right="720"/>
        <w:jc w:val="both"/>
        <w:rPr>
          <w:rFonts w:ascii="Arial" w:hAnsi="Arial" w:cs="Arial"/>
          <w:sz w:val="24"/>
          <w:szCs w:val="24"/>
        </w:rPr>
      </w:pPr>
      <w:r w:rsidRPr="00601BB0">
        <w:rPr>
          <w:rFonts w:ascii="Arial" w:hAnsi="Arial" w:cs="Arial"/>
          <w:w w:val="105"/>
          <w:sz w:val="24"/>
          <w:szCs w:val="24"/>
        </w:rPr>
        <w:t>Each</w:t>
      </w:r>
      <w:r w:rsidRPr="00601BB0">
        <w:rPr>
          <w:rFonts w:ascii="Arial" w:hAnsi="Arial" w:cs="Arial"/>
          <w:spacing w:val="-3"/>
          <w:w w:val="105"/>
          <w:sz w:val="24"/>
          <w:szCs w:val="24"/>
        </w:rPr>
        <w:t xml:space="preserve"> </w:t>
      </w:r>
      <w:r w:rsidRPr="00601BB0">
        <w:rPr>
          <w:rFonts w:ascii="Arial" w:hAnsi="Arial" w:cs="Arial"/>
          <w:w w:val="105"/>
          <w:sz w:val="24"/>
          <w:szCs w:val="24"/>
        </w:rPr>
        <w:t>structure</w:t>
      </w:r>
      <w:r w:rsidRPr="00601BB0">
        <w:rPr>
          <w:rFonts w:ascii="Arial" w:hAnsi="Arial" w:cs="Arial"/>
          <w:spacing w:val="-3"/>
          <w:w w:val="105"/>
          <w:sz w:val="24"/>
          <w:szCs w:val="24"/>
        </w:rPr>
        <w:t xml:space="preserve"> </w:t>
      </w:r>
      <w:r w:rsidRPr="00601BB0">
        <w:rPr>
          <w:rFonts w:ascii="Arial" w:hAnsi="Arial" w:cs="Arial"/>
          <w:w w:val="105"/>
          <w:sz w:val="24"/>
          <w:szCs w:val="24"/>
        </w:rPr>
        <w:t>should</w:t>
      </w:r>
      <w:r w:rsidRPr="00601BB0">
        <w:rPr>
          <w:rFonts w:ascii="Arial" w:hAnsi="Arial" w:cs="Arial"/>
          <w:spacing w:val="-1"/>
          <w:w w:val="105"/>
          <w:sz w:val="24"/>
          <w:szCs w:val="24"/>
        </w:rPr>
        <w:t xml:space="preserve"> </w:t>
      </w:r>
      <w:r w:rsidRPr="00601BB0">
        <w:rPr>
          <w:rFonts w:ascii="Arial" w:hAnsi="Arial" w:cs="Arial"/>
          <w:w w:val="105"/>
          <w:sz w:val="24"/>
          <w:szCs w:val="24"/>
        </w:rPr>
        <w:t>have</w:t>
      </w:r>
      <w:r w:rsidRPr="00601BB0">
        <w:rPr>
          <w:rFonts w:ascii="Arial" w:hAnsi="Arial" w:cs="Arial"/>
          <w:spacing w:val="-2"/>
          <w:w w:val="105"/>
          <w:sz w:val="24"/>
          <w:szCs w:val="24"/>
        </w:rPr>
        <w:t xml:space="preserve"> </w:t>
      </w:r>
      <w:r w:rsidRPr="00601BB0">
        <w:rPr>
          <w:rFonts w:ascii="Arial" w:hAnsi="Arial" w:cs="Arial"/>
          <w:w w:val="105"/>
          <w:sz w:val="24"/>
          <w:szCs w:val="24"/>
        </w:rPr>
        <w:t>angle</w:t>
      </w:r>
      <w:r w:rsidRPr="00601BB0">
        <w:rPr>
          <w:rFonts w:ascii="Arial" w:hAnsi="Arial" w:cs="Arial"/>
          <w:spacing w:val="-3"/>
          <w:w w:val="105"/>
          <w:sz w:val="24"/>
          <w:szCs w:val="24"/>
        </w:rPr>
        <w:t xml:space="preserve"> </w:t>
      </w:r>
      <w:r w:rsidRPr="00601BB0">
        <w:rPr>
          <w:rFonts w:ascii="Arial" w:hAnsi="Arial" w:cs="Arial"/>
          <w:w w:val="105"/>
          <w:sz w:val="24"/>
          <w:szCs w:val="24"/>
        </w:rPr>
        <w:t>of inclination</w:t>
      </w:r>
      <w:r w:rsidRPr="00601BB0">
        <w:rPr>
          <w:rFonts w:ascii="Arial" w:hAnsi="Arial" w:cs="Arial"/>
          <w:spacing w:val="-3"/>
          <w:w w:val="105"/>
          <w:sz w:val="24"/>
          <w:szCs w:val="24"/>
        </w:rPr>
        <w:t xml:space="preserve"> </w:t>
      </w:r>
      <w:r w:rsidRPr="00601BB0">
        <w:rPr>
          <w:rFonts w:ascii="Arial" w:hAnsi="Arial" w:cs="Arial"/>
          <w:w w:val="105"/>
          <w:sz w:val="24"/>
          <w:szCs w:val="24"/>
        </w:rPr>
        <w:t>as</w:t>
      </w:r>
      <w:r w:rsidRPr="00601BB0">
        <w:rPr>
          <w:rFonts w:ascii="Arial" w:hAnsi="Arial" w:cs="Arial"/>
          <w:spacing w:val="-2"/>
          <w:w w:val="105"/>
          <w:sz w:val="24"/>
          <w:szCs w:val="24"/>
        </w:rPr>
        <w:t xml:space="preserve"> </w:t>
      </w:r>
      <w:r w:rsidRPr="00601BB0">
        <w:rPr>
          <w:rFonts w:ascii="Arial" w:hAnsi="Arial" w:cs="Arial"/>
          <w:w w:val="105"/>
          <w:sz w:val="24"/>
          <w:szCs w:val="24"/>
        </w:rPr>
        <w:t>per</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site</w:t>
      </w:r>
      <w:r w:rsidRPr="00601BB0">
        <w:rPr>
          <w:rFonts w:ascii="Arial" w:hAnsi="Arial" w:cs="Arial"/>
          <w:spacing w:val="-5"/>
          <w:w w:val="105"/>
          <w:sz w:val="24"/>
          <w:szCs w:val="24"/>
        </w:rPr>
        <w:t xml:space="preserve"> </w:t>
      </w:r>
      <w:r w:rsidRPr="00601BB0">
        <w:rPr>
          <w:rFonts w:ascii="Arial" w:hAnsi="Arial" w:cs="Arial"/>
          <w:w w:val="105"/>
          <w:sz w:val="24"/>
          <w:szCs w:val="24"/>
        </w:rPr>
        <w:t>conditions</w:t>
      </w:r>
      <w:r w:rsidRPr="00601BB0">
        <w:rPr>
          <w:rFonts w:ascii="Arial" w:hAnsi="Arial" w:cs="Arial"/>
          <w:spacing w:val="-1"/>
          <w:w w:val="105"/>
          <w:sz w:val="24"/>
          <w:szCs w:val="24"/>
        </w:rPr>
        <w:t xml:space="preserve"> </w:t>
      </w:r>
      <w:r w:rsidRPr="00601BB0">
        <w:rPr>
          <w:rFonts w:ascii="Arial" w:hAnsi="Arial" w:cs="Arial"/>
          <w:w w:val="105"/>
          <w:sz w:val="24"/>
          <w:szCs w:val="24"/>
        </w:rPr>
        <w:t>to</w:t>
      </w:r>
      <w:r w:rsidRPr="00601BB0">
        <w:rPr>
          <w:rFonts w:ascii="Arial" w:hAnsi="Arial" w:cs="Arial"/>
          <w:spacing w:val="-5"/>
          <w:w w:val="105"/>
          <w:sz w:val="24"/>
          <w:szCs w:val="24"/>
        </w:rPr>
        <w:t xml:space="preserve"> </w:t>
      </w:r>
      <w:r w:rsidRPr="00601BB0">
        <w:rPr>
          <w:rFonts w:ascii="Arial" w:hAnsi="Arial" w:cs="Arial"/>
          <w:w w:val="105"/>
          <w:sz w:val="24"/>
          <w:szCs w:val="24"/>
        </w:rPr>
        <w:t>take</w:t>
      </w:r>
      <w:r w:rsidRPr="00601BB0">
        <w:rPr>
          <w:rFonts w:ascii="Arial" w:hAnsi="Arial" w:cs="Arial"/>
          <w:spacing w:val="-71"/>
          <w:w w:val="105"/>
          <w:sz w:val="24"/>
          <w:szCs w:val="24"/>
        </w:rPr>
        <w:t xml:space="preserve"> </w:t>
      </w:r>
      <w:r w:rsidRPr="00601BB0">
        <w:rPr>
          <w:rFonts w:ascii="Arial" w:hAnsi="Arial" w:cs="Arial"/>
          <w:w w:val="105"/>
          <w:sz w:val="24"/>
          <w:szCs w:val="24"/>
        </w:rPr>
        <w:t>maximum</w:t>
      </w:r>
      <w:r w:rsidRPr="00601BB0">
        <w:rPr>
          <w:rFonts w:ascii="Arial" w:hAnsi="Arial" w:cs="Arial"/>
          <w:spacing w:val="-3"/>
          <w:w w:val="105"/>
          <w:sz w:val="24"/>
          <w:szCs w:val="24"/>
        </w:rPr>
        <w:t xml:space="preserve"> </w:t>
      </w:r>
      <w:r w:rsidRPr="00601BB0">
        <w:rPr>
          <w:rFonts w:ascii="Arial" w:hAnsi="Arial" w:cs="Arial"/>
          <w:w w:val="105"/>
          <w:sz w:val="24"/>
          <w:szCs w:val="24"/>
        </w:rPr>
        <w:t>insolation.</w:t>
      </w:r>
    </w:p>
    <w:p w14:paraId="3EEF54D2" w14:textId="77777777" w:rsidR="002B5E2D" w:rsidRPr="00601BB0" w:rsidRDefault="002B5E2D" w:rsidP="00BC5652">
      <w:pPr>
        <w:pStyle w:val="BodyText"/>
        <w:spacing w:before="154" w:line="240" w:lineRule="auto"/>
        <w:ind w:right="720"/>
        <w:jc w:val="both"/>
        <w:rPr>
          <w:rFonts w:ascii="Arial" w:hAnsi="Arial" w:cs="Arial"/>
          <w:sz w:val="24"/>
          <w:szCs w:val="24"/>
        </w:rPr>
      </w:pPr>
      <w:r w:rsidRPr="00601BB0">
        <w:rPr>
          <w:rFonts w:ascii="Arial" w:hAnsi="Arial" w:cs="Arial"/>
          <w:w w:val="105"/>
          <w:sz w:val="24"/>
          <w:szCs w:val="24"/>
        </w:rPr>
        <w:t>Modules shall be clamped or bolted with the structure properly. The material of</w:t>
      </w:r>
      <w:r w:rsidRPr="00601BB0">
        <w:rPr>
          <w:rFonts w:ascii="Arial" w:hAnsi="Arial" w:cs="Arial"/>
          <w:spacing w:val="1"/>
          <w:w w:val="105"/>
          <w:sz w:val="24"/>
          <w:szCs w:val="24"/>
        </w:rPr>
        <w:t xml:space="preserve"> </w:t>
      </w:r>
      <w:r w:rsidRPr="00601BB0">
        <w:rPr>
          <w:rFonts w:ascii="Arial" w:hAnsi="Arial" w:cs="Arial"/>
          <w:w w:val="105"/>
          <w:sz w:val="24"/>
          <w:szCs w:val="24"/>
        </w:rPr>
        <w:t>clamps</w:t>
      </w:r>
      <w:r w:rsidRPr="00601BB0">
        <w:rPr>
          <w:rFonts w:ascii="Arial" w:hAnsi="Arial" w:cs="Arial"/>
          <w:spacing w:val="-12"/>
          <w:w w:val="105"/>
          <w:sz w:val="24"/>
          <w:szCs w:val="24"/>
        </w:rPr>
        <w:t xml:space="preserve"> </w:t>
      </w:r>
      <w:r w:rsidRPr="00601BB0">
        <w:rPr>
          <w:rFonts w:ascii="Arial" w:hAnsi="Arial" w:cs="Arial"/>
          <w:w w:val="105"/>
          <w:sz w:val="24"/>
          <w:szCs w:val="24"/>
        </w:rPr>
        <w:t>shall</w:t>
      </w:r>
      <w:r w:rsidRPr="00601BB0">
        <w:rPr>
          <w:rFonts w:ascii="Arial" w:hAnsi="Arial" w:cs="Arial"/>
          <w:spacing w:val="-10"/>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Al/ SS</w:t>
      </w:r>
      <w:r w:rsidRPr="00601BB0">
        <w:rPr>
          <w:rFonts w:ascii="Arial" w:hAnsi="Arial" w:cs="Arial"/>
          <w:spacing w:val="-13"/>
          <w:w w:val="105"/>
          <w:sz w:val="24"/>
          <w:szCs w:val="24"/>
        </w:rPr>
        <w:t xml:space="preserve"> </w:t>
      </w:r>
      <w:r w:rsidRPr="00601BB0">
        <w:rPr>
          <w:rFonts w:ascii="Arial" w:hAnsi="Arial" w:cs="Arial"/>
          <w:w w:val="105"/>
          <w:sz w:val="24"/>
          <w:szCs w:val="24"/>
        </w:rPr>
        <w:t>having</w:t>
      </w:r>
      <w:r w:rsidRPr="00601BB0">
        <w:rPr>
          <w:rFonts w:ascii="Arial" w:hAnsi="Arial" w:cs="Arial"/>
          <w:spacing w:val="-10"/>
          <w:w w:val="105"/>
          <w:sz w:val="24"/>
          <w:szCs w:val="24"/>
        </w:rPr>
        <w:t xml:space="preserve"> </w:t>
      </w:r>
      <w:r w:rsidRPr="00601BB0">
        <w:rPr>
          <w:rFonts w:ascii="Arial" w:hAnsi="Arial" w:cs="Arial"/>
          <w:w w:val="105"/>
          <w:sz w:val="24"/>
          <w:szCs w:val="24"/>
        </w:rPr>
        <w:t>weather</w:t>
      </w:r>
      <w:r w:rsidRPr="00601BB0">
        <w:rPr>
          <w:rFonts w:ascii="Arial" w:hAnsi="Arial" w:cs="Arial"/>
          <w:spacing w:val="-11"/>
          <w:w w:val="105"/>
          <w:sz w:val="24"/>
          <w:szCs w:val="24"/>
        </w:rPr>
        <w:t xml:space="preserve"> </w:t>
      </w:r>
      <w:r w:rsidRPr="00601BB0">
        <w:rPr>
          <w:rFonts w:ascii="Arial" w:hAnsi="Arial" w:cs="Arial"/>
          <w:w w:val="105"/>
          <w:sz w:val="24"/>
          <w:szCs w:val="24"/>
        </w:rPr>
        <w:t>resistant</w:t>
      </w:r>
      <w:r w:rsidRPr="00601BB0">
        <w:rPr>
          <w:rFonts w:ascii="Arial" w:hAnsi="Arial" w:cs="Arial"/>
          <w:spacing w:val="-9"/>
          <w:w w:val="105"/>
          <w:sz w:val="24"/>
          <w:szCs w:val="24"/>
        </w:rPr>
        <w:t xml:space="preserve"> </w:t>
      </w:r>
      <w:r w:rsidRPr="00601BB0">
        <w:rPr>
          <w:rFonts w:ascii="Arial" w:hAnsi="Arial" w:cs="Arial"/>
          <w:w w:val="105"/>
          <w:sz w:val="24"/>
          <w:szCs w:val="24"/>
        </w:rPr>
        <w:t>properties.</w:t>
      </w:r>
      <w:r w:rsidRPr="00601BB0">
        <w:rPr>
          <w:rFonts w:ascii="Arial" w:hAnsi="Arial" w:cs="Arial"/>
          <w:spacing w:val="-9"/>
          <w:w w:val="105"/>
          <w:sz w:val="24"/>
          <w:szCs w:val="24"/>
        </w:rPr>
        <w:t xml:space="preserve"> </w:t>
      </w:r>
      <w:r w:rsidRPr="00601BB0">
        <w:rPr>
          <w:rFonts w:ascii="Arial" w:hAnsi="Arial" w:cs="Arial"/>
          <w:w w:val="105"/>
          <w:sz w:val="24"/>
          <w:szCs w:val="24"/>
        </w:rPr>
        <w:t>Clamp/ bolt</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lastRenderedPageBreak/>
        <w:t>have</w:t>
      </w:r>
      <w:r w:rsidRPr="00601BB0">
        <w:rPr>
          <w:rFonts w:ascii="Arial" w:hAnsi="Arial" w:cs="Arial"/>
          <w:spacing w:val="-72"/>
          <w:w w:val="105"/>
          <w:sz w:val="24"/>
          <w:szCs w:val="24"/>
        </w:rPr>
        <w:t xml:space="preserve"> </w:t>
      </w:r>
      <w:r w:rsidRPr="00601BB0">
        <w:rPr>
          <w:rFonts w:ascii="Arial" w:hAnsi="Arial" w:cs="Arial"/>
          <w:w w:val="105"/>
          <w:sz w:val="24"/>
          <w:szCs w:val="24"/>
        </w:rPr>
        <w:t>EPDM rubber washer and shall be designed in such a way so as not to cast any</w:t>
      </w:r>
      <w:r w:rsidRPr="00601BB0">
        <w:rPr>
          <w:rFonts w:ascii="Arial" w:hAnsi="Arial" w:cs="Arial"/>
          <w:spacing w:val="1"/>
          <w:w w:val="105"/>
          <w:sz w:val="24"/>
          <w:szCs w:val="24"/>
        </w:rPr>
        <w:t xml:space="preserve"> </w:t>
      </w:r>
      <w:r w:rsidRPr="00601BB0">
        <w:rPr>
          <w:rFonts w:ascii="Arial" w:hAnsi="Arial" w:cs="Arial"/>
          <w:w w:val="105"/>
          <w:sz w:val="24"/>
          <w:szCs w:val="24"/>
        </w:rPr>
        <w:t>shadow</w:t>
      </w:r>
      <w:r w:rsidRPr="00601BB0">
        <w:rPr>
          <w:rFonts w:ascii="Arial" w:hAnsi="Arial" w:cs="Arial"/>
          <w:spacing w:val="-7"/>
          <w:w w:val="105"/>
          <w:sz w:val="24"/>
          <w:szCs w:val="24"/>
        </w:rPr>
        <w:t xml:space="preserve"> </w:t>
      </w:r>
      <w:r w:rsidRPr="00601BB0">
        <w:rPr>
          <w:rFonts w:ascii="Arial" w:hAnsi="Arial" w:cs="Arial"/>
          <w:w w:val="105"/>
          <w:sz w:val="24"/>
          <w:szCs w:val="24"/>
        </w:rPr>
        <w:t>on</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active</w:t>
      </w:r>
      <w:r w:rsidRPr="00601BB0">
        <w:rPr>
          <w:rFonts w:ascii="Arial" w:hAnsi="Arial" w:cs="Arial"/>
          <w:spacing w:val="-2"/>
          <w:w w:val="105"/>
          <w:sz w:val="24"/>
          <w:szCs w:val="24"/>
        </w:rPr>
        <w:t xml:space="preserve"> </w:t>
      </w:r>
      <w:r w:rsidRPr="00601BB0">
        <w:rPr>
          <w:rFonts w:ascii="Arial" w:hAnsi="Arial" w:cs="Arial"/>
          <w:w w:val="105"/>
          <w:sz w:val="24"/>
          <w:szCs w:val="24"/>
        </w:rPr>
        <w:t>part</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module.</w:t>
      </w:r>
    </w:p>
    <w:p w14:paraId="53253A1A" w14:textId="77777777" w:rsidR="002B5E2D" w:rsidRPr="00601BB0" w:rsidRDefault="002B5E2D" w:rsidP="00BC5652">
      <w:pPr>
        <w:pStyle w:val="BodyText"/>
        <w:spacing w:line="240" w:lineRule="auto"/>
        <w:ind w:right="720"/>
        <w:jc w:val="both"/>
        <w:rPr>
          <w:rFonts w:ascii="Arial" w:hAnsi="Arial" w:cs="Arial"/>
          <w:sz w:val="24"/>
          <w:szCs w:val="24"/>
        </w:rPr>
      </w:pPr>
      <w:r w:rsidRPr="00601BB0">
        <w:rPr>
          <w:rFonts w:ascii="Arial" w:hAnsi="Arial" w:cs="Arial"/>
          <w:w w:val="105"/>
          <w:sz w:val="24"/>
          <w:szCs w:val="24"/>
        </w:rPr>
        <w:t>It may be ensured that the design has been certified by a recognized Lab/</w:t>
      </w:r>
      <w:r w:rsidRPr="00601BB0">
        <w:rPr>
          <w:rFonts w:ascii="Arial" w:hAnsi="Arial" w:cs="Arial"/>
          <w:spacing w:val="1"/>
          <w:w w:val="105"/>
          <w:sz w:val="24"/>
          <w:szCs w:val="24"/>
        </w:rPr>
        <w:t xml:space="preserve"> </w:t>
      </w:r>
      <w:r w:rsidRPr="00601BB0">
        <w:rPr>
          <w:rFonts w:ascii="Arial" w:hAnsi="Arial" w:cs="Arial"/>
          <w:w w:val="105"/>
          <w:sz w:val="24"/>
          <w:szCs w:val="24"/>
        </w:rPr>
        <w:t>Institution</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5"/>
          <w:w w:val="105"/>
          <w:sz w:val="24"/>
          <w:szCs w:val="24"/>
        </w:rPr>
        <w:t xml:space="preserve"> </w:t>
      </w:r>
      <w:r w:rsidRPr="00601BB0">
        <w:rPr>
          <w:rFonts w:ascii="Arial" w:hAnsi="Arial" w:cs="Arial"/>
          <w:w w:val="105"/>
          <w:sz w:val="24"/>
          <w:szCs w:val="24"/>
        </w:rPr>
        <w:t>this</w:t>
      </w:r>
      <w:r w:rsidRPr="00601BB0">
        <w:rPr>
          <w:rFonts w:ascii="Arial" w:hAnsi="Arial" w:cs="Arial"/>
          <w:spacing w:val="-3"/>
          <w:w w:val="105"/>
          <w:sz w:val="24"/>
          <w:szCs w:val="24"/>
        </w:rPr>
        <w:t xml:space="preserve"> </w:t>
      </w:r>
      <w:r w:rsidRPr="00601BB0">
        <w:rPr>
          <w:rFonts w:ascii="Arial" w:hAnsi="Arial" w:cs="Arial"/>
          <w:w w:val="105"/>
          <w:sz w:val="24"/>
          <w:szCs w:val="24"/>
        </w:rPr>
        <w:t>regard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further by consultant &amp; engineer-in-charge’s.</w:t>
      </w:r>
    </w:p>
    <w:p w14:paraId="5632DC86" w14:textId="77777777" w:rsidR="002B5E2D" w:rsidRPr="00601BB0" w:rsidRDefault="002B5E2D" w:rsidP="00BC5652">
      <w:pPr>
        <w:pStyle w:val="BodyText"/>
        <w:spacing w:before="118" w:line="240" w:lineRule="auto"/>
        <w:ind w:right="720"/>
        <w:jc w:val="both"/>
        <w:rPr>
          <w:rFonts w:ascii="Arial" w:hAnsi="Arial" w:cs="Arial"/>
          <w:sz w:val="24"/>
          <w:szCs w:val="24"/>
        </w:rPr>
      </w:pPr>
      <w:r w:rsidRPr="00601BB0">
        <w:rPr>
          <w:rFonts w:ascii="Arial" w:hAnsi="Arial" w:cs="Arial"/>
          <w:w w:val="105"/>
          <w:sz w:val="24"/>
          <w:szCs w:val="24"/>
        </w:rPr>
        <w:t>Each PV panel structure shall incorporate one bird repellent spike at a level</w:t>
      </w:r>
      <w:r w:rsidRPr="00601BB0">
        <w:rPr>
          <w:rFonts w:ascii="Arial" w:hAnsi="Arial" w:cs="Arial"/>
          <w:spacing w:val="1"/>
          <w:w w:val="105"/>
          <w:sz w:val="24"/>
          <w:szCs w:val="24"/>
        </w:rPr>
        <w:t xml:space="preserve"> </w:t>
      </w:r>
      <w:r w:rsidRPr="00601BB0">
        <w:rPr>
          <w:rFonts w:ascii="Arial" w:hAnsi="Arial" w:cs="Arial"/>
          <w:w w:val="105"/>
          <w:sz w:val="24"/>
          <w:szCs w:val="24"/>
        </w:rPr>
        <w:t>higher than the panel upper edge. The location of the spike should be selected</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3"/>
          <w:w w:val="105"/>
          <w:sz w:val="24"/>
          <w:szCs w:val="24"/>
        </w:rPr>
        <w:t xml:space="preserve"> </w:t>
      </w:r>
      <w:r w:rsidRPr="00601BB0">
        <w:rPr>
          <w:rFonts w:ascii="Arial" w:hAnsi="Arial" w:cs="Arial"/>
          <w:w w:val="105"/>
          <w:sz w:val="24"/>
          <w:szCs w:val="24"/>
        </w:rPr>
        <w:t>minimum</w:t>
      </w:r>
      <w:r w:rsidRPr="00601BB0">
        <w:rPr>
          <w:rFonts w:ascii="Arial" w:hAnsi="Arial" w:cs="Arial"/>
          <w:spacing w:val="-2"/>
          <w:w w:val="105"/>
          <w:sz w:val="24"/>
          <w:szCs w:val="24"/>
        </w:rPr>
        <w:t xml:space="preserve"> </w:t>
      </w:r>
      <w:r w:rsidRPr="00601BB0">
        <w:rPr>
          <w:rFonts w:ascii="Arial" w:hAnsi="Arial" w:cs="Arial"/>
          <w:w w:val="105"/>
          <w:sz w:val="24"/>
          <w:szCs w:val="24"/>
        </w:rPr>
        <w:t>shadow</w:t>
      </w:r>
      <w:r w:rsidRPr="00601BB0">
        <w:rPr>
          <w:rFonts w:ascii="Arial" w:hAnsi="Arial" w:cs="Arial"/>
          <w:spacing w:val="-3"/>
          <w:w w:val="105"/>
          <w:sz w:val="24"/>
          <w:szCs w:val="24"/>
        </w:rPr>
        <w:t xml:space="preserve"> </w:t>
      </w:r>
      <w:r w:rsidRPr="00601BB0">
        <w:rPr>
          <w:rFonts w:ascii="Arial" w:hAnsi="Arial" w:cs="Arial"/>
          <w:w w:val="105"/>
          <w:sz w:val="24"/>
          <w:szCs w:val="24"/>
        </w:rPr>
        <w:t>effect.</w:t>
      </w:r>
    </w:p>
    <w:p w14:paraId="7842DBCA" w14:textId="77777777" w:rsidR="002B5E2D" w:rsidRPr="00601BB0" w:rsidRDefault="002B5E2D" w:rsidP="00BC5652">
      <w:pPr>
        <w:pStyle w:val="BodyText"/>
        <w:spacing w:before="81" w:line="240" w:lineRule="auto"/>
        <w:ind w:right="720"/>
        <w:jc w:val="both"/>
        <w:rPr>
          <w:rFonts w:ascii="Arial" w:hAnsi="Arial" w:cs="Arial"/>
          <w:sz w:val="24"/>
          <w:szCs w:val="24"/>
        </w:rPr>
      </w:pPr>
      <w:r w:rsidRPr="00601BB0">
        <w:rPr>
          <w:rFonts w:ascii="Arial" w:hAnsi="Arial" w:cs="Arial"/>
          <w:w w:val="105"/>
          <w:sz w:val="24"/>
          <w:szCs w:val="24"/>
        </w:rPr>
        <w:t>The structures should be designed to allow easy replacement of any module. The</w:t>
      </w:r>
      <w:r w:rsidRPr="00601BB0">
        <w:rPr>
          <w:rFonts w:ascii="Arial" w:hAnsi="Arial" w:cs="Arial"/>
          <w:spacing w:val="1"/>
          <w:w w:val="105"/>
          <w:sz w:val="24"/>
          <w:szCs w:val="24"/>
        </w:rPr>
        <w:t xml:space="preserve"> </w:t>
      </w:r>
      <w:r w:rsidRPr="00601BB0">
        <w:rPr>
          <w:rFonts w:ascii="Arial" w:hAnsi="Arial" w:cs="Arial"/>
          <w:w w:val="105"/>
          <w:sz w:val="24"/>
          <w:szCs w:val="24"/>
        </w:rPr>
        <w:t>array structure should be so designed that it will occupy minimum space without</w:t>
      </w:r>
      <w:r w:rsidRPr="00601BB0">
        <w:rPr>
          <w:rFonts w:ascii="Arial" w:hAnsi="Arial" w:cs="Arial"/>
          <w:spacing w:val="1"/>
          <w:w w:val="105"/>
          <w:sz w:val="24"/>
          <w:szCs w:val="24"/>
        </w:rPr>
        <w:t xml:space="preserve"> </w:t>
      </w:r>
      <w:r w:rsidRPr="00601BB0">
        <w:rPr>
          <w:rFonts w:ascii="Arial" w:hAnsi="Arial" w:cs="Arial"/>
          <w:w w:val="105"/>
          <w:sz w:val="24"/>
          <w:szCs w:val="24"/>
        </w:rPr>
        <w:t>sacrificing</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2"/>
          <w:w w:val="105"/>
          <w:sz w:val="24"/>
          <w:szCs w:val="24"/>
        </w:rPr>
        <w:t xml:space="preserve"> </w:t>
      </w:r>
      <w:r w:rsidRPr="00601BB0">
        <w:rPr>
          <w:rFonts w:ascii="Arial" w:hAnsi="Arial" w:cs="Arial"/>
          <w:w w:val="105"/>
          <w:sz w:val="24"/>
          <w:szCs w:val="24"/>
        </w:rPr>
        <w:t>output</w:t>
      </w:r>
      <w:r w:rsidRPr="00601BB0">
        <w:rPr>
          <w:rFonts w:ascii="Arial" w:hAnsi="Arial" w:cs="Arial"/>
          <w:spacing w:val="-1"/>
          <w:w w:val="105"/>
          <w:sz w:val="24"/>
          <w:szCs w:val="24"/>
        </w:rPr>
        <w:t xml:space="preserve"> </w:t>
      </w:r>
      <w:r w:rsidRPr="00601BB0">
        <w:rPr>
          <w:rFonts w:ascii="Arial" w:hAnsi="Arial" w:cs="Arial"/>
          <w:w w:val="105"/>
          <w:sz w:val="24"/>
          <w:szCs w:val="24"/>
        </w:rPr>
        <w:t>from</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SPV</w:t>
      </w:r>
      <w:r w:rsidRPr="00601BB0">
        <w:rPr>
          <w:rFonts w:ascii="Arial" w:hAnsi="Arial" w:cs="Arial"/>
          <w:spacing w:val="-3"/>
          <w:w w:val="105"/>
          <w:sz w:val="24"/>
          <w:szCs w:val="24"/>
        </w:rPr>
        <w:t xml:space="preserve"> </w:t>
      </w:r>
      <w:r w:rsidRPr="00601BB0">
        <w:rPr>
          <w:rFonts w:ascii="Arial" w:hAnsi="Arial" w:cs="Arial"/>
          <w:w w:val="105"/>
          <w:sz w:val="24"/>
          <w:szCs w:val="24"/>
        </w:rPr>
        <w:t>panels.</w:t>
      </w:r>
    </w:p>
    <w:p w14:paraId="37F6CFCA" w14:textId="77777777" w:rsidR="002B5E2D" w:rsidRPr="00601BB0" w:rsidRDefault="002B5E2D" w:rsidP="00BC5652">
      <w:pPr>
        <w:pStyle w:val="BodyText"/>
        <w:spacing w:before="155" w:line="240" w:lineRule="auto"/>
        <w:ind w:right="720"/>
        <w:jc w:val="both"/>
        <w:rPr>
          <w:rFonts w:ascii="Arial" w:hAnsi="Arial" w:cs="Arial"/>
          <w:sz w:val="24"/>
          <w:szCs w:val="24"/>
        </w:rPr>
      </w:pPr>
      <w:r w:rsidRPr="00601BB0">
        <w:rPr>
          <w:rFonts w:ascii="Arial" w:hAnsi="Arial" w:cs="Arial"/>
          <w:w w:val="105"/>
          <w:sz w:val="24"/>
          <w:szCs w:val="24"/>
        </w:rPr>
        <w:t xml:space="preserve">The Module mounting structures should be installed on the existing columns or trellis as </w:t>
      </w:r>
      <w:r w:rsidRPr="00601BB0">
        <w:rPr>
          <w:rFonts w:ascii="Arial" w:hAnsi="Arial" w:cs="Arial"/>
          <w:spacing w:val="-71"/>
          <w:w w:val="105"/>
          <w:sz w:val="24"/>
          <w:szCs w:val="24"/>
        </w:rPr>
        <w:t xml:space="preserve">  </w:t>
      </w:r>
      <w:r w:rsidRPr="00601BB0">
        <w:rPr>
          <w:rFonts w:ascii="Arial" w:hAnsi="Arial" w:cs="Arial"/>
          <w:w w:val="105"/>
          <w:sz w:val="24"/>
          <w:szCs w:val="24"/>
        </w:rPr>
        <w:t>shown in the drawings. Contractor to ensure that in no case, waterproofing</w:t>
      </w:r>
      <w:r w:rsidRPr="00601BB0">
        <w:rPr>
          <w:rFonts w:ascii="Arial" w:hAnsi="Arial" w:cs="Arial"/>
          <w:spacing w:val="1"/>
          <w:w w:val="105"/>
          <w:sz w:val="24"/>
          <w:szCs w:val="24"/>
        </w:rPr>
        <w:t xml:space="preserve"> </w:t>
      </w:r>
      <w:r w:rsidRPr="00601BB0">
        <w:rPr>
          <w:rFonts w:ascii="Arial" w:hAnsi="Arial" w:cs="Arial"/>
          <w:w w:val="105"/>
          <w:sz w:val="24"/>
          <w:szCs w:val="24"/>
        </w:rPr>
        <w:t>layer/ roof</w:t>
      </w:r>
      <w:r w:rsidRPr="00601BB0">
        <w:rPr>
          <w:rFonts w:ascii="Arial" w:hAnsi="Arial" w:cs="Arial"/>
          <w:spacing w:val="-2"/>
          <w:w w:val="105"/>
          <w:sz w:val="24"/>
          <w:szCs w:val="24"/>
        </w:rPr>
        <w:t xml:space="preserve"> </w:t>
      </w:r>
      <w:r w:rsidRPr="00601BB0">
        <w:rPr>
          <w:rFonts w:ascii="Arial" w:hAnsi="Arial" w:cs="Arial"/>
          <w:w w:val="105"/>
          <w:sz w:val="24"/>
          <w:szCs w:val="24"/>
        </w:rPr>
        <w:t>insulation</w:t>
      </w:r>
      <w:r w:rsidRPr="00601BB0">
        <w:rPr>
          <w:rFonts w:ascii="Arial" w:hAnsi="Arial" w:cs="Arial"/>
          <w:spacing w:val="-7"/>
          <w:w w:val="105"/>
          <w:sz w:val="24"/>
          <w:szCs w:val="24"/>
        </w:rPr>
        <w:t xml:space="preserve"> </w:t>
      </w:r>
      <w:r w:rsidRPr="00601BB0">
        <w:rPr>
          <w:rFonts w:ascii="Arial" w:hAnsi="Arial" w:cs="Arial"/>
          <w:w w:val="105"/>
          <w:sz w:val="24"/>
          <w:szCs w:val="24"/>
        </w:rPr>
        <w:t>should</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damaged.</w:t>
      </w:r>
    </w:p>
    <w:p w14:paraId="128E5885" w14:textId="77777777" w:rsidR="002B5E2D" w:rsidRPr="00601BB0" w:rsidRDefault="002B5E2D" w:rsidP="00B964D6">
      <w:pPr>
        <w:pStyle w:val="Heading1"/>
        <w:numPr>
          <w:ilvl w:val="0"/>
          <w:numId w:val="16"/>
        </w:numPr>
        <w:spacing w:before="153"/>
        <w:ind w:left="0" w:right="720" w:firstLine="0"/>
        <w:jc w:val="both"/>
        <w:rPr>
          <w:rFonts w:ascii="Arial" w:hAnsi="Arial" w:cs="Arial"/>
          <w:sz w:val="24"/>
          <w:szCs w:val="24"/>
        </w:rPr>
      </w:pPr>
      <w:r w:rsidRPr="00601BB0">
        <w:rPr>
          <w:rFonts w:ascii="Arial" w:hAnsi="Arial" w:cs="Arial"/>
          <w:spacing w:val="-1"/>
          <w:w w:val="105"/>
          <w:sz w:val="24"/>
          <w:szCs w:val="24"/>
        </w:rPr>
        <w:t>String</w:t>
      </w:r>
      <w:r w:rsidRPr="00601BB0">
        <w:rPr>
          <w:rFonts w:ascii="Arial" w:hAnsi="Arial" w:cs="Arial"/>
          <w:spacing w:val="-17"/>
          <w:w w:val="105"/>
          <w:sz w:val="24"/>
          <w:szCs w:val="24"/>
        </w:rPr>
        <w:t xml:space="preserve"> </w:t>
      </w:r>
      <w:r w:rsidRPr="00601BB0">
        <w:rPr>
          <w:rFonts w:ascii="Arial" w:hAnsi="Arial" w:cs="Arial"/>
          <w:spacing w:val="-1"/>
          <w:w w:val="105"/>
          <w:sz w:val="24"/>
          <w:szCs w:val="24"/>
        </w:rPr>
        <w:t>Inverter/ Power</w:t>
      </w:r>
      <w:r w:rsidRPr="00601BB0">
        <w:rPr>
          <w:rFonts w:ascii="Arial" w:hAnsi="Arial" w:cs="Arial"/>
          <w:spacing w:val="-15"/>
          <w:w w:val="105"/>
          <w:sz w:val="24"/>
          <w:szCs w:val="24"/>
        </w:rPr>
        <w:t xml:space="preserve"> </w:t>
      </w:r>
      <w:r w:rsidRPr="00601BB0">
        <w:rPr>
          <w:rFonts w:ascii="Arial" w:hAnsi="Arial" w:cs="Arial"/>
          <w:spacing w:val="-1"/>
          <w:w w:val="105"/>
          <w:sz w:val="24"/>
          <w:szCs w:val="24"/>
        </w:rPr>
        <w:t>Conditioning</w:t>
      </w:r>
      <w:r w:rsidRPr="00601BB0">
        <w:rPr>
          <w:rFonts w:ascii="Arial" w:hAnsi="Arial" w:cs="Arial"/>
          <w:spacing w:val="-15"/>
          <w:w w:val="105"/>
          <w:sz w:val="24"/>
          <w:szCs w:val="24"/>
        </w:rPr>
        <w:t xml:space="preserve"> </w:t>
      </w:r>
      <w:r w:rsidRPr="00601BB0">
        <w:rPr>
          <w:rFonts w:ascii="Arial" w:hAnsi="Arial" w:cs="Arial"/>
          <w:w w:val="105"/>
          <w:sz w:val="24"/>
          <w:szCs w:val="24"/>
        </w:rPr>
        <w:t>Unit:</w:t>
      </w:r>
    </w:p>
    <w:p w14:paraId="79E69B83" w14:textId="77777777" w:rsidR="002B5E2D" w:rsidRPr="00601BB0" w:rsidRDefault="002B5E2D" w:rsidP="002B5E2D">
      <w:pPr>
        <w:pStyle w:val="ListParagraph"/>
        <w:widowControl w:val="0"/>
        <w:numPr>
          <w:ilvl w:val="1"/>
          <w:numId w:val="17"/>
        </w:numPr>
        <w:tabs>
          <w:tab w:val="left" w:pos="649"/>
        </w:tabs>
        <w:autoSpaceDE w:val="0"/>
        <w:autoSpaceDN w:val="0"/>
        <w:spacing w:before="180" w:after="0" w:line="240" w:lineRule="auto"/>
        <w:ind w:hanging="438"/>
        <w:contextualSpacing w:val="0"/>
        <w:rPr>
          <w:rFonts w:ascii="Arial" w:hAnsi="Arial" w:cs="Arial"/>
          <w:b/>
          <w:sz w:val="24"/>
          <w:szCs w:val="24"/>
        </w:rPr>
      </w:pPr>
      <w:r w:rsidRPr="00601BB0">
        <w:rPr>
          <w:rFonts w:ascii="Arial" w:hAnsi="Arial" w:cs="Arial"/>
          <w:b/>
          <w:w w:val="105"/>
          <w:sz w:val="24"/>
          <w:szCs w:val="24"/>
        </w:rPr>
        <w:t>Code</w:t>
      </w:r>
      <w:r w:rsidRPr="00601BB0">
        <w:rPr>
          <w:rFonts w:ascii="Arial" w:hAnsi="Arial" w:cs="Arial"/>
          <w:b/>
          <w:spacing w:val="-15"/>
          <w:w w:val="105"/>
          <w:sz w:val="24"/>
          <w:szCs w:val="24"/>
        </w:rPr>
        <w:t xml:space="preserve"> </w:t>
      </w:r>
      <w:r w:rsidRPr="00601BB0">
        <w:rPr>
          <w:rFonts w:ascii="Arial" w:hAnsi="Arial" w:cs="Arial"/>
          <w:b/>
          <w:w w:val="105"/>
          <w:sz w:val="24"/>
          <w:szCs w:val="24"/>
        </w:rPr>
        <w:t>and</w:t>
      </w:r>
      <w:r w:rsidRPr="00601BB0">
        <w:rPr>
          <w:rFonts w:ascii="Arial" w:hAnsi="Arial" w:cs="Arial"/>
          <w:b/>
          <w:spacing w:val="-14"/>
          <w:w w:val="105"/>
          <w:sz w:val="24"/>
          <w:szCs w:val="24"/>
        </w:rPr>
        <w:t xml:space="preserve"> </w:t>
      </w:r>
      <w:r w:rsidRPr="00601BB0">
        <w:rPr>
          <w:rFonts w:ascii="Arial" w:hAnsi="Arial" w:cs="Arial"/>
          <w:b/>
          <w:w w:val="105"/>
          <w:sz w:val="24"/>
          <w:szCs w:val="24"/>
        </w:rPr>
        <w:t>standards</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59"/>
        <w:gridCol w:w="5815"/>
      </w:tblGrid>
      <w:tr w:rsidR="002B5E2D" w:rsidRPr="00601BB0" w14:paraId="1B124DCF" w14:textId="77777777" w:rsidTr="00BE5064">
        <w:trPr>
          <w:trHeight w:val="251"/>
        </w:trPr>
        <w:tc>
          <w:tcPr>
            <w:tcW w:w="2659" w:type="dxa"/>
          </w:tcPr>
          <w:p w14:paraId="6936AFD2"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Standard</w:t>
            </w:r>
          </w:p>
        </w:tc>
        <w:tc>
          <w:tcPr>
            <w:tcW w:w="5815" w:type="dxa"/>
          </w:tcPr>
          <w:p w14:paraId="7203E919"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Description</w:t>
            </w:r>
          </w:p>
        </w:tc>
      </w:tr>
      <w:tr w:rsidR="002B5E2D" w:rsidRPr="00601BB0" w14:paraId="60E5A616" w14:textId="77777777" w:rsidTr="00BE5064">
        <w:trPr>
          <w:trHeight w:val="503"/>
        </w:trPr>
        <w:tc>
          <w:tcPr>
            <w:tcW w:w="2659" w:type="dxa"/>
          </w:tcPr>
          <w:p w14:paraId="283FBD11"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61683:</w:t>
            </w:r>
            <w:r w:rsidRPr="00601BB0">
              <w:rPr>
                <w:rFonts w:ascii="Arial" w:hAnsi="Arial" w:cs="Arial"/>
                <w:spacing w:val="-12"/>
                <w:w w:val="105"/>
                <w:sz w:val="24"/>
                <w:szCs w:val="24"/>
              </w:rPr>
              <w:t xml:space="preserve"> </w:t>
            </w:r>
            <w:r w:rsidRPr="00601BB0">
              <w:rPr>
                <w:rFonts w:ascii="Arial" w:hAnsi="Arial" w:cs="Arial"/>
                <w:w w:val="105"/>
                <w:sz w:val="24"/>
                <w:szCs w:val="24"/>
              </w:rPr>
              <w:t>1999</w:t>
            </w:r>
          </w:p>
        </w:tc>
        <w:tc>
          <w:tcPr>
            <w:tcW w:w="5815" w:type="dxa"/>
          </w:tcPr>
          <w:p w14:paraId="3044F7DD" w14:textId="77777777" w:rsidR="002B5E2D" w:rsidRPr="00601BB0" w:rsidRDefault="002B5E2D" w:rsidP="00BC5652">
            <w:pPr>
              <w:pStyle w:val="TableParagraph"/>
              <w:tabs>
                <w:tab w:val="left" w:pos="1634"/>
                <w:tab w:val="left" w:pos="2753"/>
                <w:tab w:val="left" w:pos="3154"/>
                <w:tab w:val="left" w:pos="4046"/>
                <w:tab w:val="left" w:pos="5583"/>
              </w:tabs>
              <w:spacing w:before="0" w:line="240" w:lineRule="auto"/>
              <w:ind w:right="88"/>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w w:val="105"/>
                <w:sz w:val="24"/>
                <w:szCs w:val="24"/>
              </w:rPr>
              <w:tab/>
              <w:t>systems–Power</w:t>
            </w:r>
            <w:r w:rsidRPr="00601BB0">
              <w:rPr>
                <w:rFonts w:ascii="Arial" w:hAnsi="Arial" w:cs="Arial"/>
                <w:w w:val="105"/>
                <w:sz w:val="24"/>
                <w:szCs w:val="24"/>
              </w:rPr>
              <w:tab/>
              <w:t>conditioners</w:t>
            </w:r>
            <w:r w:rsidRPr="00601BB0">
              <w:rPr>
                <w:rFonts w:ascii="Arial" w:hAnsi="Arial" w:cs="Arial"/>
                <w:spacing w:val="-7"/>
                <w:w w:val="105"/>
                <w:sz w:val="24"/>
                <w:szCs w:val="24"/>
              </w:rPr>
              <w:t>–</w:t>
            </w:r>
            <w:r w:rsidRPr="00601BB0">
              <w:rPr>
                <w:rFonts w:ascii="Arial" w:hAnsi="Arial" w:cs="Arial"/>
                <w:spacing w:val="-71"/>
                <w:w w:val="105"/>
                <w:sz w:val="24"/>
                <w:szCs w:val="24"/>
              </w:rPr>
              <w:t xml:space="preserve"> </w:t>
            </w:r>
            <w:r w:rsidRPr="00601BB0">
              <w:rPr>
                <w:rFonts w:ascii="Arial" w:hAnsi="Arial" w:cs="Arial"/>
                <w:w w:val="105"/>
                <w:sz w:val="24"/>
                <w:szCs w:val="24"/>
              </w:rPr>
              <w:t>Procedure</w:t>
            </w:r>
            <w:r w:rsidRPr="00601BB0">
              <w:rPr>
                <w:rFonts w:ascii="Arial" w:hAnsi="Arial" w:cs="Arial"/>
                <w:spacing w:val="-3"/>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measuring</w:t>
            </w:r>
            <w:r w:rsidRPr="00601BB0">
              <w:rPr>
                <w:rFonts w:ascii="Arial" w:hAnsi="Arial" w:cs="Arial"/>
                <w:spacing w:val="-4"/>
                <w:w w:val="105"/>
                <w:sz w:val="24"/>
                <w:szCs w:val="24"/>
              </w:rPr>
              <w:t xml:space="preserve"> </w:t>
            </w:r>
            <w:r w:rsidRPr="00601BB0">
              <w:rPr>
                <w:rFonts w:ascii="Arial" w:hAnsi="Arial" w:cs="Arial"/>
                <w:w w:val="105"/>
                <w:sz w:val="24"/>
                <w:szCs w:val="24"/>
              </w:rPr>
              <w:t>efficiency</w:t>
            </w:r>
          </w:p>
        </w:tc>
      </w:tr>
      <w:tr w:rsidR="002B5E2D" w:rsidRPr="00601BB0" w14:paraId="141C37F2" w14:textId="77777777" w:rsidTr="00BE5064">
        <w:trPr>
          <w:trHeight w:val="501"/>
        </w:trPr>
        <w:tc>
          <w:tcPr>
            <w:tcW w:w="2659" w:type="dxa"/>
          </w:tcPr>
          <w:p w14:paraId="65217ACC"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62109-1:</w:t>
            </w:r>
            <w:r w:rsidRPr="00601BB0">
              <w:rPr>
                <w:rFonts w:ascii="Arial" w:hAnsi="Arial" w:cs="Arial"/>
                <w:spacing w:val="-14"/>
                <w:w w:val="105"/>
                <w:sz w:val="24"/>
                <w:szCs w:val="24"/>
              </w:rPr>
              <w:t xml:space="preserve"> </w:t>
            </w:r>
            <w:r w:rsidRPr="00601BB0">
              <w:rPr>
                <w:rFonts w:ascii="Arial" w:hAnsi="Arial" w:cs="Arial"/>
                <w:w w:val="105"/>
                <w:sz w:val="24"/>
                <w:szCs w:val="24"/>
              </w:rPr>
              <w:t>2020</w:t>
            </w:r>
          </w:p>
        </w:tc>
        <w:tc>
          <w:tcPr>
            <w:tcW w:w="5815" w:type="dxa"/>
          </w:tcPr>
          <w:p w14:paraId="5070D806" w14:textId="77777777" w:rsidR="002B5E2D" w:rsidRPr="00601BB0" w:rsidRDefault="002B5E2D" w:rsidP="00BC5652">
            <w:pPr>
              <w:pStyle w:val="TableParagraph"/>
              <w:spacing w:before="0" w:line="240" w:lineRule="auto"/>
              <w:ind w:right="86"/>
              <w:jc w:val="both"/>
              <w:rPr>
                <w:rFonts w:ascii="Arial" w:hAnsi="Arial" w:cs="Arial"/>
                <w:sz w:val="24"/>
                <w:szCs w:val="24"/>
              </w:rPr>
            </w:pPr>
            <w:r w:rsidRPr="00601BB0">
              <w:rPr>
                <w:rFonts w:ascii="Arial" w:hAnsi="Arial" w:cs="Arial"/>
                <w:w w:val="105"/>
                <w:sz w:val="24"/>
                <w:szCs w:val="24"/>
              </w:rPr>
              <w:t>Safety</w:t>
            </w:r>
            <w:r w:rsidRPr="00601BB0">
              <w:rPr>
                <w:rFonts w:ascii="Arial" w:hAnsi="Arial" w:cs="Arial"/>
                <w:spacing w:val="44"/>
                <w:w w:val="105"/>
                <w:sz w:val="24"/>
                <w:szCs w:val="24"/>
              </w:rPr>
              <w:t xml:space="preserve"> </w:t>
            </w:r>
            <w:r w:rsidRPr="00601BB0">
              <w:rPr>
                <w:rFonts w:ascii="Arial" w:hAnsi="Arial" w:cs="Arial"/>
                <w:w w:val="105"/>
                <w:sz w:val="24"/>
                <w:szCs w:val="24"/>
              </w:rPr>
              <w:t>of</w:t>
            </w:r>
            <w:r w:rsidRPr="00601BB0">
              <w:rPr>
                <w:rFonts w:ascii="Arial" w:hAnsi="Arial" w:cs="Arial"/>
                <w:spacing w:val="43"/>
                <w:w w:val="105"/>
                <w:sz w:val="24"/>
                <w:szCs w:val="24"/>
              </w:rPr>
              <w:t xml:space="preserve"> </w:t>
            </w:r>
            <w:r w:rsidRPr="00601BB0">
              <w:rPr>
                <w:rFonts w:ascii="Arial" w:hAnsi="Arial" w:cs="Arial"/>
                <w:w w:val="105"/>
                <w:sz w:val="24"/>
                <w:szCs w:val="24"/>
              </w:rPr>
              <w:t>power</w:t>
            </w:r>
            <w:r w:rsidRPr="00601BB0">
              <w:rPr>
                <w:rFonts w:ascii="Arial" w:hAnsi="Arial" w:cs="Arial"/>
                <w:spacing w:val="45"/>
                <w:w w:val="105"/>
                <w:sz w:val="24"/>
                <w:szCs w:val="24"/>
              </w:rPr>
              <w:t xml:space="preserve"> </w:t>
            </w:r>
            <w:r w:rsidRPr="00601BB0">
              <w:rPr>
                <w:rFonts w:ascii="Arial" w:hAnsi="Arial" w:cs="Arial"/>
                <w:w w:val="105"/>
                <w:sz w:val="24"/>
                <w:szCs w:val="24"/>
              </w:rPr>
              <w:t>converters</w:t>
            </w:r>
            <w:r w:rsidRPr="00601BB0">
              <w:rPr>
                <w:rFonts w:ascii="Arial" w:hAnsi="Arial" w:cs="Arial"/>
                <w:spacing w:val="44"/>
                <w:w w:val="105"/>
                <w:sz w:val="24"/>
                <w:szCs w:val="24"/>
              </w:rPr>
              <w:t xml:space="preserve"> </w:t>
            </w:r>
            <w:r w:rsidRPr="00601BB0">
              <w:rPr>
                <w:rFonts w:ascii="Arial" w:hAnsi="Arial" w:cs="Arial"/>
                <w:w w:val="105"/>
                <w:sz w:val="24"/>
                <w:szCs w:val="24"/>
              </w:rPr>
              <w:t>for</w:t>
            </w:r>
            <w:r w:rsidRPr="00601BB0">
              <w:rPr>
                <w:rFonts w:ascii="Arial" w:hAnsi="Arial" w:cs="Arial"/>
                <w:spacing w:val="46"/>
                <w:w w:val="105"/>
                <w:sz w:val="24"/>
                <w:szCs w:val="24"/>
              </w:rPr>
              <w:t xml:space="preserve"> </w:t>
            </w:r>
            <w:r w:rsidRPr="00601BB0">
              <w:rPr>
                <w:rFonts w:ascii="Arial" w:hAnsi="Arial" w:cs="Arial"/>
                <w:w w:val="105"/>
                <w:sz w:val="24"/>
                <w:szCs w:val="24"/>
              </w:rPr>
              <w:t>use</w:t>
            </w:r>
            <w:r w:rsidRPr="00601BB0">
              <w:rPr>
                <w:rFonts w:ascii="Arial" w:hAnsi="Arial" w:cs="Arial"/>
                <w:spacing w:val="44"/>
                <w:w w:val="105"/>
                <w:sz w:val="24"/>
                <w:szCs w:val="24"/>
              </w:rPr>
              <w:t xml:space="preserve"> </w:t>
            </w:r>
            <w:r w:rsidRPr="00601BB0">
              <w:rPr>
                <w:rFonts w:ascii="Arial" w:hAnsi="Arial" w:cs="Arial"/>
                <w:w w:val="105"/>
                <w:sz w:val="24"/>
                <w:szCs w:val="24"/>
              </w:rPr>
              <w:t>in</w:t>
            </w:r>
            <w:r w:rsidRPr="00601BB0">
              <w:rPr>
                <w:rFonts w:ascii="Arial" w:hAnsi="Arial" w:cs="Arial"/>
                <w:spacing w:val="43"/>
                <w:w w:val="105"/>
                <w:sz w:val="24"/>
                <w:szCs w:val="24"/>
              </w:rPr>
              <w:t xml:space="preserve"> </w:t>
            </w:r>
            <w:r w:rsidRPr="00601BB0">
              <w:rPr>
                <w:rFonts w:ascii="Arial" w:hAnsi="Arial" w:cs="Arial"/>
                <w:w w:val="105"/>
                <w:sz w:val="24"/>
                <w:szCs w:val="24"/>
              </w:rPr>
              <w:t>photovoltaic</w:t>
            </w:r>
            <w:r w:rsidRPr="00601BB0">
              <w:rPr>
                <w:rFonts w:ascii="Arial" w:hAnsi="Arial" w:cs="Arial"/>
                <w:spacing w:val="-71"/>
                <w:w w:val="105"/>
                <w:sz w:val="24"/>
                <w:szCs w:val="24"/>
              </w:rPr>
              <w:t xml:space="preserve"> </w:t>
            </w:r>
            <w:r w:rsidRPr="00601BB0">
              <w:rPr>
                <w:rFonts w:ascii="Arial" w:hAnsi="Arial" w:cs="Arial"/>
                <w:w w:val="105"/>
                <w:sz w:val="24"/>
                <w:szCs w:val="24"/>
              </w:rPr>
              <w:t>power</w:t>
            </w:r>
            <w:r w:rsidRPr="00601BB0">
              <w:rPr>
                <w:rFonts w:ascii="Arial" w:hAnsi="Arial" w:cs="Arial"/>
                <w:spacing w:val="-7"/>
                <w:w w:val="105"/>
                <w:sz w:val="24"/>
                <w:szCs w:val="24"/>
              </w:rPr>
              <w:t xml:space="preserve"> </w:t>
            </w:r>
            <w:r w:rsidRPr="00601BB0">
              <w:rPr>
                <w:rFonts w:ascii="Arial" w:hAnsi="Arial" w:cs="Arial"/>
                <w:w w:val="105"/>
                <w:sz w:val="24"/>
                <w:szCs w:val="24"/>
              </w:rPr>
              <w:t>systems</w:t>
            </w:r>
            <w:r w:rsidRPr="00601BB0">
              <w:rPr>
                <w:rFonts w:ascii="Arial" w:hAnsi="Arial" w:cs="Arial"/>
                <w:spacing w:val="-7"/>
                <w:w w:val="105"/>
                <w:sz w:val="24"/>
                <w:szCs w:val="24"/>
              </w:rPr>
              <w:t xml:space="preserve"> </w:t>
            </w:r>
            <w:r w:rsidRPr="00601BB0">
              <w:rPr>
                <w:rFonts w:ascii="Arial" w:hAnsi="Arial" w:cs="Arial"/>
                <w:w w:val="105"/>
                <w:sz w:val="24"/>
                <w:szCs w:val="24"/>
              </w:rPr>
              <w:t>–</w:t>
            </w:r>
            <w:r w:rsidRPr="00601BB0">
              <w:rPr>
                <w:rFonts w:ascii="Arial" w:hAnsi="Arial" w:cs="Arial"/>
                <w:spacing w:val="-5"/>
                <w:w w:val="105"/>
                <w:sz w:val="24"/>
                <w:szCs w:val="24"/>
              </w:rPr>
              <w:t xml:space="preserve"> </w:t>
            </w:r>
            <w:r w:rsidRPr="00601BB0">
              <w:rPr>
                <w:rFonts w:ascii="Arial" w:hAnsi="Arial" w:cs="Arial"/>
                <w:w w:val="105"/>
                <w:sz w:val="24"/>
                <w:szCs w:val="24"/>
              </w:rPr>
              <w:t>Part</w:t>
            </w:r>
            <w:r w:rsidRPr="00601BB0">
              <w:rPr>
                <w:rFonts w:ascii="Arial" w:hAnsi="Arial" w:cs="Arial"/>
                <w:spacing w:val="-6"/>
                <w:w w:val="105"/>
                <w:sz w:val="24"/>
                <w:szCs w:val="24"/>
              </w:rPr>
              <w:t xml:space="preserve"> </w:t>
            </w:r>
            <w:r w:rsidRPr="00601BB0">
              <w:rPr>
                <w:rFonts w:ascii="Arial" w:hAnsi="Arial" w:cs="Arial"/>
                <w:w w:val="105"/>
                <w:sz w:val="24"/>
                <w:szCs w:val="24"/>
              </w:rPr>
              <w:t>1:</w:t>
            </w:r>
            <w:r w:rsidRPr="00601BB0">
              <w:rPr>
                <w:rFonts w:ascii="Arial" w:hAnsi="Arial" w:cs="Arial"/>
                <w:spacing w:val="-10"/>
                <w:w w:val="105"/>
                <w:sz w:val="24"/>
                <w:szCs w:val="24"/>
              </w:rPr>
              <w:t xml:space="preserve"> </w:t>
            </w:r>
            <w:r w:rsidRPr="00601BB0">
              <w:rPr>
                <w:rFonts w:ascii="Arial" w:hAnsi="Arial" w:cs="Arial"/>
                <w:w w:val="105"/>
                <w:sz w:val="24"/>
                <w:szCs w:val="24"/>
              </w:rPr>
              <w:t>General</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p>
        </w:tc>
      </w:tr>
      <w:tr w:rsidR="002B5E2D" w:rsidRPr="00601BB0" w14:paraId="5A67367C" w14:textId="77777777" w:rsidTr="00BE5064">
        <w:trPr>
          <w:trHeight w:val="750"/>
        </w:trPr>
        <w:tc>
          <w:tcPr>
            <w:tcW w:w="2659" w:type="dxa"/>
          </w:tcPr>
          <w:p w14:paraId="199B099F" w14:textId="77777777" w:rsidR="002B5E2D" w:rsidRPr="00601BB0" w:rsidRDefault="002B5E2D" w:rsidP="00BC5652">
            <w:pPr>
              <w:pStyle w:val="TableParagraph"/>
              <w:spacing w:before="4"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62109-2:</w:t>
            </w:r>
            <w:r w:rsidRPr="00601BB0">
              <w:rPr>
                <w:rFonts w:ascii="Arial" w:hAnsi="Arial" w:cs="Arial"/>
                <w:spacing w:val="-14"/>
                <w:w w:val="105"/>
                <w:sz w:val="24"/>
                <w:szCs w:val="24"/>
              </w:rPr>
              <w:t xml:space="preserve"> </w:t>
            </w:r>
            <w:r w:rsidRPr="00601BB0">
              <w:rPr>
                <w:rFonts w:ascii="Arial" w:hAnsi="Arial" w:cs="Arial"/>
                <w:w w:val="105"/>
                <w:sz w:val="24"/>
                <w:szCs w:val="24"/>
              </w:rPr>
              <w:t>2021</w:t>
            </w:r>
          </w:p>
        </w:tc>
        <w:tc>
          <w:tcPr>
            <w:tcW w:w="5815" w:type="dxa"/>
          </w:tcPr>
          <w:p w14:paraId="6BCCCFE8" w14:textId="77777777" w:rsidR="002B5E2D" w:rsidRPr="00601BB0" w:rsidRDefault="002B5E2D" w:rsidP="00BC5652">
            <w:pPr>
              <w:pStyle w:val="TableParagraph"/>
              <w:spacing w:before="4" w:line="240" w:lineRule="auto"/>
              <w:jc w:val="both"/>
              <w:rPr>
                <w:rFonts w:ascii="Arial" w:hAnsi="Arial" w:cs="Arial"/>
                <w:sz w:val="24"/>
                <w:szCs w:val="24"/>
              </w:rPr>
            </w:pPr>
            <w:r w:rsidRPr="00601BB0">
              <w:rPr>
                <w:rFonts w:ascii="Arial" w:hAnsi="Arial" w:cs="Arial"/>
                <w:w w:val="105"/>
                <w:sz w:val="24"/>
                <w:szCs w:val="24"/>
              </w:rPr>
              <w:t>Safety</w:t>
            </w:r>
            <w:r w:rsidRPr="00601BB0">
              <w:rPr>
                <w:rFonts w:ascii="Arial" w:hAnsi="Arial" w:cs="Arial"/>
                <w:spacing w:val="44"/>
                <w:w w:val="105"/>
                <w:sz w:val="24"/>
                <w:szCs w:val="24"/>
              </w:rPr>
              <w:t xml:space="preserve"> </w:t>
            </w:r>
            <w:r w:rsidRPr="00601BB0">
              <w:rPr>
                <w:rFonts w:ascii="Arial" w:hAnsi="Arial" w:cs="Arial"/>
                <w:w w:val="105"/>
                <w:sz w:val="24"/>
                <w:szCs w:val="24"/>
              </w:rPr>
              <w:t>of</w:t>
            </w:r>
            <w:r w:rsidRPr="00601BB0">
              <w:rPr>
                <w:rFonts w:ascii="Arial" w:hAnsi="Arial" w:cs="Arial"/>
                <w:spacing w:val="44"/>
                <w:w w:val="105"/>
                <w:sz w:val="24"/>
                <w:szCs w:val="24"/>
              </w:rPr>
              <w:t xml:space="preserve"> </w:t>
            </w:r>
            <w:r w:rsidRPr="00601BB0">
              <w:rPr>
                <w:rFonts w:ascii="Arial" w:hAnsi="Arial" w:cs="Arial"/>
                <w:w w:val="105"/>
                <w:sz w:val="24"/>
                <w:szCs w:val="24"/>
              </w:rPr>
              <w:t>power</w:t>
            </w:r>
            <w:r w:rsidRPr="00601BB0">
              <w:rPr>
                <w:rFonts w:ascii="Arial" w:hAnsi="Arial" w:cs="Arial"/>
                <w:spacing w:val="45"/>
                <w:w w:val="105"/>
                <w:sz w:val="24"/>
                <w:szCs w:val="24"/>
              </w:rPr>
              <w:t xml:space="preserve"> </w:t>
            </w:r>
            <w:r w:rsidRPr="00601BB0">
              <w:rPr>
                <w:rFonts w:ascii="Arial" w:hAnsi="Arial" w:cs="Arial"/>
                <w:w w:val="105"/>
                <w:sz w:val="24"/>
                <w:szCs w:val="24"/>
              </w:rPr>
              <w:t>converters</w:t>
            </w:r>
            <w:r w:rsidRPr="00601BB0">
              <w:rPr>
                <w:rFonts w:ascii="Arial" w:hAnsi="Arial" w:cs="Arial"/>
                <w:spacing w:val="45"/>
                <w:w w:val="105"/>
                <w:sz w:val="24"/>
                <w:szCs w:val="24"/>
              </w:rPr>
              <w:t xml:space="preserve"> </w:t>
            </w:r>
            <w:r w:rsidRPr="00601BB0">
              <w:rPr>
                <w:rFonts w:ascii="Arial" w:hAnsi="Arial" w:cs="Arial"/>
                <w:w w:val="105"/>
                <w:sz w:val="24"/>
                <w:szCs w:val="24"/>
              </w:rPr>
              <w:t>for</w:t>
            </w:r>
            <w:r w:rsidRPr="00601BB0">
              <w:rPr>
                <w:rFonts w:ascii="Arial" w:hAnsi="Arial" w:cs="Arial"/>
                <w:spacing w:val="47"/>
                <w:w w:val="105"/>
                <w:sz w:val="24"/>
                <w:szCs w:val="24"/>
              </w:rPr>
              <w:t xml:space="preserve"> </w:t>
            </w:r>
            <w:r w:rsidRPr="00601BB0">
              <w:rPr>
                <w:rFonts w:ascii="Arial" w:hAnsi="Arial" w:cs="Arial"/>
                <w:w w:val="105"/>
                <w:sz w:val="24"/>
                <w:szCs w:val="24"/>
              </w:rPr>
              <w:t>use</w:t>
            </w:r>
            <w:r w:rsidRPr="00601BB0">
              <w:rPr>
                <w:rFonts w:ascii="Arial" w:hAnsi="Arial" w:cs="Arial"/>
                <w:spacing w:val="44"/>
                <w:w w:val="105"/>
                <w:sz w:val="24"/>
                <w:szCs w:val="24"/>
              </w:rPr>
              <w:t xml:space="preserve"> </w:t>
            </w:r>
            <w:r w:rsidRPr="00601BB0">
              <w:rPr>
                <w:rFonts w:ascii="Arial" w:hAnsi="Arial" w:cs="Arial"/>
                <w:w w:val="105"/>
                <w:sz w:val="24"/>
                <w:szCs w:val="24"/>
              </w:rPr>
              <w:t>in</w:t>
            </w:r>
            <w:r w:rsidRPr="00601BB0">
              <w:rPr>
                <w:rFonts w:ascii="Arial" w:hAnsi="Arial" w:cs="Arial"/>
                <w:spacing w:val="43"/>
                <w:w w:val="105"/>
                <w:sz w:val="24"/>
                <w:szCs w:val="24"/>
              </w:rPr>
              <w:t xml:space="preserve"> </w:t>
            </w:r>
            <w:r w:rsidRPr="00601BB0">
              <w:rPr>
                <w:rFonts w:ascii="Arial" w:hAnsi="Arial" w:cs="Arial"/>
                <w:w w:val="105"/>
                <w:sz w:val="24"/>
                <w:szCs w:val="24"/>
              </w:rPr>
              <w:t>photovoltaic</w:t>
            </w:r>
          </w:p>
          <w:p w14:paraId="2B50EB7F" w14:textId="77777777" w:rsidR="002B5E2D" w:rsidRPr="00601BB0" w:rsidRDefault="002B5E2D" w:rsidP="00BC5652">
            <w:pPr>
              <w:pStyle w:val="TableParagraph"/>
              <w:spacing w:before="0" w:line="240" w:lineRule="auto"/>
              <w:jc w:val="both"/>
              <w:rPr>
                <w:rFonts w:ascii="Arial" w:hAnsi="Arial" w:cs="Arial"/>
                <w:sz w:val="24"/>
                <w:szCs w:val="24"/>
              </w:rPr>
            </w:pPr>
            <w:r w:rsidRPr="00601BB0">
              <w:rPr>
                <w:rFonts w:ascii="Arial" w:hAnsi="Arial" w:cs="Arial"/>
                <w:w w:val="105"/>
                <w:sz w:val="24"/>
                <w:szCs w:val="24"/>
              </w:rPr>
              <w:t>power</w:t>
            </w:r>
            <w:r w:rsidRPr="00601BB0">
              <w:rPr>
                <w:rFonts w:ascii="Arial" w:hAnsi="Arial" w:cs="Arial"/>
                <w:spacing w:val="10"/>
                <w:w w:val="105"/>
                <w:sz w:val="24"/>
                <w:szCs w:val="24"/>
              </w:rPr>
              <w:t xml:space="preserve"> </w:t>
            </w:r>
            <w:r w:rsidRPr="00601BB0">
              <w:rPr>
                <w:rFonts w:ascii="Arial" w:hAnsi="Arial" w:cs="Arial"/>
                <w:w w:val="105"/>
                <w:sz w:val="24"/>
                <w:szCs w:val="24"/>
              </w:rPr>
              <w:t>systems</w:t>
            </w:r>
            <w:r w:rsidRPr="00601BB0">
              <w:rPr>
                <w:rFonts w:ascii="Arial" w:hAnsi="Arial" w:cs="Arial"/>
                <w:spacing w:val="13"/>
                <w:w w:val="105"/>
                <w:sz w:val="24"/>
                <w:szCs w:val="24"/>
              </w:rPr>
              <w:t xml:space="preserve"> </w:t>
            </w:r>
            <w:r w:rsidRPr="00601BB0">
              <w:rPr>
                <w:rFonts w:ascii="Arial" w:hAnsi="Arial" w:cs="Arial"/>
                <w:w w:val="105"/>
                <w:sz w:val="24"/>
                <w:szCs w:val="24"/>
              </w:rPr>
              <w:t>–</w:t>
            </w:r>
            <w:r w:rsidRPr="00601BB0">
              <w:rPr>
                <w:rFonts w:ascii="Arial" w:hAnsi="Arial" w:cs="Arial"/>
                <w:spacing w:val="11"/>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2:</w:t>
            </w:r>
            <w:r w:rsidRPr="00601BB0">
              <w:rPr>
                <w:rFonts w:ascii="Arial" w:hAnsi="Arial" w:cs="Arial"/>
                <w:spacing w:val="11"/>
                <w:w w:val="105"/>
                <w:sz w:val="24"/>
                <w:szCs w:val="24"/>
              </w:rPr>
              <w:t xml:space="preserve"> </w:t>
            </w:r>
            <w:r w:rsidRPr="00601BB0">
              <w:rPr>
                <w:rFonts w:ascii="Arial" w:hAnsi="Arial" w:cs="Arial"/>
                <w:w w:val="105"/>
                <w:sz w:val="24"/>
                <w:szCs w:val="24"/>
              </w:rPr>
              <w:t>Particular</w:t>
            </w:r>
            <w:r w:rsidRPr="00601BB0">
              <w:rPr>
                <w:rFonts w:ascii="Arial" w:hAnsi="Arial" w:cs="Arial"/>
                <w:spacing w:val="11"/>
                <w:w w:val="105"/>
                <w:sz w:val="24"/>
                <w:szCs w:val="24"/>
              </w:rPr>
              <w:t xml:space="preserve"> </w:t>
            </w:r>
            <w:r w:rsidRPr="00601BB0">
              <w:rPr>
                <w:rFonts w:ascii="Arial" w:hAnsi="Arial" w:cs="Arial"/>
                <w:w w:val="105"/>
                <w:sz w:val="24"/>
                <w:szCs w:val="24"/>
              </w:rPr>
              <w:t>requirements</w:t>
            </w:r>
            <w:r w:rsidRPr="00601BB0">
              <w:rPr>
                <w:rFonts w:ascii="Arial" w:hAnsi="Arial" w:cs="Arial"/>
                <w:spacing w:val="13"/>
                <w:w w:val="105"/>
                <w:sz w:val="24"/>
                <w:szCs w:val="24"/>
              </w:rPr>
              <w:t xml:space="preserve"> </w:t>
            </w:r>
            <w:r w:rsidRPr="00601BB0">
              <w:rPr>
                <w:rFonts w:ascii="Arial" w:hAnsi="Arial" w:cs="Arial"/>
                <w:w w:val="105"/>
                <w:sz w:val="24"/>
                <w:szCs w:val="24"/>
              </w:rPr>
              <w:t>for</w:t>
            </w:r>
            <w:r w:rsidRPr="00601BB0">
              <w:rPr>
                <w:rFonts w:ascii="Arial" w:hAnsi="Arial" w:cs="Arial"/>
                <w:spacing w:val="-71"/>
                <w:w w:val="105"/>
                <w:sz w:val="24"/>
                <w:szCs w:val="24"/>
              </w:rPr>
              <w:t xml:space="preserve"> </w:t>
            </w:r>
            <w:r w:rsidRPr="00601BB0">
              <w:rPr>
                <w:rFonts w:ascii="Arial" w:hAnsi="Arial" w:cs="Arial"/>
                <w:w w:val="105"/>
                <w:sz w:val="24"/>
                <w:szCs w:val="24"/>
              </w:rPr>
              <w:t>inverters</w:t>
            </w:r>
          </w:p>
        </w:tc>
      </w:tr>
      <w:tr w:rsidR="002B5E2D" w:rsidRPr="00601BB0" w14:paraId="3D46F419" w14:textId="77777777" w:rsidTr="00BE5064">
        <w:trPr>
          <w:trHeight w:val="1185"/>
        </w:trPr>
        <w:tc>
          <w:tcPr>
            <w:tcW w:w="2659" w:type="dxa"/>
          </w:tcPr>
          <w:p w14:paraId="44A21A99" w14:textId="77777777" w:rsidR="002B5E2D" w:rsidRPr="00601BB0" w:rsidRDefault="002B5E2D" w:rsidP="00BC5652">
            <w:pPr>
              <w:pStyle w:val="TableParagraph"/>
              <w:spacing w:before="10" w:line="240" w:lineRule="auto"/>
              <w:ind w:right="69"/>
              <w:rPr>
                <w:rFonts w:ascii="Arial" w:hAnsi="Arial" w:cs="Arial"/>
                <w:sz w:val="24"/>
                <w:szCs w:val="24"/>
              </w:rPr>
            </w:pPr>
            <w:r w:rsidRPr="00601BB0">
              <w:rPr>
                <w:rFonts w:ascii="Arial" w:hAnsi="Arial" w:cs="Arial"/>
                <w:sz w:val="24"/>
                <w:szCs w:val="24"/>
              </w:rPr>
              <w:t>IEC</w:t>
            </w:r>
            <w:r w:rsidRPr="00601BB0">
              <w:rPr>
                <w:rFonts w:ascii="Arial" w:hAnsi="Arial" w:cs="Arial"/>
                <w:spacing w:val="1"/>
                <w:sz w:val="24"/>
                <w:szCs w:val="24"/>
              </w:rPr>
              <w:t xml:space="preserve"> </w:t>
            </w:r>
            <w:r w:rsidRPr="00601BB0">
              <w:rPr>
                <w:rFonts w:ascii="Arial" w:hAnsi="Arial" w:cs="Arial"/>
                <w:sz w:val="24"/>
                <w:szCs w:val="24"/>
              </w:rPr>
              <w:t>61000-6-1:2016</w:t>
            </w:r>
            <w:r w:rsidRPr="00601BB0">
              <w:rPr>
                <w:rFonts w:ascii="Arial" w:hAnsi="Arial" w:cs="Arial"/>
                <w:spacing w:val="-68"/>
                <w:sz w:val="24"/>
                <w:szCs w:val="24"/>
              </w:rPr>
              <w:t xml:space="preserve"> </w:t>
            </w:r>
            <w:r w:rsidRPr="00601BB0">
              <w:rPr>
                <w:rFonts w:ascii="Arial" w:hAnsi="Arial" w:cs="Arial"/>
                <w:w w:val="105"/>
                <w:sz w:val="24"/>
                <w:szCs w:val="24"/>
              </w:rPr>
              <w:t>RLV</w:t>
            </w:r>
          </w:p>
        </w:tc>
        <w:tc>
          <w:tcPr>
            <w:tcW w:w="5815" w:type="dxa"/>
          </w:tcPr>
          <w:p w14:paraId="19E33A79" w14:textId="77777777" w:rsidR="002B5E2D" w:rsidRPr="00601BB0" w:rsidRDefault="002B5E2D" w:rsidP="00BC5652">
            <w:pPr>
              <w:pStyle w:val="TableParagraph"/>
              <w:spacing w:before="10" w:line="240" w:lineRule="auto"/>
              <w:ind w:right="735"/>
              <w:jc w:val="both"/>
              <w:rPr>
                <w:rFonts w:ascii="Arial" w:hAnsi="Arial" w:cs="Arial"/>
                <w:sz w:val="24"/>
                <w:szCs w:val="24"/>
              </w:rPr>
            </w:pPr>
            <w:r w:rsidRPr="00601BB0">
              <w:rPr>
                <w:rFonts w:ascii="Arial" w:hAnsi="Arial" w:cs="Arial"/>
                <w:spacing w:val="-1"/>
                <w:w w:val="105"/>
                <w:sz w:val="24"/>
                <w:szCs w:val="24"/>
              </w:rPr>
              <w:t>Electromagnetic</w:t>
            </w:r>
            <w:r w:rsidRPr="00601BB0">
              <w:rPr>
                <w:rFonts w:ascii="Arial" w:hAnsi="Arial" w:cs="Arial"/>
                <w:spacing w:val="-15"/>
                <w:w w:val="105"/>
                <w:sz w:val="24"/>
                <w:szCs w:val="24"/>
              </w:rPr>
              <w:t xml:space="preserve"> </w:t>
            </w:r>
            <w:r w:rsidRPr="00601BB0">
              <w:rPr>
                <w:rFonts w:ascii="Arial" w:hAnsi="Arial" w:cs="Arial"/>
                <w:w w:val="105"/>
                <w:sz w:val="24"/>
                <w:szCs w:val="24"/>
              </w:rPr>
              <w:t>compatibility</w:t>
            </w:r>
            <w:r w:rsidRPr="00601BB0">
              <w:rPr>
                <w:rFonts w:ascii="Arial" w:hAnsi="Arial" w:cs="Arial"/>
                <w:spacing w:val="-15"/>
                <w:w w:val="105"/>
                <w:sz w:val="24"/>
                <w:szCs w:val="24"/>
              </w:rPr>
              <w:t xml:space="preserve"> </w:t>
            </w:r>
            <w:r w:rsidRPr="00601BB0">
              <w:rPr>
                <w:rFonts w:ascii="Arial" w:hAnsi="Arial" w:cs="Arial"/>
                <w:w w:val="105"/>
                <w:sz w:val="24"/>
                <w:szCs w:val="24"/>
              </w:rPr>
              <w:t>(EMC)</w:t>
            </w:r>
            <w:r w:rsidRPr="00601BB0">
              <w:rPr>
                <w:rFonts w:ascii="Arial" w:hAnsi="Arial" w:cs="Arial"/>
                <w:spacing w:val="-13"/>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6-1:</w:t>
            </w:r>
            <w:r w:rsidRPr="00601BB0">
              <w:rPr>
                <w:rFonts w:ascii="Arial" w:hAnsi="Arial" w:cs="Arial"/>
                <w:spacing w:val="-71"/>
                <w:w w:val="105"/>
                <w:sz w:val="24"/>
                <w:szCs w:val="24"/>
              </w:rPr>
              <w:t xml:space="preserve"> </w:t>
            </w:r>
            <w:r w:rsidRPr="00601BB0">
              <w:rPr>
                <w:rFonts w:ascii="Arial" w:hAnsi="Arial" w:cs="Arial"/>
                <w:w w:val="105"/>
                <w:sz w:val="24"/>
                <w:szCs w:val="24"/>
              </w:rPr>
              <w:t>Generic standards - Immunity standard for</w:t>
            </w:r>
            <w:r w:rsidRPr="00601BB0">
              <w:rPr>
                <w:rFonts w:ascii="Arial" w:hAnsi="Arial" w:cs="Arial"/>
                <w:spacing w:val="1"/>
                <w:w w:val="105"/>
                <w:sz w:val="24"/>
                <w:szCs w:val="24"/>
              </w:rPr>
              <w:t xml:space="preserve"> </w:t>
            </w:r>
            <w:r w:rsidRPr="00601BB0">
              <w:rPr>
                <w:rFonts w:ascii="Arial" w:hAnsi="Arial" w:cs="Arial"/>
                <w:w w:val="105"/>
                <w:sz w:val="24"/>
                <w:szCs w:val="24"/>
              </w:rPr>
              <w:t>residential, commercial and light-industrial</w:t>
            </w:r>
            <w:r w:rsidRPr="00601BB0">
              <w:rPr>
                <w:rFonts w:ascii="Arial" w:hAnsi="Arial" w:cs="Arial"/>
                <w:spacing w:val="1"/>
                <w:w w:val="105"/>
                <w:sz w:val="24"/>
                <w:szCs w:val="24"/>
              </w:rPr>
              <w:t xml:space="preserve"> </w:t>
            </w:r>
            <w:r w:rsidRPr="00601BB0">
              <w:rPr>
                <w:rFonts w:ascii="Arial" w:hAnsi="Arial" w:cs="Arial"/>
                <w:w w:val="105"/>
                <w:sz w:val="24"/>
                <w:szCs w:val="24"/>
              </w:rPr>
              <w:t>environments</w:t>
            </w:r>
          </w:p>
        </w:tc>
      </w:tr>
      <w:tr w:rsidR="002B5E2D" w:rsidRPr="00601BB0" w14:paraId="0F3C6B0A" w14:textId="77777777" w:rsidTr="00BE5064">
        <w:trPr>
          <w:trHeight w:val="1185"/>
        </w:trPr>
        <w:tc>
          <w:tcPr>
            <w:tcW w:w="2659" w:type="dxa"/>
          </w:tcPr>
          <w:p w14:paraId="660F2923"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61000-6-8:2020</w:t>
            </w:r>
          </w:p>
        </w:tc>
        <w:tc>
          <w:tcPr>
            <w:tcW w:w="5815" w:type="dxa"/>
          </w:tcPr>
          <w:p w14:paraId="6EAA1D8C" w14:textId="77777777" w:rsidR="002B5E2D" w:rsidRPr="00601BB0" w:rsidRDefault="002B5E2D" w:rsidP="00BC5652">
            <w:pPr>
              <w:pStyle w:val="TableParagraph"/>
              <w:spacing w:line="240" w:lineRule="auto"/>
              <w:ind w:right="669"/>
              <w:jc w:val="both"/>
              <w:rPr>
                <w:rFonts w:ascii="Arial" w:hAnsi="Arial" w:cs="Arial"/>
                <w:sz w:val="24"/>
                <w:szCs w:val="24"/>
              </w:rPr>
            </w:pPr>
            <w:r w:rsidRPr="00601BB0">
              <w:rPr>
                <w:rFonts w:ascii="Arial" w:hAnsi="Arial" w:cs="Arial"/>
                <w:w w:val="105"/>
                <w:sz w:val="24"/>
                <w:szCs w:val="24"/>
              </w:rPr>
              <w:t>Electromagnetic</w:t>
            </w:r>
            <w:r w:rsidRPr="00601BB0">
              <w:rPr>
                <w:rFonts w:ascii="Arial" w:hAnsi="Arial" w:cs="Arial"/>
                <w:spacing w:val="-16"/>
                <w:w w:val="105"/>
                <w:sz w:val="24"/>
                <w:szCs w:val="24"/>
              </w:rPr>
              <w:t xml:space="preserve"> </w:t>
            </w:r>
            <w:r w:rsidRPr="00601BB0">
              <w:rPr>
                <w:rFonts w:ascii="Arial" w:hAnsi="Arial" w:cs="Arial"/>
                <w:w w:val="105"/>
                <w:sz w:val="24"/>
                <w:szCs w:val="24"/>
              </w:rPr>
              <w:t>compatibility</w:t>
            </w:r>
            <w:r w:rsidRPr="00601BB0">
              <w:rPr>
                <w:rFonts w:ascii="Arial" w:hAnsi="Arial" w:cs="Arial"/>
                <w:spacing w:val="-15"/>
                <w:w w:val="105"/>
                <w:sz w:val="24"/>
                <w:szCs w:val="24"/>
              </w:rPr>
              <w:t xml:space="preserve"> </w:t>
            </w:r>
            <w:r w:rsidRPr="00601BB0">
              <w:rPr>
                <w:rFonts w:ascii="Arial" w:hAnsi="Arial" w:cs="Arial"/>
                <w:w w:val="105"/>
                <w:sz w:val="24"/>
                <w:szCs w:val="24"/>
              </w:rPr>
              <w:t>(EMC)</w:t>
            </w:r>
            <w:r w:rsidRPr="00601BB0">
              <w:rPr>
                <w:rFonts w:ascii="Arial" w:hAnsi="Arial" w:cs="Arial"/>
                <w:spacing w:val="-14"/>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Part</w:t>
            </w:r>
            <w:r w:rsidRPr="00601BB0">
              <w:rPr>
                <w:rFonts w:ascii="Arial" w:hAnsi="Arial" w:cs="Arial"/>
                <w:spacing w:val="-14"/>
                <w:w w:val="105"/>
                <w:sz w:val="24"/>
                <w:szCs w:val="24"/>
              </w:rPr>
              <w:t xml:space="preserve"> </w:t>
            </w:r>
            <w:r w:rsidRPr="00601BB0">
              <w:rPr>
                <w:rFonts w:ascii="Arial" w:hAnsi="Arial" w:cs="Arial"/>
                <w:w w:val="105"/>
                <w:sz w:val="24"/>
                <w:szCs w:val="24"/>
              </w:rPr>
              <w:t>6-8:</w:t>
            </w:r>
            <w:r w:rsidRPr="00601BB0">
              <w:rPr>
                <w:rFonts w:ascii="Arial" w:hAnsi="Arial" w:cs="Arial"/>
                <w:spacing w:val="-71"/>
                <w:w w:val="105"/>
                <w:sz w:val="24"/>
                <w:szCs w:val="24"/>
              </w:rPr>
              <w:t xml:space="preserve"> </w:t>
            </w:r>
            <w:r w:rsidRPr="00601BB0">
              <w:rPr>
                <w:rFonts w:ascii="Arial" w:hAnsi="Arial" w:cs="Arial"/>
                <w:w w:val="105"/>
                <w:sz w:val="24"/>
                <w:szCs w:val="24"/>
              </w:rPr>
              <w:t>Generic standards - Emission standard for</w:t>
            </w:r>
            <w:r w:rsidRPr="00601BB0">
              <w:rPr>
                <w:rFonts w:ascii="Arial" w:hAnsi="Arial" w:cs="Arial"/>
                <w:spacing w:val="1"/>
                <w:w w:val="105"/>
                <w:sz w:val="24"/>
                <w:szCs w:val="24"/>
              </w:rPr>
              <w:t xml:space="preserve"> </w:t>
            </w:r>
            <w:r w:rsidRPr="00601BB0">
              <w:rPr>
                <w:rFonts w:ascii="Arial" w:hAnsi="Arial" w:cs="Arial"/>
                <w:spacing w:val="-1"/>
                <w:w w:val="105"/>
                <w:sz w:val="24"/>
                <w:szCs w:val="24"/>
              </w:rPr>
              <w:t>professional</w:t>
            </w:r>
            <w:r w:rsidRPr="00601BB0">
              <w:rPr>
                <w:rFonts w:ascii="Arial" w:hAnsi="Arial" w:cs="Arial"/>
                <w:spacing w:val="-16"/>
                <w:w w:val="105"/>
                <w:sz w:val="24"/>
                <w:szCs w:val="24"/>
              </w:rPr>
              <w:t xml:space="preserve"> </w:t>
            </w:r>
            <w:r w:rsidRPr="00601BB0">
              <w:rPr>
                <w:rFonts w:ascii="Arial" w:hAnsi="Arial" w:cs="Arial"/>
                <w:w w:val="105"/>
                <w:sz w:val="24"/>
                <w:szCs w:val="24"/>
              </w:rPr>
              <w:t>equipment</w:t>
            </w:r>
            <w:r w:rsidRPr="00601BB0">
              <w:rPr>
                <w:rFonts w:ascii="Arial" w:hAnsi="Arial" w:cs="Arial"/>
                <w:spacing w:val="-16"/>
                <w:w w:val="105"/>
                <w:sz w:val="24"/>
                <w:szCs w:val="24"/>
              </w:rPr>
              <w:t xml:space="preserve"> </w:t>
            </w:r>
            <w:r w:rsidRPr="00601BB0">
              <w:rPr>
                <w:rFonts w:ascii="Arial" w:hAnsi="Arial" w:cs="Arial"/>
                <w:w w:val="105"/>
                <w:sz w:val="24"/>
                <w:szCs w:val="24"/>
              </w:rPr>
              <w:t>in</w:t>
            </w:r>
            <w:r w:rsidRPr="00601BB0">
              <w:rPr>
                <w:rFonts w:ascii="Arial" w:hAnsi="Arial" w:cs="Arial"/>
                <w:spacing w:val="-17"/>
                <w:w w:val="105"/>
                <w:sz w:val="24"/>
                <w:szCs w:val="24"/>
              </w:rPr>
              <w:t xml:space="preserve"> </w:t>
            </w:r>
            <w:r w:rsidRPr="00601BB0">
              <w:rPr>
                <w:rFonts w:ascii="Arial" w:hAnsi="Arial" w:cs="Arial"/>
                <w:w w:val="105"/>
                <w:sz w:val="24"/>
                <w:szCs w:val="24"/>
              </w:rPr>
              <w:t>commercial</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6"/>
                <w:w w:val="105"/>
                <w:sz w:val="24"/>
                <w:szCs w:val="24"/>
              </w:rPr>
              <w:t xml:space="preserve"> </w:t>
            </w:r>
            <w:r w:rsidRPr="00601BB0">
              <w:rPr>
                <w:rFonts w:ascii="Arial" w:hAnsi="Arial" w:cs="Arial"/>
                <w:w w:val="105"/>
                <w:sz w:val="24"/>
                <w:szCs w:val="24"/>
              </w:rPr>
              <w:t>light-</w:t>
            </w:r>
            <w:r w:rsidRPr="00601BB0">
              <w:rPr>
                <w:rFonts w:ascii="Arial" w:hAnsi="Arial" w:cs="Arial"/>
                <w:spacing w:val="-71"/>
                <w:w w:val="105"/>
                <w:sz w:val="24"/>
                <w:szCs w:val="24"/>
              </w:rPr>
              <w:t xml:space="preserve"> </w:t>
            </w:r>
            <w:r w:rsidRPr="00601BB0">
              <w:rPr>
                <w:rFonts w:ascii="Arial" w:hAnsi="Arial" w:cs="Arial"/>
                <w:w w:val="105"/>
                <w:sz w:val="24"/>
                <w:szCs w:val="24"/>
              </w:rPr>
              <w:t>industrial locations</w:t>
            </w:r>
          </w:p>
        </w:tc>
      </w:tr>
      <w:tr w:rsidR="002B5E2D" w:rsidRPr="00601BB0" w14:paraId="236E1615" w14:textId="77777777" w:rsidTr="00BE5064">
        <w:trPr>
          <w:trHeight w:val="502"/>
        </w:trPr>
        <w:tc>
          <w:tcPr>
            <w:tcW w:w="2659" w:type="dxa"/>
          </w:tcPr>
          <w:p w14:paraId="1BE316C2"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62116:2014</w:t>
            </w:r>
          </w:p>
        </w:tc>
        <w:tc>
          <w:tcPr>
            <w:tcW w:w="5815" w:type="dxa"/>
          </w:tcPr>
          <w:p w14:paraId="71ECC5D3"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Utility-interconnected</w:t>
            </w:r>
            <w:r w:rsidRPr="00601BB0">
              <w:rPr>
                <w:rFonts w:ascii="Arial" w:hAnsi="Arial" w:cs="Arial"/>
                <w:spacing w:val="1"/>
                <w:w w:val="105"/>
                <w:sz w:val="24"/>
                <w:szCs w:val="24"/>
              </w:rPr>
              <w:t xml:space="preserve"> </w:t>
            </w:r>
            <w:r w:rsidRPr="00601BB0">
              <w:rPr>
                <w:rFonts w:ascii="Arial" w:hAnsi="Arial" w:cs="Arial"/>
                <w:w w:val="105"/>
                <w:sz w:val="24"/>
                <w:szCs w:val="24"/>
              </w:rPr>
              <w:t>photovoltaic inverters</w:t>
            </w:r>
            <w:r w:rsidRPr="00601BB0">
              <w:rPr>
                <w:rFonts w:ascii="Arial" w:hAnsi="Arial" w:cs="Arial"/>
                <w:spacing w:val="1"/>
                <w:w w:val="105"/>
                <w:sz w:val="24"/>
                <w:szCs w:val="24"/>
              </w:rPr>
              <w:t xml:space="preserve"> </w:t>
            </w:r>
            <w:r w:rsidRPr="00601BB0">
              <w:rPr>
                <w:rFonts w:ascii="Arial" w:hAnsi="Arial" w:cs="Arial"/>
                <w:w w:val="105"/>
                <w:sz w:val="24"/>
                <w:szCs w:val="24"/>
              </w:rPr>
              <w:t>–</w:t>
            </w:r>
            <w:r w:rsidRPr="00601BB0">
              <w:rPr>
                <w:rFonts w:ascii="Arial" w:hAnsi="Arial" w:cs="Arial"/>
                <w:spacing w:val="1"/>
                <w:w w:val="105"/>
                <w:sz w:val="24"/>
                <w:szCs w:val="24"/>
              </w:rPr>
              <w:t xml:space="preserve"> </w:t>
            </w:r>
            <w:r w:rsidRPr="00601BB0">
              <w:rPr>
                <w:rFonts w:ascii="Arial" w:hAnsi="Arial" w:cs="Arial"/>
                <w:w w:val="105"/>
                <w:sz w:val="24"/>
                <w:szCs w:val="24"/>
              </w:rPr>
              <w:t>Test</w:t>
            </w:r>
            <w:r w:rsidRPr="00601BB0">
              <w:rPr>
                <w:rFonts w:ascii="Arial" w:hAnsi="Arial" w:cs="Arial"/>
                <w:spacing w:val="-71"/>
                <w:w w:val="105"/>
                <w:sz w:val="24"/>
                <w:szCs w:val="24"/>
              </w:rPr>
              <w:t xml:space="preserve"> </w:t>
            </w:r>
            <w:r w:rsidRPr="00601BB0">
              <w:rPr>
                <w:rFonts w:ascii="Arial" w:hAnsi="Arial" w:cs="Arial"/>
                <w:w w:val="105"/>
                <w:sz w:val="24"/>
                <w:szCs w:val="24"/>
              </w:rPr>
              <w:t>procedure</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islanding</w:t>
            </w:r>
            <w:r w:rsidRPr="00601BB0">
              <w:rPr>
                <w:rFonts w:ascii="Arial" w:hAnsi="Arial" w:cs="Arial"/>
                <w:spacing w:val="-6"/>
                <w:w w:val="105"/>
                <w:sz w:val="24"/>
                <w:szCs w:val="24"/>
              </w:rPr>
              <w:t xml:space="preserve"> </w:t>
            </w:r>
            <w:r w:rsidRPr="00601BB0">
              <w:rPr>
                <w:rFonts w:ascii="Arial" w:hAnsi="Arial" w:cs="Arial"/>
                <w:w w:val="105"/>
                <w:sz w:val="24"/>
                <w:szCs w:val="24"/>
              </w:rPr>
              <w:t>prevention</w:t>
            </w:r>
            <w:r w:rsidRPr="00601BB0">
              <w:rPr>
                <w:rFonts w:ascii="Arial" w:hAnsi="Arial" w:cs="Arial"/>
                <w:spacing w:val="-9"/>
                <w:w w:val="105"/>
                <w:sz w:val="24"/>
                <w:szCs w:val="24"/>
              </w:rPr>
              <w:t xml:space="preserve"> </w:t>
            </w:r>
            <w:r w:rsidRPr="00601BB0">
              <w:rPr>
                <w:rFonts w:ascii="Arial" w:hAnsi="Arial" w:cs="Arial"/>
                <w:w w:val="105"/>
                <w:sz w:val="24"/>
                <w:szCs w:val="24"/>
              </w:rPr>
              <w:t>measures</w:t>
            </w:r>
          </w:p>
        </w:tc>
      </w:tr>
      <w:tr w:rsidR="002B5E2D" w:rsidRPr="00601BB0" w14:paraId="51F2E704" w14:textId="77777777" w:rsidTr="00BE5064">
        <w:trPr>
          <w:trHeight w:val="496"/>
        </w:trPr>
        <w:tc>
          <w:tcPr>
            <w:tcW w:w="2659" w:type="dxa"/>
          </w:tcPr>
          <w:p w14:paraId="5151E2CB" w14:textId="77777777" w:rsidR="002B5E2D" w:rsidRPr="00601BB0" w:rsidRDefault="002B5E2D" w:rsidP="00BC5652">
            <w:pPr>
              <w:pStyle w:val="TableParagraph"/>
              <w:spacing w:before="3"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60068-2-1:2007</w:t>
            </w:r>
          </w:p>
        </w:tc>
        <w:tc>
          <w:tcPr>
            <w:tcW w:w="5815" w:type="dxa"/>
          </w:tcPr>
          <w:p w14:paraId="4D76644E"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47"/>
                <w:w w:val="105"/>
                <w:sz w:val="24"/>
                <w:szCs w:val="24"/>
              </w:rPr>
              <w:t xml:space="preserve"> </w:t>
            </w:r>
            <w:r w:rsidRPr="00601BB0">
              <w:rPr>
                <w:rFonts w:ascii="Arial" w:hAnsi="Arial" w:cs="Arial"/>
                <w:w w:val="105"/>
                <w:sz w:val="24"/>
                <w:szCs w:val="24"/>
              </w:rPr>
              <w:t>testing</w:t>
            </w:r>
            <w:r w:rsidRPr="00601BB0">
              <w:rPr>
                <w:rFonts w:ascii="Arial" w:hAnsi="Arial" w:cs="Arial"/>
                <w:spacing w:val="46"/>
                <w:w w:val="105"/>
                <w:sz w:val="24"/>
                <w:szCs w:val="24"/>
              </w:rPr>
              <w:t xml:space="preserve"> </w:t>
            </w:r>
            <w:r w:rsidRPr="00601BB0">
              <w:rPr>
                <w:rFonts w:ascii="Arial" w:hAnsi="Arial" w:cs="Arial"/>
                <w:w w:val="105"/>
                <w:sz w:val="24"/>
                <w:szCs w:val="24"/>
              </w:rPr>
              <w:t>–</w:t>
            </w:r>
            <w:r w:rsidRPr="00601BB0">
              <w:rPr>
                <w:rFonts w:ascii="Arial" w:hAnsi="Arial" w:cs="Arial"/>
                <w:spacing w:val="48"/>
                <w:w w:val="105"/>
                <w:sz w:val="24"/>
                <w:szCs w:val="24"/>
              </w:rPr>
              <w:t xml:space="preserve"> </w:t>
            </w:r>
            <w:r w:rsidRPr="00601BB0">
              <w:rPr>
                <w:rFonts w:ascii="Arial" w:hAnsi="Arial" w:cs="Arial"/>
                <w:w w:val="105"/>
                <w:sz w:val="24"/>
                <w:szCs w:val="24"/>
              </w:rPr>
              <w:t>Part</w:t>
            </w:r>
            <w:r w:rsidRPr="00601BB0">
              <w:rPr>
                <w:rFonts w:ascii="Arial" w:hAnsi="Arial" w:cs="Arial"/>
                <w:spacing w:val="45"/>
                <w:w w:val="105"/>
                <w:sz w:val="24"/>
                <w:szCs w:val="24"/>
              </w:rPr>
              <w:t xml:space="preserve"> </w:t>
            </w:r>
            <w:r w:rsidRPr="00601BB0">
              <w:rPr>
                <w:rFonts w:ascii="Arial" w:hAnsi="Arial" w:cs="Arial"/>
                <w:w w:val="105"/>
                <w:sz w:val="24"/>
                <w:szCs w:val="24"/>
              </w:rPr>
              <w:t>2-1:</w:t>
            </w:r>
            <w:r w:rsidRPr="00601BB0">
              <w:rPr>
                <w:rFonts w:ascii="Arial" w:hAnsi="Arial" w:cs="Arial"/>
                <w:spacing w:val="45"/>
                <w:w w:val="105"/>
                <w:sz w:val="24"/>
                <w:szCs w:val="24"/>
              </w:rPr>
              <w:t xml:space="preserve"> </w:t>
            </w:r>
            <w:r w:rsidRPr="00601BB0">
              <w:rPr>
                <w:rFonts w:ascii="Arial" w:hAnsi="Arial" w:cs="Arial"/>
                <w:w w:val="105"/>
                <w:sz w:val="24"/>
                <w:szCs w:val="24"/>
              </w:rPr>
              <w:t>Tests</w:t>
            </w:r>
            <w:r w:rsidRPr="00601BB0">
              <w:rPr>
                <w:rFonts w:ascii="Arial" w:hAnsi="Arial" w:cs="Arial"/>
                <w:spacing w:val="45"/>
                <w:w w:val="105"/>
                <w:sz w:val="24"/>
                <w:szCs w:val="24"/>
              </w:rPr>
              <w:t xml:space="preserve"> </w:t>
            </w:r>
            <w:r w:rsidRPr="00601BB0">
              <w:rPr>
                <w:rFonts w:ascii="Arial" w:hAnsi="Arial" w:cs="Arial"/>
                <w:w w:val="105"/>
                <w:sz w:val="24"/>
                <w:szCs w:val="24"/>
              </w:rPr>
              <w:t>–</w:t>
            </w:r>
            <w:r w:rsidRPr="00601BB0">
              <w:rPr>
                <w:rFonts w:ascii="Arial" w:hAnsi="Arial" w:cs="Arial"/>
                <w:spacing w:val="48"/>
                <w:w w:val="105"/>
                <w:sz w:val="24"/>
                <w:szCs w:val="24"/>
              </w:rPr>
              <w:t xml:space="preserve"> </w:t>
            </w:r>
            <w:r w:rsidRPr="00601BB0">
              <w:rPr>
                <w:rFonts w:ascii="Arial" w:hAnsi="Arial" w:cs="Arial"/>
                <w:w w:val="105"/>
                <w:sz w:val="24"/>
                <w:szCs w:val="24"/>
              </w:rPr>
              <w:t>Test</w:t>
            </w:r>
            <w:r w:rsidRPr="00601BB0">
              <w:rPr>
                <w:rFonts w:ascii="Arial" w:hAnsi="Arial" w:cs="Arial"/>
                <w:spacing w:val="45"/>
                <w:w w:val="105"/>
                <w:sz w:val="24"/>
                <w:szCs w:val="24"/>
              </w:rPr>
              <w:t xml:space="preserve"> </w:t>
            </w:r>
            <w:r w:rsidRPr="00601BB0">
              <w:rPr>
                <w:rFonts w:ascii="Arial" w:hAnsi="Arial" w:cs="Arial"/>
                <w:w w:val="105"/>
                <w:sz w:val="24"/>
                <w:szCs w:val="24"/>
              </w:rPr>
              <w:t>A:</w:t>
            </w:r>
            <w:r w:rsidRPr="00601BB0">
              <w:rPr>
                <w:rFonts w:ascii="Arial" w:hAnsi="Arial" w:cs="Arial"/>
                <w:spacing w:val="-71"/>
                <w:w w:val="105"/>
                <w:sz w:val="24"/>
                <w:szCs w:val="24"/>
              </w:rPr>
              <w:t xml:space="preserve"> </w:t>
            </w:r>
            <w:r w:rsidRPr="00601BB0">
              <w:rPr>
                <w:rFonts w:ascii="Arial" w:hAnsi="Arial" w:cs="Arial"/>
                <w:w w:val="105"/>
                <w:sz w:val="24"/>
                <w:szCs w:val="24"/>
              </w:rPr>
              <w:t>Cold</w:t>
            </w:r>
          </w:p>
        </w:tc>
      </w:tr>
      <w:tr w:rsidR="002B5E2D" w:rsidRPr="00601BB0" w14:paraId="6DC2B27A" w14:textId="77777777" w:rsidTr="00BE5064">
        <w:trPr>
          <w:trHeight w:val="494"/>
        </w:trPr>
        <w:tc>
          <w:tcPr>
            <w:tcW w:w="2659" w:type="dxa"/>
          </w:tcPr>
          <w:p w14:paraId="6E9566C2"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60068-2-2:2007</w:t>
            </w:r>
          </w:p>
        </w:tc>
        <w:tc>
          <w:tcPr>
            <w:tcW w:w="5815" w:type="dxa"/>
          </w:tcPr>
          <w:p w14:paraId="7494064D"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0"/>
                <w:w w:val="105"/>
                <w:sz w:val="24"/>
                <w:szCs w:val="24"/>
              </w:rPr>
              <w:t xml:space="preserve"> </w:t>
            </w:r>
            <w:r w:rsidRPr="00601BB0">
              <w:rPr>
                <w:rFonts w:ascii="Arial" w:hAnsi="Arial" w:cs="Arial"/>
                <w:w w:val="105"/>
                <w:sz w:val="24"/>
                <w:szCs w:val="24"/>
              </w:rPr>
              <w:t>testing</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Part</w:t>
            </w:r>
            <w:r w:rsidRPr="00601BB0">
              <w:rPr>
                <w:rFonts w:ascii="Arial" w:hAnsi="Arial" w:cs="Arial"/>
                <w:spacing w:val="-10"/>
                <w:w w:val="105"/>
                <w:sz w:val="24"/>
                <w:szCs w:val="24"/>
              </w:rPr>
              <w:t xml:space="preserve"> </w:t>
            </w:r>
            <w:r w:rsidRPr="00601BB0">
              <w:rPr>
                <w:rFonts w:ascii="Arial" w:hAnsi="Arial" w:cs="Arial"/>
                <w:w w:val="105"/>
                <w:sz w:val="24"/>
                <w:szCs w:val="24"/>
              </w:rPr>
              <w:t>2-2:</w:t>
            </w:r>
            <w:r w:rsidRPr="00601BB0">
              <w:rPr>
                <w:rFonts w:ascii="Arial" w:hAnsi="Arial" w:cs="Arial"/>
                <w:spacing w:val="-11"/>
                <w:w w:val="105"/>
                <w:sz w:val="24"/>
                <w:szCs w:val="24"/>
              </w:rPr>
              <w:t xml:space="preserve"> </w:t>
            </w:r>
            <w:r w:rsidRPr="00601BB0">
              <w:rPr>
                <w:rFonts w:ascii="Arial" w:hAnsi="Arial" w:cs="Arial"/>
                <w:w w:val="105"/>
                <w:sz w:val="24"/>
                <w:szCs w:val="24"/>
              </w:rPr>
              <w:t>Tests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Test</w:t>
            </w:r>
            <w:r w:rsidRPr="00601BB0">
              <w:rPr>
                <w:rFonts w:ascii="Arial" w:hAnsi="Arial" w:cs="Arial"/>
                <w:spacing w:val="-11"/>
                <w:w w:val="105"/>
                <w:sz w:val="24"/>
                <w:szCs w:val="24"/>
              </w:rPr>
              <w:t xml:space="preserve"> </w:t>
            </w:r>
            <w:r w:rsidRPr="00601BB0">
              <w:rPr>
                <w:rFonts w:ascii="Arial" w:hAnsi="Arial" w:cs="Arial"/>
                <w:w w:val="105"/>
                <w:sz w:val="24"/>
                <w:szCs w:val="24"/>
              </w:rPr>
              <w:t>B:</w:t>
            </w:r>
            <w:r w:rsidRPr="00601BB0">
              <w:rPr>
                <w:rFonts w:ascii="Arial" w:hAnsi="Arial" w:cs="Arial"/>
                <w:spacing w:val="-9"/>
                <w:w w:val="105"/>
                <w:sz w:val="24"/>
                <w:szCs w:val="24"/>
              </w:rPr>
              <w:t xml:space="preserve"> </w:t>
            </w:r>
            <w:r w:rsidRPr="00601BB0">
              <w:rPr>
                <w:rFonts w:ascii="Arial" w:hAnsi="Arial" w:cs="Arial"/>
                <w:w w:val="105"/>
                <w:sz w:val="24"/>
                <w:szCs w:val="24"/>
              </w:rPr>
              <w:t>Dry</w:t>
            </w:r>
            <w:r w:rsidRPr="00601BB0">
              <w:rPr>
                <w:rFonts w:ascii="Arial" w:hAnsi="Arial" w:cs="Arial"/>
                <w:spacing w:val="-71"/>
                <w:w w:val="105"/>
                <w:sz w:val="24"/>
                <w:szCs w:val="24"/>
              </w:rPr>
              <w:t xml:space="preserve"> </w:t>
            </w:r>
            <w:r w:rsidRPr="00601BB0">
              <w:rPr>
                <w:rFonts w:ascii="Arial" w:hAnsi="Arial" w:cs="Arial"/>
                <w:w w:val="105"/>
                <w:sz w:val="24"/>
                <w:szCs w:val="24"/>
              </w:rPr>
              <w:t>heat</w:t>
            </w:r>
          </w:p>
        </w:tc>
      </w:tr>
      <w:tr w:rsidR="002B5E2D" w:rsidRPr="00601BB0" w14:paraId="779676D4" w14:textId="77777777" w:rsidTr="00BE5064">
        <w:trPr>
          <w:trHeight w:val="493"/>
        </w:trPr>
        <w:tc>
          <w:tcPr>
            <w:tcW w:w="2659" w:type="dxa"/>
          </w:tcPr>
          <w:p w14:paraId="6145F1EC"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IEC60068-2-14:2009</w:t>
            </w:r>
          </w:p>
        </w:tc>
        <w:tc>
          <w:tcPr>
            <w:tcW w:w="5815" w:type="dxa"/>
          </w:tcPr>
          <w:p w14:paraId="535ED176"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
                <w:w w:val="105"/>
                <w:sz w:val="24"/>
                <w:szCs w:val="24"/>
              </w:rPr>
              <w:t xml:space="preserve"> </w:t>
            </w:r>
            <w:r w:rsidRPr="00601BB0">
              <w:rPr>
                <w:rFonts w:ascii="Arial" w:hAnsi="Arial" w:cs="Arial"/>
                <w:w w:val="105"/>
                <w:sz w:val="24"/>
                <w:szCs w:val="24"/>
              </w:rPr>
              <w:t>testing –</w:t>
            </w:r>
            <w:r w:rsidRPr="00601BB0">
              <w:rPr>
                <w:rFonts w:ascii="Arial" w:hAnsi="Arial" w:cs="Arial"/>
                <w:spacing w:val="1"/>
                <w:w w:val="105"/>
                <w:sz w:val="24"/>
                <w:szCs w:val="24"/>
              </w:rPr>
              <w:t xml:space="preserve"> </w:t>
            </w:r>
            <w:r w:rsidRPr="00601BB0">
              <w:rPr>
                <w:rFonts w:ascii="Arial" w:hAnsi="Arial" w:cs="Arial"/>
                <w:w w:val="105"/>
                <w:sz w:val="24"/>
                <w:szCs w:val="24"/>
              </w:rPr>
              <w:t>Part 2-14: Tests –</w:t>
            </w:r>
            <w:r w:rsidRPr="00601BB0">
              <w:rPr>
                <w:rFonts w:ascii="Arial" w:hAnsi="Arial" w:cs="Arial"/>
                <w:spacing w:val="1"/>
                <w:w w:val="105"/>
                <w:sz w:val="24"/>
                <w:szCs w:val="24"/>
              </w:rPr>
              <w:t xml:space="preserve"> </w:t>
            </w:r>
            <w:r w:rsidRPr="00601BB0">
              <w:rPr>
                <w:rFonts w:ascii="Arial" w:hAnsi="Arial" w:cs="Arial"/>
                <w:w w:val="105"/>
                <w:sz w:val="24"/>
                <w:szCs w:val="24"/>
              </w:rPr>
              <w:t>Test N:</w:t>
            </w:r>
            <w:r w:rsidRPr="00601BB0">
              <w:rPr>
                <w:rFonts w:ascii="Arial" w:hAnsi="Arial" w:cs="Arial"/>
                <w:spacing w:val="-71"/>
                <w:w w:val="105"/>
                <w:sz w:val="24"/>
                <w:szCs w:val="24"/>
              </w:rPr>
              <w:t xml:space="preserve"> </w:t>
            </w:r>
            <w:r w:rsidRPr="00601BB0">
              <w:rPr>
                <w:rFonts w:ascii="Arial" w:hAnsi="Arial" w:cs="Arial"/>
                <w:w w:val="105"/>
                <w:sz w:val="24"/>
                <w:szCs w:val="24"/>
              </w:rPr>
              <w:t>Change</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temperature</w:t>
            </w:r>
          </w:p>
        </w:tc>
      </w:tr>
      <w:tr w:rsidR="002B5E2D" w:rsidRPr="00601BB0" w14:paraId="69BD830C" w14:textId="77777777" w:rsidTr="00BE5064">
        <w:trPr>
          <w:trHeight w:val="675"/>
        </w:trPr>
        <w:tc>
          <w:tcPr>
            <w:tcW w:w="2659" w:type="dxa"/>
          </w:tcPr>
          <w:p w14:paraId="6259907C" w14:textId="77777777" w:rsidR="002B5E2D" w:rsidRPr="00601BB0" w:rsidRDefault="002B5E2D" w:rsidP="00BC5652">
            <w:pPr>
              <w:pStyle w:val="TableParagraph"/>
              <w:spacing w:before="1"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4"/>
                <w:w w:val="105"/>
                <w:sz w:val="24"/>
                <w:szCs w:val="24"/>
              </w:rPr>
              <w:t xml:space="preserve"> </w:t>
            </w:r>
            <w:r w:rsidRPr="00601BB0">
              <w:rPr>
                <w:rFonts w:ascii="Arial" w:hAnsi="Arial" w:cs="Arial"/>
                <w:spacing w:val="-1"/>
                <w:w w:val="105"/>
                <w:sz w:val="24"/>
                <w:szCs w:val="24"/>
              </w:rPr>
              <w:t>60068-2-30:2005</w:t>
            </w:r>
          </w:p>
        </w:tc>
        <w:tc>
          <w:tcPr>
            <w:tcW w:w="5815" w:type="dxa"/>
          </w:tcPr>
          <w:p w14:paraId="2108CD6D" w14:textId="77777777" w:rsidR="002B5E2D" w:rsidRPr="00601BB0" w:rsidRDefault="002B5E2D" w:rsidP="00BC5652">
            <w:pPr>
              <w:pStyle w:val="TableParagraph"/>
              <w:spacing w:before="1" w:line="240" w:lineRule="auto"/>
              <w:ind w:right="346"/>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3"/>
                <w:w w:val="105"/>
                <w:sz w:val="24"/>
                <w:szCs w:val="24"/>
              </w:rPr>
              <w:t xml:space="preserve"> </w:t>
            </w:r>
            <w:r w:rsidRPr="00601BB0">
              <w:rPr>
                <w:rFonts w:ascii="Arial" w:hAnsi="Arial" w:cs="Arial"/>
                <w:w w:val="105"/>
                <w:sz w:val="24"/>
                <w:szCs w:val="24"/>
              </w:rPr>
              <w:t>testing</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12"/>
                <w:w w:val="105"/>
                <w:sz w:val="24"/>
                <w:szCs w:val="24"/>
              </w:rPr>
              <w:t xml:space="preserve"> </w:t>
            </w:r>
            <w:r w:rsidRPr="00601BB0">
              <w:rPr>
                <w:rFonts w:ascii="Arial" w:hAnsi="Arial" w:cs="Arial"/>
                <w:w w:val="105"/>
                <w:sz w:val="24"/>
                <w:szCs w:val="24"/>
              </w:rPr>
              <w:t>2-30:</w:t>
            </w:r>
            <w:r w:rsidRPr="00601BB0">
              <w:rPr>
                <w:rFonts w:ascii="Arial" w:hAnsi="Arial" w:cs="Arial"/>
                <w:spacing w:val="-14"/>
                <w:w w:val="105"/>
                <w:sz w:val="24"/>
                <w:szCs w:val="24"/>
              </w:rPr>
              <w:t xml:space="preserve"> </w:t>
            </w:r>
            <w:r w:rsidRPr="00601BB0">
              <w:rPr>
                <w:rFonts w:ascii="Arial" w:hAnsi="Arial" w:cs="Arial"/>
                <w:w w:val="105"/>
                <w:sz w:val="24"/>
                <w:szCs w:val="24"/>
              </w:rPr>
              <w:t>Tests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1"/>
                <w:w w:val="105"/>
                <w:sz w:val="24"/>
                <w:szCs w:val="24"/>
              </w:rPr>
              <w:t xml:space="preserve"> </w:t>
            </w:r>
            <w:r w:rsidRPr="00601BB0">
              <w:rPr>
                <w:rFonts w:ascii="Arial" w:hAnsi="Arial" w:cs="Arial"/>
                <w:w w:val="105"/>
                <w:sz w:val="24"/>
                <w:szCs w:val="24"/>
              </w:rPr>
              <w:t>Test</w:t>
            </w:r>
            <w:r w:rsidRPr="00601BB0">
              <w:rPr>
                <w:rFonts w:ascii="Arial" w:hAnsi="Arial" w:cs="Arial"/>
                <w:spacing w:val="-13"/>
                <w:w w:val="105"/>
                <w:sz w:val="24"/>
                <w:szCs w:val="24"/>
              </w:rPr>
              <w:t xml:space="preserve"> </w:t>
            </w:r>
            <w:r w:rsidRPr="00601BB0">
              <w:rPr>
                <w:rFonts w:ascii="Arial" w:hAnsi="Arial" w:cs="Arial"/>
                <w:w w:val="105"/>
                <w:sz w:val="24"/>
                <w:szCs w:val="24"/>
              </w:rPr>
              <w:t>Db:</w:t>
            </w:r>
            <w:r w:rsidRPr="00601BB0">
              <w:rPr>
                <w:rFonts w:ascii="Arial" w:hAnsi="Arial" w:cs="Arial"/>
                <w:spacing w:val="-71"/>
                <w:w w:val="105"/>
                <w:sz w:val="24"/>
                <w:szCs w:val="24"/>
              </w:rPr>
              <w:t xml:space="preserve"> </w:t>
            </w:r>
            <w:r w:rsidRPr="00601BB0">
              <w:rPr>
                <w:rFonts w:ascii="Arial" w:hAnsi="Arial" w:cs="Arial"/>
                <w:w w:val="105"/>
                <w:sz w:val="24"/>
                <w:szCs w:val="24"/>
              </w:rPr>
              <w:t>Damp</w:t>
            </w:r>
            <w:r w:rsidRPr="00601BB0">
              <w:rPr>
                <w:rFonts w:ascii="Arial" w:hAnsi="Arial" w:cs="Arial"/>
                <w:spacing w:val="-1"/>
                <w:w w:val="105"/>
                <w:sz w:val="24"/>
                <w:szCs w:val="24"/>
              </w:rPr>
              <w:t xml:space="preserve"> </w:t>
            </w:r>
            <w:r w:rsidRPr="00601BB0">
              <w:rPr>
                <w:rFonts w:ascii="Arial" w:hAnsi="Arial" w:cs="Arial"/>
                <w:w w:val="105"/>
                <w:sz w:val="24"/>
                <w:szCs w:val="24"/>
              </w:rPr>
              <w:t>heat,</w:t>
            </w:r>
            <w:r w:rsidRPr="00601BB0">
              <w:rPr>
                <w:rFonts w:ascii="Arial" w:hAnsi="Arial" w:cs="Arial"/>
                <w:spacing w:val="-3"/>
                <w:w w:val="105"/>
                <w:sz w:val="24"/>
                <w:szCs w:val="24"/>
              </w:rPr>
              <w:t xml:space="preserve"> </w:t>
            </w:r>
            <w:r w:rsidRPr="00601BB0">
              <w:rPr>
                <w:rFonts w:ascii="Arial" w:hAnsi="Arial" w:cs="Arial"/>
                <w:w w:val="105"/>
                <w:sz w:val="24"/>
                <w:szCs w:val="24"/>
              </w:rPr>
              <w:t>cyclic</w:t>
            </w:r>
            <w:r w:rsidRPr="00601BB0">
              <w:rPr>
                <w:rFonts w:ascii="Arial" w:hAnsi="Arial" w:cs="Arial"/>
                <w:spacing w:val="-4"/>
                <w:w w:val="105"/>
                <w:sz w:val="24"/>
                <w:szCs w:val="24"/>
              </w:rPr>
              <w:t xml:space="preserve"> </w:t>
            </w:r>
            <w:r w:rsidRPr="00601BB0">
              <w:rPr>
                <w:rFonts w:ascii="Arial" w:hAnsi="Arial" w:cs="Arial"/>
                <w:w w:val="105"/>
                <w:sz w:val="24"/>
                <w:szCs w:val="24"/>
              </w:rPr>
              <w:t>(12</w:t>
            </w:r>
            <w:r w:rsidRPr="00601BB0">
              <w:rPr>
                <w:rFonts w:ascii="Arial" w:hAnsi="Arial" w:cs="Arial"/>
                <w:spacing w:val="-4"/>
                <w:w w:val="105"/>
                <w:sz w:val="24"/>
                <w:szCs w:val="24"/>
              </w:rPr>
              <w:t xml:space="preserve"> </w:t>
            </w:r>
            <w:r w:rsidRPr="00601BB0">
              <w:rPr>
                <w:rFonts w:ascii="Arial" w:hAnsi="Arial" w:cs="Arial"/>
                <w:w w:val="105"/>
                <w:sz w:val="24"/>
                <w:szCs w:val="24"/>
              </w:rPr>
              <w:t>h</w:t>
            </w:r>
            <w:r w:rsidRPr="00601BB0">
              <w:rPr>
                <w:rFonts w:ascii="Arial" w:hAnsi="Arial" w:cs="Arial"/>
                <w:spacing w:val="-6"/>
                <w:w w:val="105"/>
                <w:sz w:val="24"/>
                <w:szCs w:val="24"/>
              </w:rPr>
              <w:t xml:space="preserve"> </w:t>
            </w:r>
            <w:r w:rsidRPr="00601BB0">
              <w:rPr>
                <w:rFonts w:ascii="Arial" w:hAnsi="Arial" w:cs="Arial"/>
                <w:w w:val="105"/>
                <w:sz w:val="24"/>
                <w:szCs w:val="24"/>
              </w:rPr>
              <w:t>+</w:t>
            </w:r>
            <w:r w:rsidRPr="00601BB0">
              <w:rPr>
                <w:rFonts w:ascii="Arial" w:hAnsi="Arial" w:cs="Arial"/>
                <w:spacing w:val="-4"/>
                <w:w w:val="105"/>
                <w:sz w:val="24"/>
                <w:szCs w:val="24"/>
              </w:rPr>
              <w:t xml:space="preserve"> </w:t>
            </w:r>
            <w:r w:rsidRPr="00601BB0">
              <w:rPr>
                <w:rFonts w:ascii="Arial" w:hAnsi="Arial" w:cs="Arial"/>
                <w:w w:val="105"/>
                <w:sz w:val="24"/>
                <w:szCs w:val="24"/>
              </w:rPr>
              <w:t>12</w:t>
            </w:r>
            <w:r w:rsidRPr="00601BB0">
              <w:rPr>
                <w:rFonts w:ascii="Arial" w:hAnsi="Arial" w:cs="Arial"/>
                <w:spacing w:val="-2"/>
                <w:w w:val="105"/>
                <w:sz w:val="24"/>
                <w:szCs w:val="24"/>
              </w:rPr>
              <w:t xml:space="preserve"> </w:t>
            </w:r>
            <w:r w:rsidRPr="00601BB0">
              <w:rPr>
                <w:rFonts w:ascii="Arial" w:hAnsi="Arial" w:cs="Arial"/>
                <w:w w:val="105"/>
                <w:sz w:val="24"/>
                <w:szCs w:val="24"/>
              </w:rPr>
              <w:t>h</w:t>
            </w:r>
            <w:r w:rsidRPr="00601BB0">
              <w:rPr>
                <w:rFonts w:ascii="Arial" w:hAnsi="Arial" w:cs="Arial"/>
                <w:spacing w:val="-8"/>
                <w:w w:val="105"/>
                <w:sz w:val="24"/>
                <w:szCs w:val="24"/>
              </w:rPr>
              <w:t xml:space="preserve"> </w:t>
            </w:r>
            <w:r w:rsidRPr="00601BB0">
              <w:rPr>
                <w:rFonts w:ascii="Arial" w:hAnsi="Arial" w:cs="Arial"/>
                <w:w w:val="105"/>
                <w:sz w:val="24"/>
                <w:szCs w:val="24"/>
              </w:rPr>
              <w:t>cycle)</w:t>
            </w:r>
          </w:p>
        </w:tc>
      </w:tr>
    </w:tbl>
    <w:p w14:paraId="265942E5" w14:textId="77777777" w:rsidR="002B5E2D" w:rsidRPr="00601BB0" w:rsidRDefault="002B5E2D" w:rsidP="002B5E2D">
      <w:pPr>
        <w:pStyle w:val="BodyText"/>
        <w:spacing w:before="8"/>
        <w:rPr>
          <w:rFonts w:ascii="Arial" w:hAnsi="Arial" w:cs="Arial"/>
          <w:b/>
          <w:sz w:val="24"/>
          <w:szCs w:val="24"/>
        </w:rPr>
      </w:pPr>
    </w:p>
    <w:p w14:paraId="4968155F" w14:textId="77777777" w:rsidR="002B5E2D" w:rsidRPr="00601BB0" w:rsidRDefault="002B5E2D" w:rsidP="006E4671">
      <w:pPr>
        <w:pStyle w:val="BodyText"/>
        <w:spacing w:before="8"/>
        <w:ind w:right="990"/>
        <w:jc w:val="both"/>
        <w:rPr>
          <w:rFonts w:ascii="Arial" w:hAnsi="Arial" w:cs="Arial"/>
          <w:w w:val="105"/>
          <w:sz w:val="24"/>
          <w:szCs w:val="24"/>
        </w:rPr>
      </w:pPr>
      <w:r w:rsidRPr="00601BB0">
        <w:rPr>
          <w:rFonts w:ascii="Arial" w:hAnsi="Arial" w:cs="Arial"/>
          <w:w w:val="105"/>
          <w:sz w:val="24"/>
          <w:szCs w:val="24"/>
        </w:rPr>
        <w:lastRenderedPageBreak/>
        <w:t>PCU/ Inverter vendor (OEM) should be of reputed make and should have supplied a minimum 5 GW capacity globally or 500 MW in India during the past 5 years. Supporting documents in respect of the same shall be submitted with technical particulars/ data sheets of the PCU/ inverter for approval of consultant &amp; engineer-in-charge’s.</w:t>
      </w:r>
    </w:p>
    <w:p w14:paraId="3908B09C" w14:textId="77777777" w:rsidR="002B5E2D" w:rsidRPr="00601BB0" w:rsidRDefault="002B5E2D" w:rsidP="002B5E2D">
      <w:pPr>
        <w:pStyle w:val="BodyText"/>
        <w:spacing w:before="8"/>
        <w:rPr>
          <w:rFonts w:ascii="Arial" w:hAnsi="Arial" w:cs="Arial"/>
          <w:w w:val="105"/>
          <w:sz w:val="24"/>
          <w:szCs w:val="24"/>
        </w:rPr>
      </w:pPr>
    </w:p>
    <w:p w14:paraId="1D6C1502" w14:textId="77777777" w:rsidR="002B5E2D" w:rsidRPr="00601BB0" w:rsidRDefault="002B5E2D" w:rsidP="00B964D6">
      <w:pPr>
        <w:pStyle w:val="Heading1"/>
        <w:numPr>
          <w:ilvl w:val="1"/>
          <w:numId w:val="17"/>
        </w:numPr>
        <w:spacing w:before="178"/>
        <w:ind w:left="450" w:hanging="450"/>
        <w:rPr>
          <w:rFonts w:ascii="Arial" w:hAnsi="Arial" w:cs="Arial"/>
          <w:b/>
          <w:bCs/>
          <w:sz w:val="24"/>
          <w:szCs w:val="24"/>
        </w:rPr>
      </w:pPr>
      <w:r w:rsidRPr="00601BB0">
        <w:rPr>
          <w:rFonts w:ascii="Arial" w:hAnsi="Arial" w:cs="Arial"/>
          <w:b/>
          <w:bCs/>
          <w:spacing w:val="-1"/>
          <w:w w:val="105"/>
          <w:sz w:val="24"/>
          <w:szCs w:val="24"/>
        </w:rPr>
        <w:t>Technical</w:t>
      </w:r>
      <w:r w:rsidRPr="00601BB0">
        <w:rPr>
          <w:rFonts w:ascii="Arial" w:hAnsi="Arial" w:cs="Arial"/>
          <w:b/>
          <w:bCs/>
          <w:spacing w:val="-17"/>
          <w:w w:val="105"/>
          <w:sz w:val="24"/>
          <w:szCs w:val="24"/>
        </w:rPr>
        <w:t xml:space="preserve"> </w:t>
      </w:r>
      <w:r w:rsidRPr="00601BB0">
        <w:rPr>
          <w:rFonts w:ascii="Arial" w:hAnsi="Arial" w:cs="Arial"/>
          <w:b/>
          <w:bCs/>
          <w:spacing w:val="-1"/>
          <w:w w:val="105"/>
          <w:sz w:val="24"/>
          <w:szCs w:val="24"/>
        </w:rPr>
        <w:t>requirements</w:t>
      </w:r>
    </w:p>
    <w:p w14:paraId="566EBA61" w14:textId="77777777" w:rsidR="002B5E2D" w:rsidRPr="00601BB0" w:rsidRDefault="002B5E2D" w:rsidP="002B5E2D">
      <w:pPr>
        <w:pStyle w:val="BodyText"/>
        <w:spacing w:before="2"/>
        <w:rPr>
          <w:rFonts w:ascii="Arial" w:hAnsi="Arial" w:cs="Arial"/>
          <w:b/>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392"/>
        <w:gridCol w:w="4264"/>
      </w:tblGrid>
      <w:tr w:rsidR="002B5E2D" w:rsidRPr="00601BB0" w14:paraId="164C45D3" w14:textId="77777777" w:rsidTr="00BE5064">
        <w:trPr>
          <w:trHeight w:val="249"/>
        </w:trPr>
        <w:tc>
          <w:tcPr>
            <w:tcW w:w="4392" w:type="dxa"/>
          </w:tcPr>
          <w:p w14:paraId="70F0EE1B"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5"/>
                <w:w w:val="105"/>
                <w:sz w:val="24"/>
                <w:szCs w:val="24"/>
              </w:rPr>
              <w:t xml:space="preserve"> </w:t>
            </w:r>
            <w:r w:rsidRPr="00601BB0">
              <w:rPr>
                <w:rFonts w:ascii="Arial" w:hAnsi="Arial" w:cs="Arial"/>
                <w:w w:val="105"/>
                <w:sz w:val="24"/>
                <w:szCs w:val="24"/>
              </w:rPr>
              <w:t>power</w:t>
            </w:r>
          </w:p>
        </w:tc>
        <w:tc>
          <w:tcPr>
            <w:tcW w:w="4264" w:type="dxa"/>
          </w:tcPr>
          <w:p w14:paraId="65EB7DF6"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As</w:t>
            </w:r>
            <w:r w:rsidRPr="00601BB0">
              <w:rPr>
                <w:rFonts w:ascii="Arial" w:hAnsi="Arial" w:cs="Arial"/>
                <w:spacing w:val="-7"/>
                <w:w w:val="105"/>
                <w:sz w:val="24"/>
                <w:szCs w:val="24"/>
              </w:rPr>
              <w:t xml:space="preserve"> </w:t>
            </w:r>
            <w:r w:rsidRPr="00601BB0">
              <w:rPr>
                <w:rFonts w:ascii="Arial" w:hAnsi="Arial" w:cs="Arial"/>
                <w:w w:val="105"/>
                <w:sz w:val="24"/>
                <w:szCs w:val="24"/>
              </w:rPr>
              <w:t>per</w:t>
            </w:r>
            <w:r w:rsidRPr="00601BB0">
              <w:rPr>
                <w:rFonts w:ascii="Arial" w:hAnsi="Arial" w:cs="Arial"/>
                <w:spacing w:val="-9"/>
                <w:w w:val="105"/>
                <w:sz w:val="24"/>
                <w:szCs w:val="24"/>
              </w:rPr>
              <w:t xml:space="preserve"> </w:t>
            </w:r>
            <w:r w:rsidRPr="00601BB0">
              <w:rPr>
                <w:rFonts w:ascii="Arial" w:hAnsi="Arial" w:cs="Arial"/>
                <w:w w:val="105"/>
                <w:sz w:val="24"/>
                <w:szCs w:val="24"/>
              </w:rPr>
              <w:t>design</w:t>
            </w:r>
          </w:p>
        </w:tc>
      </w:tr>
      <w:tr w:rsidR="002B5E2D" w:rsidRPr="00601BB0" w14:paraId="3E278A6D" w14:textId="77777777" w:rsidTr="00BE5064">
        <w:trPr>
          <w:trHeight w:val="251"/>
        </w:trPr>
        <w:tc>
          <w:tcPr>
            <w:tcW w:w="4392" w:type="dxa"/>
          </w:tcPr>
          <w:p w14:paraId="071F6202" w14:textId="77777777" w:rsidR="002B5E2D" w:rsidRPr="00601BB0" w:rsidRDefault="002B5E2D" w:rsidP="00BE5064">
            <w:pPr>
              <w:pStyle w:val="TableParagraph"/>
              <w:spacing w:before="10"/>
              <w:rPr>
                <w:rFonts w:ascii="Arial" w:hAnsi="Arial" w:cs="Arial"/>
                <w:sz w:val="24"/>
                <w:szCs w:val="24"/>
              </w:rPr>
            </w:pPr>
            <w:r w:rsidRPr="00601BB0">
              <w:rPr>
                <w:rFonts w:ascii="Arial" w:hAnsi="Arial" w:cs="Arial"/>
                <w:w w:val="105"/>
                <w:sz w:val="24"/>
                <w:szCs w:val="24"/>
              </w:rPr>
              <w:t>Max.</w:t>
            </w:r>
            <w:r w:rsidRPr="00601BB0">
              <w:rPr>
                <w:rFonts w:ascii="Arial" w:hAnsi="Arial" w:cs="Arial"/>
                <w:spacing w:val="-14"/>
                <w:w w:val="105"/>
                <w:sz w:val="24"/>
                <w:szCs w:val="24"/>
              </w:rPr>
              <w:t xml:space="preserve"> </w:t>
            </w:r>
            <w:r w:rsidRPr="00601BB0">
              <w:rPr>
                <w:rFonts w:ascii="Arial" w:hAnsi="Arial" w:cs="Arial"/>
                <w:w w:val="105"/>
                <w:sz w:val="24"/>
                <w:szCs w:val="24"/>
              </w:rPr>
              <w:t>input</w:t>
            </w:r>
            <w:r w:rsidRPr="00601BB0">
              <w:rPr>
                <w:rFonts w:ascii="Arial" w:hAnsi="Arial" w:cs="Arial"/>
                <w:spacing w:val="-13"/>
                <w:w w:val="105"/>
                <w:sz w:val="24"/>
                <w:szCs w:val="24"/>
              </w:rPr>
              <w:t xml:space="preserve"> </w:t>
            </w:r>
            <w:r w:rsidRPr="00601BB0">
              <w:rPr>
                <w:rFonts w:ascii="Arial" w:hAnsi="Arial" w:cs="Arial"/>
                <w:w w:val="105"/>
                <w:sz w:val="24"/>
                <w:szCs w:val="24"/>
              </w:rPr>
              <w:t>voltage</w:t>
            </w:r>
          </w:p>
        </w:tc>
        <w:tc>
          <w:tcPr>
            <w:tcW w:w="4264" w:type="dxa"/>
          </w:tcPr>
          <w:p w14:paraId="59FF9C99" w14:textId="77777777" w:rsidR="002B5E2D" w:rsidRPr="00601BB0" w:rsidRDefault="002B5E2D" w:rsidP="00BE5064">
            <w:pPr>
              <w:pStyle w:val="TableParagraph"/>
              <w:spacing w:before="10"/>
              <w:ind w:left="101"/>
              <w:rPr>
                <w:rFonts w:ascii="Arial" w:hAnsi="Arial" w:cs="Arial"/>
                <w:sz w:val="24"/>
                <w:szCs w:val="24"/>
              </w:rPr>
            </w:pPr>
            <w:r w:rsidRPr="00601BB0">
              <w:rPr>
                <w:rFonts w:ascii="Arial" w:hAnsi="Arial" w:cs="Arial"/>
                <w:w w:val="105"/>
                <w:sz w:val="24"/>
                <w:szCs w:val="24"/>
              </w:rPr>
              <w:t>1000</w:t>
            </w:r>
            <w:r w:rsidRPr="00601BB0">
              <w:rPr>
                <w:rFonts w:ascii="Arial" w:hAnsi="Arial" w:cs="Arial"/>
                <w:spacing w:val="-8"/>
                <w:w w:val="105"/>
                <w:sz w:val="24"/>
                <w:szCs w:val="24"/>
              </w:rPr>
              <w:t xml:space="preserve"> </w:t>
            </w:r>
            <w:r w:rsidRPr="00601BB0">
              <w:rPr>
                <w:rFonts w:ascii="Arial" w:hAnsi="Arial" w:cs="Arial"/>
                <w:w w:val="105"/>
                <w:sz w:val="24"/>
                <w:szCs w:val="24"/>
              </w:rPr>
              <w:t>V</w:t>
            </w:r>
          </w:p>
        </w:tc>
      </w:tr>
      <w:tr w:rsidR="002B5E2D" w:rsidRPr="00601BB0" w14:paraId="05A70AF6" w14:textId="77777777" w:rsidTr="00BE5064">
        <w:trPr>
          <w:trHeight w:val="251"/>
        </w:trPr>
        <w:tc>
          <w:tcPr>
            <w:tcW w:w="4392" w:type="dxa"/>
          </w:tcPr>
          <w:p w14:paraId="0DF64035" w14:textId="77777777" w:rsidR="002B5E2D" w:rsidRPr="00601BB0" w:rsidRDefault="002B5E2D" w:rsidP="00BE5064">
            <w:pPr>
              <w:pStyle w:val="TableParagraph"/>
              <w:spacing w:line="224" w:lineRule="exact"/>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4"/>
                <w:w w:val="105"/>
                <w:sz w:val="24"/>
                <w:szCs w:val="24"/>
              </w:rPr>
              <w:t xml:space="preserve"> </w:t>
            </w:r>
            <w:r w:rsidRPr="00601BB0">
              <w:rPr>
                <w:rFonts w:ascii="Arial" w:hAnsi="Arial" w:cs="Arial"/>
                <w:w w:val="105"/>
                <w:sz w:val="24"/>
                <w:szCs w:val="24"/>
              </w:rPr>
              <w:t>AC</w:t>
            </w:r>
            <w:r w:rsidRPr="00601BB0">
              <w:rPr>
                <w:rFonts w:ascii="Arial" w:hAnsi="Arial" w:cs="Arial"/>
                <w:spacing w:val="-12"/>
                <w:w w:val="105"/>
                <w:sz w:val="24"/>
                <w:szCs w:val="24"/>
              </w:rPr>
              <w:t xml:space="preserve"> </w:t>
            </w:r>
            <w:r w:rsidRPr="00601BB0">
              <w:rPr>
                <w:rFonts w:ascii="Arial" w:hAnsi="Arial" w:cs="Arial"/>
                <w:w w:val="105"/>
                <w:sz w:val="24"/>
                <w:szCs w:val="24"/>
              </w:rPr>
              <w:t>output</w:t>
            </w:r>
            <w:r w:rsidRPr="00601BB0">
              <w:rPr>
                <w:rFonts w:ascii="Arial" w:hAnsi="Arial" w:cs="Arial"/>
                <w:spacing w:val="-13"/>
                <w:w w:val="105"/>
                <w:sz w:val="24"/>
                <w:szCs w:val="24"/>
              </w:rPr>
              <w:t xml:space="preserve"> </w:t>
            </w:r>
            <w:r w:rsidRPr="00601BB0">
              <w:rPr>
                <w:rFonts w:ascii="Arial" w:hAnsi="Arial" w:cs="Arial"/>
                <w:w w:val="105"/>
                <w:sz w:val="24"/>
                <w:szCs w:val="24"/>
              </w:rPr>
              <w:t>voltage</w:t>
            </w:r>
          </w:p>
        </w:tc>
        <w:tc>
          <w:tcPr>
            <w:tcW w:w="4264" w:type="dxa"/>
          </w:tcPr>
          <w:p w14:paraId="3B09E51B" w14:textId="77777777" w:rsidR="002B5E2D" w:rsidRPr="00601BB0" w:rsidRDefault="002B5E2D" w:rsidP="00BE5064">
            <w:pPr>
              <w:pStyle w:val="TableParagraph"/>
              <w:spacing w:line="224" w:lineRule="exact"/>
              <w:ind w:left="101"/>
              <w:rPr>
                <w:rFonts w:ascii="Arial" w:hAnsi="Arial" w:cs="Arial"/>
                <w:sz w:val="24"/>
                <w:szCs w:val="24"/>
              </w:rPr>
            </w:pPr>
            <w:r w:rsidRPr="00601BB0">
              <w:rPr>
                <w:rFonts w:ascii="Arial" w:hAnsi="Arial" w:cs="Arial"/>
                <w:w w:val="105"/>
                <w:sz w:val="24"/>
                <w:szCs w:val="24"/>
              </w:rPr>
              <w:t>415</w:t>
            </w:r>
            <w:r w:rsidRPr="00601BB0">
              <w:rPr>
                <w:rFonts w:ascii="Arial" w:hAnsi="Arial" w:cs="Arial"/>
                <w:spacing w:val="-8"/>
                <w:w w:val="105"/>
                <w:sz w:val="24"/>
                <w:szCs w:val="24"/>
              </w:rPr>
              <w:t xml:space="preserve"> </w:t>
            </w:r>
            <w:r w:rsidRPr="00601BB0">
              <w:rPr>
                <w:rFonts w:ascii="Arial" w:hAnsi="Arial" w:cs="Arial"/>
                <w:w w:val="105"/>
                <w:sz w:val="24"/>
                <w:szCs w:val="24"/>
              </w:rPr>
              <w:t>V</w:t>
            </w:r>
            <w:r w:rsidRPr="00601BB0">
              <w:rPr>
                <w:rFonts w:ascii="Arial" w:hAnsi="Arial" w:cs="Arial"/>
                <w:spacing w:val="-9"/>
                <w:w w:val="105"/>
                <w:sz w:val="24"/>
                <w:szCs w:val="24"/>
              </w:rPr>
              <w:t xml:space="preserve"> </w:t>
            </w:r>
            <w:r w:rsidRPr="00601BB0">
              <w:rPr>
                <w:rFonts w:ascii="Arial" w:hAnsi="Arial" w:cs="Arial"/>
                <w:w w:val="105"/>
                <w:sz w:val="24"/>
                <w:szCs w:val="24"/>
              </w:rPr>
              <w:t>(+/-10%),</w:t>
            </w:r>
            <w:r w:rsidRPr="00601BB0">
              <w:rPr>
                <w:rFonts w:ascii="Arial" w:hAnsi="Arial" w:cs="Arial"/>
                <w:spacing w:val="-10"/>
                <w:w w:val="105"/>
                <w:sz w:val="24"/>
                <w:szCs w:val="24"/>
              </w:rPr>
              <w:t xml:space="preserve"> </w:t>
            </w:r>
            <w:r w:rsidRPr="00601BB0">
              <w:rPr>
                <w:rFonts w:ascii="Arial" w:hAnsi="Arial" w:cs="Arial"/>
                <w:w w:val="105"/>
                <w:sz w:val="24"/>
                <w:szCs w:val="24"/>
              </w:rPr>
              <w:t>3</w:t>
            </w:r>
            <w:r w:rsidRPr="00601BB0">
              <w:rPr>
                <w:rFonts w:ascii="Arial" w:hAnsi="Arial" w:cs="Arial"/>
                <w:spacing w:val="-9"/>
                <w:w w:val="105"/>
                <w:sz w:val="24"/>
                <w:szCs w:val="24"/>
              </w:rPr>
              <w:t xml:space="preserve"> </w:t>
            </w:r>
            <w:r w:rsidRPr="00601BB0">
              <w:rPr>
                <w:rFonts w:ascii="Arial" w:hAnsi="Arial" w:cs="Arial"/>
                <w:w w:val="105"/>
                <w:sz w:val="24"/>
                <w:szCs w:val="24"/>
              </w:rPr>
              <w:t>Phase,</w:t>
            </w:r>
            <w:r w:rsidRPr="00601BB0">
              <w:rPr>
                <w:rFonts w:ascii="Arial" w:hAnsi="Arial" w:cs="Arial"/>
                <w:spacing w:val="-10"/>
                <w:w w:val="105"/>
                <w:sz w:val="24"/>
                <w:szCs w:val="24"/>
              </w:rPr>
              <w:t xml:space="preserve"> </w:t>
            </w:r>
            <w:r w:rsidRPr="00601BB0">
              <w:rPr>
                <w:rFonts w:ascii="Arial" w:hAnsi="Arial" w:cs="Arial"/>
                <w:w w:val="105"/>
                <w:sz w:val="24"/>
                <w:szCs w:val="24"/>
              </w:rPr>
              <w:t>50</w:t>
            </w:r>
            <w:r w:rsidRPr="00601BB0">
              <w:rPr>
                <w:rFonts w:ascii="Arial" w:hAnsi="Arial" w:cs="Arial"/>
                <w:spacing w:val="-11"/>
                <w:w w:val="105"/>
                <w:sz w:val="24"/>
                <w:szCs w:val="24"/>
              </w:rPr>
              <w:t xml:space="preserve"> </w:t>
            </w:r>
            <w:r w:rsidRPr="00601BB0">
              <w:rPr>
                <w:rFonts w:ascii="Arial" w:hAnsi="Arial" w:cs="Arial"/>
                <w:w w:val="105"/>
                <w:sz w:val="24"/>
                <w:szCs w:val="24"/>
              </w:rPr>
              <w:t>Hz</w:t>
            </w:r>
          </w:p>
        </w:tc>
      </w:tr>
      <w:tr w:rsidR="002B5E2D" w:rsidRPr="00601BB0" w14:paraId="6C737D49" w14:textId="77777777" w:rsidTr="00BE5064">
        <w:trPr>
          <w:trHeight w:val="251"/>
        </w:trPr>
        <w:tc>
          <w:tcPr>
            <w:tcW w:w="4392" w:type="dxa"/>
          </w:tcPr>
          <w:p w14:paraId="745C4426"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9"/>
                <w:w w:val="105"/>
                <w:sz w:val="24"/>
                <w:szCs w:val="24"/>
              </w:rPr>
              <w:t xml:space="preserve"> </w:t>
            </w:r>
            <w:r w:rsidRPr="00601BB0">
              <w:rPr>
                <w:rFonts w:ascii="Arial" w:hAnsi="Arial" w:cs="Arial"/>
                <w:w w:val="105"/>
                <w:sz w:val="24"/>
                <w:szCs w:val="24"/>
              </w:rPr>
              <w:t>frequency</w:t>
            </w:r>
          </w:p>
        </w:tc>
        <w:tc>
          <w:tcPr>
            <w:tcW w:w="4264" w:type="dxa"/>
          </w:tcPr>
          <w:p w14:paraId="12AF5C45"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50</w:t>
            </w:r>
            <w:r w:rsidRPr="00601BB0">
              <w:rPr>
                <w:rFonts w:ascii="Arial" w:hAnsi="Arial" w:cs="Arial"/>
                <w:spacing w:val="-5"/>
                <w:w w:val="105"/>
                <w:sz w:val="24"/>
                <w:szCs w:val="24"/>
              </w:rPr>
              <w:t xml:space="preserve"> </w:t>
            </w:r>
            <w:r w:rsidRPr="00601BB0">
              <w:rPr>
                <w:rFonts w:ascii="Arial" w:hAnsi="Arial" w:cs="Arial"/>
                <w:w w:val="105"/>
                <w:sz w:val="24"/>
                <w:szCs w:val="24"/>
              </w:rPr>
              <w:t>Hz</w:t>
            </w:r>
          </w:p>
        </w:tc>
      </w:tr>
      <w:tr w:rsidR="002B5E2D" w:rsidRPr="00601BB0" w14:paraId="0A705691" w14:textId="77777777" w:rsidTr="00BE5064">
        <w:trPr>
          <w:trHeight w:val="249"/>
        </w:trPr>
        <w:tc>
          <w:tcPr>
            <w:tcW w:w="4392" w:type="dxa"/>
          </w:tcPr>
          <w:p w14:paraId="259A3888" w14:textId="77777777" w:rsidR="002B5E2D" w:rsidRPr="00601BB0" w:rsidRDefault="002B5E2D" w:rsidP="00BE5064">
            <w:pPr>
              <w:pStyle w:val="TableParagraph"/>
              <w:spacing w:before="1" w:line="228" w:lineRule="exact"/>
              <w:rPr>
                <w:rFonts w:ascii="Arial" w:hAnsi="Arial" w:cs="Arial"/>
                <w:sz w:val="24"/>
                <w:szCs w:val="24"/>
              </w:rPr>
            </w:pPr>
            <w:r w:rsidRPr="00601BB0">
              <w:rPr>
                <w:rFonts w:ascii="Arial" w:hAnsi="Arial" w:cs="Arial"/>
                <w:spacing w:val="-1"/>
                <w:w w:val="105"/>
                <w:sz w:val="24"/>
                <w:szCs w:val="24"/>
              </w:rPr>
              <w:t>Grid</w:t>
            </w:r>
            <w:r w:rsidRPr="00601BB0">
              <w:rPr>
                <w:rFonts w:ascii="Arial" w:hAnsi="Arial" w:cs="Arial"/>
                <w:spacing w:val="-16"/>
                <w:w w:val="105"/>
                <w:sz w:val="24"/>
                <w:szCs w:val="24"/>
              </w:rPr>
              <w:t xml:space="preserve"> </w:t>
            </w:r>
            <w:r w:rsidRPr="00601BB0">
              <w:rPr>
                <w:rFonts w:ascii="Arial" w:hAnsi="Arial" w:cs="Arial"/>
                <w:spacing w:val="-1"/>
                <w:w w:val="105"/>
                <w:sz w:val="24"/>
                <w:szCs w:val="24"/>
              </w:rPr>
              <w:t>Frequency</w:t>
            </w:r>
            <w:r w:rsidRPr="00601BB0">
              <w:rPr>
                <w:rFonts w:ascii="Arial" w:hAnsi="Arial" w:cs="Arial"/>
                <w:spacing w:val="-17"/>
                <w:w w:val="105"/>
                <w:sz w:val="24"/>
                <w:szCs w:val="24"/>
              </w:rPr>
              <w:t xml:space="preserve"> </w:t>
            </w:r>
            <w:r w:rsidRPr="00601BB0">
              <w:rPr>
                <w:rFonts w:ascii="Arial" w:hAnsi="Arial" w:cs="Arial"/>
                <w:w w:val="105"/>
                <w:sz w:val="24"/>
                <w:szCs w:val="24"/>
              </w:rPr>
              <w:t>Synchronization</w:t>
            </w:r>
            <w:r w:rsidRPr="00601BB0">
              <w:rPr>
                <w:rFonts w:ascii="Arial" w:hAnsi="Arial" w:cs="Arial"/>
                <w:spacing w:val="-17"/>
                <w:w w:val="105"/>
                <w:sz w:val="24"/>
                <w:szCs w:val="24"/>
              </w:rPr>
              <w:t xml:space="preserve"> </w:t>
            </w:r>
            <w:r w:rsidRPr="00601BB0">
              <w:rPr>
                <w:rFonts w:ascii="Arial" w:hAnsi="Arial" w:cs="Arial"/>
                <w:w w:val="105"/>
                <w:sz w:val="24"/>
                <w:szCs w:val="24"/>
              </w:rPr>
              <w:t>range</w:t>
            </w:r>
          </w:p>
        </w:tc>
        <w:tc>
          <w:tcPr>
            <w:tcW w:w="4264" w:type="dxa"/>
          </w:tcPr>
          <w:p w14:paraId="2877792C" w14:textId="77777777" w:rsidR="002B5E2D" w:rsidRPr="00601BB0" w:rsidRDefault="002B5E2D" w:rsidP="00BE5064">
            <w:pPr>
              <w:pStyle w:val="TableParagraph"/>
              <w:spacing w:before="1" w:line="228" w:lineRule="exact"/>
              <w:ind w:left="101"/>
              <w:rPr>
                <w:rFonts w:ascii="Arial" w:hAnsi="Arial" w:cs="Arial"/>
                <w:sz w:val="24"/>
                <w:szCs w:val="24"/>
              </w:rPr>
            </w:pPr>
            <w:r w:rsidRPr="00601BB0">
              <w:rPr>
                <w:rFonts w:ascii="Arial" w:hAnsi="Arial" w:cs="Arial"/>
                <w:w w:val="105"/>
                <w:sz w:val="24"/>
                <w:szCs w:val="24"/>
              </w:rPr>
              <w:t>+/-</w:t>
            </w:r>
            <w:r w:rsidRPr="00601BB0">
              <w:rPr>
                <w:rFonts w:ascii="Arial" w:hAnsi="Arial" w:cs="Arial"/>
                <w:spacing w:val="-5"/>
                <w:w w:val="105"/>
                <w:sz w:val="24"/>
                <w:szCs w:val="24"/>
              </w:rPr>
              <w:t xml:space="preserve"> </w:t>
            </w:r>
            <w:r w:rsidRPr="00601BB0">
              <w:rPr>
                <w:rFonts w:ascii="Arial" w:hAnsi="Arial" w:cs="Arial"/>
                <w:w w:val="105"/>
                <w:sz w:val="24"/>
                <w:szCs w:val="24"/>
              </w:rPr>
              <w:t>5</w:t>
            </w:r>
            <w:r w:rsidRPr="00601BB0">
              <w:rPr>
                <w:rFonts w:ascii="Arial" w:hAnsi="Arial" w:cs="Arial"/>
                <w:spacing w:val="-6"/>
                <w:w w:val="105"/>
                <w:sz w:val="24"/>
                <w:szCs w:val="24"/>
              </w:rPr>
              <w:t xml:space="preserve"> </w:t>
            </w:r>
            <w:r w:rsidRPr="00601BB0">
              <w:rPr>
                <w:rFonts w:ascii="Arial" w:hAnsi="Arial" w:cs="Arial"/>
                <w:w w:val="105"/>
                <w:sz w:val="24"/>
                <w:szCs w:val="24"/>
              </w:rPr>
              <w:t>Hz</w:t>
            </w:r>
          </w:p>
        </w:tc>
      </w:tr>
      <w:tr w:rsidR="002B5E2D" w:rsidRPr="00601BB0" w14:paraId="32ED19B9" w14:textId="77777777" w:rsidTr="00BE5064">
        <w:trPr>
          <w:trHeight w:val="251"/>
        </w:trPr>
        <w:tc>
          <w:tcPr>
            <w:tcW w:w="4392" w:type="dxa"/>
          </w:tcPr>
          <w:p w14:paraId="12B5BA64"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Power</w:t>
            </w:r>
            <w:r w:rsidRPr="00601BB0">
              <w:rPr>
                <w:rFonts w:ascii="Arial" w:hAnsi="Arial" w:cs="Arial"/>
                <w:spacing w:val="-15"/>
                <w:w w:val="105"/>
                <w:sz w:val="24"/>
                <w:szCs w:val="24"/>
              </w:rPr>
              <w:t xml:space="preserve"> </w:t>
            </w:r>
            <w:r w:rsidRPr="00601BB0">
              <w:rPr>
                <w:rFonts w:ascii="Arial" w:hAnsi="Arial" w:cs="Arial"/>
                <w:w w:val="105"/>
                <w:sz w:val="24"/>
                <w:szCs w:val="24"/>
              </w:rPr>
              <w:t>factor</w:t>
            </w:r>
            <w:r w:rsidRPr="00601BB0">
              <w:rPr>
                <w:rFonts w:ascii="Arial" w:hAnsi="Arial" w:cs="Arial"/>
                <w:spacing w:val="-14"/>
                <w:w w:val="105"/>
                <w:sz w:val="24"/>
                <w:szCs w:val="24"/>
              </w:rPr>
              <w:t xml:space="preserve"> </w:t>
            </w:r>
            <w:r w:rsidRPr="00601BB0">
              <w:rPr>
                <w:rFonts w:ascii="Arial" w:hAnsi="Arial" w:cs="Arial"/>
                <w:w w:val="105"/>
                <w:sz w:val="24"/>
                <w:szCs w:val="24"/>
              </w:rPr>
              <w:t>control</w:t>
            </w:r>
            <w:r w:rsidRPr="00601BB0">
              <w:rPr>
                <w:rFonts w:ascii="Arial" w:hAnsi="Arial" w:cs="Arial"/>
                <w:spacing w:val="-12"/>
                <w:w w:val="105"/>
                <w:sz w:val="24"/>
                <w:szCs w:val="24"/>
              </w:rPr>
              <w:t xml:space="preserve"> </w:t>
            </w:r>
            <w:r w:rsidRPr="00601BB0">
              <w:rPr>
                <w:rFonts w:ascii="Arial" w:hAnsi="Arial" w:cs="Arial"/>
                <w:w w:val="105"/>
                <w:sz w:val="24"/>
                <w:szCs w:val="24"/>
              </w:rPr>
              <w:t>range</w:t>
            </w:r>
          </w:p>
        </w:tc>
        <w:tc>
          <w:tcPr>
            <w:tcW w:w="4264" w:type="dxa"/>
          </w:tcPr>
          <w:p w14:paraId="60BC4D44"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0.9</w:t>
            </w:r>
            <w:r w:rsidRPr="00601BB0">
              <w:rPr>
                <w:rFonts w:ascii="Arial" w:hAnsi="Arial" w:cs="Arial"/>
                <w:spacing w:val="-9"/>
                <w:w w:val="105"/>
                <w:sz w:val="24"/>
                <w:szCs w:val="24"/>
              </w:rPr>
              <w:t xml:space="preserve"> </w:t>
            </w:r>
            <w:r w:rsidRPr="00601BB0">
              <w:rPr>
                <w:rFonts w:ascii="Arial" w:hAnsi="Arial" w:cs="Arial"/>
                <w:w w:val="105"/>
                <w:sz w:val="24"/>
                <w:szCs w:val="24"/>
              </w:rPr>
              <w:t>lag</w:t>
            </w:r>
            <w:r w:rsidRPr="00601BB0">
              <w:rPr>
                <w:rFonts w:ascii="Arial" w:hAnsi="Arial" w:cs="Arial"/>
                <w:spacing w:val="-7"/>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0.9</w:t>
            </w:r>
            <w:r w:rsidRPr="00601BB0">
              <w:rPr>
                <w:rFonts w:ascii="Arial" w:hAnsi="Arial" w:cs="Arial"/>
                <w:spacing w:val="-5"/>
                <w:w w:val="105"/>
                <w:sz w:val="24"/>
                <w:szCs w:val="24"/>
              </w:rPr>
              <w:t xml:space="preserve"> </w:t>
            </w:r>
            <w:r w:rsidRPr="00601BB0">
              <w:rPr>
                <w:rFonts w:ascii="Arial" w:hAnsi="Arial" w:cs="Arial"/>
                <w:w w:val="105"/>
                <w:sz w:val="24"/>
                <w:szCs w:val="24"/>
              </w:rPr>
              <w:t>lead</w:t>
            </w:r>
          </w:p>
        </w:tc>
      </w:tr>
      <w:tr w:rsidR="002B5E2D" w:rsidRPr="00601BB0" w14:paraId="3F60A156" w14:textId="77777777" w:rsidTr="00BE5064">
        <w:trPr>
          <w:trHeight w:val="249"/>
        </w:trPr>
        <w:tc>
          <w:tcPr>
            <w:tcW w:w="4392" w:type="dxa"/>
          </w:tcPr>
          <w:p w14:paraId="4D0096E3" w14:textId="77777777" w:rsidR="002B5E2D" w:rsidRPr="00601BB0" w:rsidRDefault="002B5E2D" w:rsidP="00BE5064">
            <w:pPr>
              <w:pStyle w:val="TableParagraph"/>
              <w:spacing w:before="1" w:line="228" w:lineRule="exact"/>
              <w:rPr>
                <w:rFonts w:ascii="Arial" w:hAnsi="Arial" w:cs="Arial"/>
                <w:sz w:val="24"/>
                <w:szCs w:val="24"/>
              </w:rPr>
            </w:pPr>
            <w:r w:rsidRPr="00601BB0">
              <w:rPr>
                <w:rFonts w:ascii="Arial" w:hAnsi="Arial" w:cs="Arial"/>
                <w:w w:val="105"/>
                <w:sz w:val="24"/>
                <w:szCs w:val="24"/>
              </w:rPr>
              <w:t>Peak</w:t>
            </w:r>
            <w:r w:rsidRPr="00601BB0">
              <w:rPr>
                <w:rFonts w:ascii="Arial" w:hAnsi="Arial" w:cs="Arial"/>
                <w:spacing w:val="-15"/>
                <w:w w:val="105"/>
                <w:sz w:val="24"/>
                <w:szCs w:val="24"/>
              </w:rPr>
              <w:t xml:space="preserve"> </w:t>
            </w:r>
            <w:r w:rsidRPr="00601BB0">
              <w:rPr>
                <w:rFonts w:ascii="Arial" w:hAnsi="Arial" w:cs="Arial"/>
                <w:w w:val="105"/>
                <w:sz w:val="24"/>
                <w:szCs w:val="24"/>
              </w:rPr>
              <w:t>efficiency</w:t>
            </w:r>
          </w:p>
        </w:tc>
        <w:tc>
          <w:tcPr>
            <w:tcW w:w="4264" w:type="dxa"/>
          </w:tcPr>
          <w:p w14:paraId="2AA963A6" w14:textId="77777777" w:rsidR="002B5E2D" w:rsidRPr="00601BB0" w:rsidRDefault="002B5E2D" w:rsidP="00BE5064">
            <w:pPr>
              <w:pStyle w:val="TableParagraph"/>
              <w:spacing w:before="1" w:line="228" w:lineRule="exact"/>
              <w:ind w:left="101"/>
              <w:rPr>
                <w:rFonts w:ascii="Arial" w:hAnsi="Arial" w:cs="Arial"/>
                <w:sz w:val="24"/>
                <w:szCs w:val="24"/>
              </w:rPr>
            </w:pPr>
            <w:r w:rsidRPr="00601BB0">
              <w:rPr>
                <w:rFonts w:ascii="Arial" w:hAnsi="Arial" w:cs="Arial"/>
                <w:w w:val="105"/>
                <w:sz w:val="24"/>
                <w:szCs w:val="24"/>
              </w:rPr>
              <w:t>&gt;97%</w:t>
            </w:r>
          </w:p>
        </w:tc>
      </w:tr>
      <w:tr w:rsidR="002B5E2D" w:rsidRPr="00601BB0" w14:paraId="230E7EB1" w14:textId="77777777" w:rsidTr="00BE5064">
        <w:trPr>
          <w:trHeight w:val="251"/>
        </w:trPr>
        <w:tc>
          <w:tcPr>
            <w:tcW w:w="4392" w:type="dxa"/>
          </w:tcPr>
          <w:p w14:paraId="791A2566"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Maximum</w:t>
            </w:r>
            <w:r w:rsidRPr="00601BB0">
              <w:rPr>
                <w:rFonts w:ascii="Arial" w:hAnsi="Arial" w:cs="Arial"/>
                <w:spacing w:val="-14"/>
                <w:w w:val="105"/>
                <w:sz w:val="24"/>
                <w:szCs w:val="24"/>
              </w:rPr>
              <w:t xml:space="preserve"> </w:t>
            </w:r>
            <w:r w:rsidRPr="00601BB0">
              <w:rPr>
                <w:rFonts w:ascii="Arial" w:hAnsi="Arial" w:cs="Arial"/>
                <w:w w:val="105"/>
                <w:sz w:val="24"/>
                <w:szCs w:val="24"/>
              </w:rPr>
              <w:t>loss</w:t>
            </w:r>
            <w:r w:rsidRPr="00601BB0">
              <w:rPr>
                <w:rFonts w:ascii="Arial" w:hAnsi="Arial" w:cs="Arial"/>
                <w:spacing w:val="-11"/>
                <w:w w:val="105"/>
                <w:sz w:val="24"/>
                <w:szCs w:val="24"/>
              </w:rPr>
              <w:t xml:space="preserve"> </w:t>
            </w:r>
            <w:r w:rsidRPr="00601BB0">
              <w:rPr>
                <w:rFonts w:ascii="Arial" w:hAnsi="Arial" w:cs="Arial"/>
                <w:w w:val="105"/>
                <w:sz w:val="24"/>
                <w:szCs w:val="24"/>
              </w:rPr>
              <w:t>in</w:t>
            </w:r>
            <w:r w:rsidRPr="00601BB0">
              <w:rPr>
                <w:rFonts w:ascii="Arial" w:hAnsi="Arial" w:cs="Arial"/>
                <w:spacing w:val="-13"/>
                <w:w w:val="105"/>
                <w:sz w:val="24"/>
                <w:szCs w:val="24"/>
              </w:rPr>
              <w:t xml:space="preserve"> </w:t>
            </w:r>
            <w:r w:rsidRPr="00601BB0">
              <w:rPr>
                <w:rFonts w:ascii="Arial" w:hAnsi="Arial" w:cs="Arial"/>
                <w:w w:val="105"/>
                <w:sz w:val="24"/>
                <w:szCs w:val="24"/>
              </w:rPr>
              <w:t>Sleep</w:t>
            </w:r>
            <w:r w:rsidRPr="00601BB0">
              <w:rPr>
                <w:rFonts w:ascii="Arial" w:hAnsi="Arial" w:cs="Arial"/>
                <w:spacing w:val="-11"/>
                <w:w w:val="105"/>
                <w:sz w:val="24"/>
                <w:szCs w:val="24"/>
              </w:rPr>
              <w:t xml:space="preserve"> </w:t>
            </w:r>
            <w:r w:rsidRPr="00601BB0">
              <w:rPr>
                <w:rFonts w:ascii="Arial" w:hAnsi="Arial" w:cs="Arial"/>
                <w:w w:val="105"/>
                <w:sz w:val="24"/>
                <w:szCs w:val="24"/>
              </w:rPr>
              <w:t>Mode</w:t>
            </w:r>
          </w:p>
        </w:tc>
        <w:tc>
          <w:tcPr>
            <w:tcW w:w="4264" w:type="dxa"/>
          </w:tcPr>
          <w:p w14:paraId="7B19ACFE"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0.05%</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0"/>
                <w:w w:val="105"/>
                <w:sz w:val="24"/>
                <w:szCs w:val="24"/>
              </w:rPr>
              <w:t xml:space="preserve"> </w:t>
            </w:r>
            <w:r w:rsidRPr="00601BB0">
              <w:rPr>
                <w:rFonts w:ascii="Arial" w:hAnsi="Arial" w:cs="Arial"/>
                <w:w w:val="105"/>
                <w:sz w:val="24"/>
                <w:szCs w:val="24"/>
              </w:rPr>
              <w:t>rated</w:t>
            </w:r>
            <w:r w:rsidRPr="00601BB0">
              <w:rPr>
                <w:rFonts w:ascii="Arial" w:hAnsi="Arial" w:cs="Arial"/>
                <w:spacing w:val="-12"/>
                <w:w w:val="105"/>
                <w:sz w:val="24"/>
                <w:szCs w:val="24"/>
              </w:rPr>
              <w:t xml:space="preserve"> </w:t>
            </w:r>
            <w:r w:rsidRPr="00601BB0">
              <w:rPr>
                <w:rFonts w:ascii="Arial" w:hAnsi="Arial" w:cs="Arial"/>
                <w:w w:val="105"/>
                <w:sz w:val="24"/>
                <w:szCs w:val="24"/>
              </w:rPr>
              <w:t>AC</w:t>
            </w:r>
            <w:r w:rsidRPr="00601BB0">
              <w:rPr>
                <w:rFonts w:ascii="Arial" w:hAnsi="Arial" w:cs="Arial"/>
                <w:spacing w:val="-10"/>
                <w:w w:val="105"/>
                <w:sz w:val="24"/>
                <w:szCs w:val="24"/>
              </w:rPr>
              <w:t xml:space="preserve"> </w:t>
            </w:r>
            <w:r w:rsidRPr="00601BB0">
              <w:rPr>
                <w:rFonts w:ascii="Arial" w:hAnsi="Arial" w:cs="Arial"/>
                <w:w w:val="105"/>
                <w:sz w:val="24"/>
                <w:szCs w:val="24"/>
              </w:rPr>
              <w:t>power</w:t>
            </w:r>
          </w:p>
        </w:tc>
      </w:tr>
      <w:tr w:rsidR="002B5E2D" w:rsidRPr="00601BB0" w14:paraId="73300EB6" w14:textId="77777777" w:rsidTr="00BE5064">
        <w:trPr>
          <w:trHeight w:val="249"/>
        </w:trPr>
        <w:tc>
          <w:tcPr>
            <w:tcW w:w="4392" w:type="dxa"/>
          </w:tcPr>
          <w:p w14:paraId="7E1F0DDC" w14:textId="77777777" w:rsidR="002B5E2D" w:rsidRPr="00601BB0" w:rsidRDefault="002B5E2D" w:rsidP="00BE5064">
            <w:pPr>
              <w:pStyle w:val="TableParagraph"/>
              <w:spacing w:before="3" w:line="226" w:lineRule="exact"/>
              <w:rPr>
                <w:rFonts w:ascii="Arial" w:hAnsi="Arial" w:cs="Arial"/>
                <w:sz w:val="24"/>
                <w:szCs w:val="24"/>
              </w:rPr>
            </w:pPr>
            <w:r w:rsidRPr="00601BB0">
              <w:rPr>
                <w:rFonts w:ascii="Arial" w:hAnsi="Arial" w:cs="Arial"/>
                <w:w w:val="105"/>
                <w:sz w:val="24"/>
                <w:szCs w:val="24"/>
              </w:rPr>
              <w:t>THD</w:t>
            </w:r>
          </w:p>
        </w:tc>
        <w:tc>
          <w:tcPr>
            <w:tcW w:w="4264" w:type="dxa"/>
          </w:tcPr>
          <w:p w14:paraId="0863AEA8" w14:textId="77777777" w:rsidR="002B5E2D" w:rsidRPr="00601BB0" w:rsidRDefault="002B5E2D" w:rsidP="00BE5064">
            <w:pPr>
              <w:pStyle w:val="TableParagraph"/>
              <w:spacing w:before="3" w:line="226" w:lineRule="exact"/>
              <w:rPr>
                <w:rFonts w:ascii="Arial" w:hAnsi="Arial" w:cs="Arial"/>
                <w:sz w:val="24"/>
                <w:szCs w:val="24"/>
              </w:rPr>
            </w:pPr>
            <w:r w:rsidRPr="00601BB0">
              <w:rPr>
                <w:rFonts w:ascii="Arial" w:hAnsi="Arial" w:cs="Arial"/>
                <w:w w:val="105"/>
                <w:sz w:val="24"/>
                <w:szCs w:val="24"/>
              </w:rPr>
              <w:t>Less</w:t>
            </w:r>
            <w:r w:rsidRPr="00601BB0">
              <w:rPr>
                <w:rFonts w:ascii="Arial" w:hAnsi="Arial" w:cs="Arial"/>
                <w:spacing w:val="-9"/>
                <w:w w:val="105"/>
                <w:sz w:val="24"/>
                <w:szCs w:val="24"/>
              </w:rPr>
              <w:t xml:space="preserve"> </w:t>
            </w:r>
            <w:r w:rsidRPr="00601BB0">
              <w:rPr>
                <w:rFonts w:ascii="Arial" w:hAnsi="Arial" w:cs="Arial"/>
                <w:w w:val="105"/>
                <w:sz w:val="24"/>
                <w:szCs w:val="24"/>
              </w:rPr>
              <w:t>than</w:t>
            </w:r>
            <w:r w:rsidRPr="00601BB0">
              <w:rPr>
                <w:rFonts w:ascii="Arial" w:hAnsi="Arial" w:cs="Arial"/>
                <w:spacing w:val="-10"/>
                <w:w w:val="105"/>
                <w:sz w:val="24"/>
                <w:szCs w:val="24"/>
              </w:rPr>
              <w:t xml:space="preserve"> </w:t>
            </w:r>
            <w:r w:rsidRPr="00601BB0">
              <w:rPr>
                <w:rFonts w:ascii="Arial" w:hAnsi="Arial" w:cs="Arial"/>
                <w:w w:val="105"/>
                <w:sz w:val="24"/>
                <w:szCs w:val="24"/>
              </w:rPr>
              <w:t>3%</w:t>
            </w:r>
            <w:r w:rsidRPr="00601BB0">
              <w:rPr>
                <w:rFonts w:ascii="Arial" w:hAnsi="Arial" w:cs="Arial"/>
                <w:spacing w:val="-9"/>
                <w:w w:val="105"/>
                <w:sz w:val="24"/>
                <w:szCs w:val="24"/>
              </w:rPr>
              <w:t xml:space="preserve"> </w:t>
            </w:r>
            <w:r w:rsidRPr="00601BB0">
              <w:rPr>
                <w:rFonts w:ascii="Arial" w:hAnsi="Arial" w:cs="Arial"/>
                <w:w w:val="105"/>
                <w:sz w:val="24"/>
                <w:szCs w:val="24"/>
              </w:rPr>
              <w:t>at</w:t>
            </w:r>
            <w:r w:rsidRPr="00601BB0">
              <w:rPr>
                <w:rFonts w:ascii="Arial" w:hAnsi="Arial" w:cs="Arial"/>
                <w:spacing w:val="-9"/>
                <w:w w:val="105"/>
                <w:sz w:val="24"/>
                <w:szCs w:val="24"/>
              </w:rPr>
              <w:t xml:space="preserve"> </w:t>
            </w:r>
            <w:r w:rsidRPr="00601BB0">
              <w:rPr>
                <w:rFonts w:ascii="Arial" w:hAnsi="Arial" w:cs="Arial"/>
                <w:w w:val="105"/>
                <w:sz w:val="24"/>
                <w:szCs w:val="24"/>
              </w:rPr>
              <w:t>100%</w:t>
            </w:r>
            <w:r w:rsidRPr="00601BB0">
              <w:rPr>
                <w:rFonts w:ascii="Arial" w:hAnsi="Arial" w:cs="Arial"/>
                <w:spacing w:val="-8"/>
                <w:w w:val="105"/>
                <w:sz w:val="24"/>
                <w:szCs w:val="24"/>
              </w:rPr>
              <w:t xml:space="preserve"> </w:t>
            </w:r>
            <w:r w:rsidRPr="00601BB0">
              <w:rPr>
                <w:rFonts w:ascii="Arial" w:hAnsi="Arial" w:cs="Arial"/>
                <w:w w:val="105"/>
                <w:sz w:val="24"/>
                <w:szCs w:val="24"/>
              </w:rPr>
              <w:t>load</w:t>
            </w:r>
          </w:p>
        </w:tc>
      </w:tr>
      <w:tr w:rsidR="002B5E2D" w:rsidRPr="00601BB0" w14:paraId="75DE66CA" w14:textId="77777777" w:rsidTr="00BE5064">
        <w:trPr>
          <w:trHeight w:val="251"/>
        </w:trPr>
        <w:tc>
          <w:tcPr>
            <w:tcW w:w="4392" w:type="dxa"/>
          </w:tcPr>
          <w:p w14:paraId="15B1585A" w14:textId="77777777" w:rsidR="002B5E2D" w:rsidRPr="00601BB0" w:rsidRDefault="002B5E2D" w:rsidP="00BE5064">
            <w:pPr>
              <w:pStyle w:val="TableParagraph"/>
              <w:spacing w:before="6" w:line="226" w:lineRule="exact"/>
              <w:rPr>
                <w:rFonts w:ascii="Arial" w:hAnsi="Arial" w:cs="Arial"/>
                <w:sz w:val="24"/>
                <w:szCs w:val="24"/>
              </w:rPr>
            </w:pPr>
            <w:r w:rsidRPr="00601BB0">
              <w:rPr>
                <w:rFonts w:ascii="Arial" w:hAnsi="Arial" w:cs="Arial"/>
                <w:w w:val="105"/>
                <w:sz w:val="24"/>
                <w:szCs w:val="24"/>
              </w:rPr>
              <w:t>IP</w:t>
            </w:r>
            <w:r w:rsidRPr="00601BB0">
              <w:rPr>
                <w:rFonts w:ascii="Arial" w:hAnsi="Arial" w:cs="Arial"/>
                <w:spacing w:val="-10"/>
                <w:w w:val="105"/>
                <w:sz w:val="24"/>
                <w:szCs w:val="24"/>
              </w:rPr>
              <w:t xml:space="preserve"> </w:t>
            </w:r>
            <w:r w:rsidRPr="00601BB0">
              <w:rPr>
                <w:rFonts w:ascii="Arial" w:hAnsi="Arial" w:cs="Arial"/>
                <w:w w:val="105"/>
                <w:sz w:val="24"/>
                <w:szCs w:val="24"/>
              </w:rPr>
              <w:t>Class</w:t>
            </w:r>
          </w:p>
        </w:tc>
        <w:tc>
          <w:tcPr>
            <w:tcW w:w="4264" w:type="dxa"/>
          </w:tcPr>
          <w:p w14:paraId="4F972E77" w14:textId="77777777" w:rsidR="002B5E2D" w:rsidRPr="00601BB0" w:rsidRDefault="002B5E2D" w:rsidP="00BE5064">
            <w:pPr>
              <w:pStyle w:val="TableParagraph"/>
              <w:spacing w:before="6" w:line="226" w:lineRule="exact"/>
              <w:rPr>
                <w:rFonts w:ascii="Arial" w:hAnsi="Arial" w:cs="Arial"/>
                <w:sz w:val="24"/>
                <w:szCs w:val="24"/>
              </w:rPr>
            </w:pPr>
            <w:r w:rsidRPr="00601BB0">
              <w:rPr>
                <w:rFonts w:ascii="Arial" w:hAnsi="Arial" w:cs="Arial"/>
                <w:w w:val="105"/>
                <w:sz w:val="24"/>
                <w:szCs w:val="24"/>
              </w:rPr>
              <w:t>IP</w:t>
            </w:r>
            <w:r w:rsidRPr="00601BB0">
              <w:rPr>
                <w:rFonts w:ascii="Arial" w:hAnsi="Arial" w:cs="Arial"/>
                <w:spacing w:val="-7"/>
                <w:w w:val="105"/>
                <w:sz w:val="24"/>
                <w:szCs w:val="24"/>
              </w:rPr>
              <w:t xml:space="preserve"> </w:t>
            </w:r>
            <w:r w:rsidRPr="00601BB0">
              <w:rPr>
                <w:rFonts w:ascii="Arial" w:hAnsi="Arial" w:cs="Arial"/>
                <w:w w:val="105"/>
                <w:sz w:val="24"/>
                <w:szCs w:val="24"/>
              </w:rPr>
              <w:t>65</w:t>
            </w:r>
          </w:p>
        </w:tc>
      </w:tr>
      <w:tr w:rsidR="002B5E2D" w:rsidRPr="00601BB0" w14:paraId="542F598F" w14:textId="77777777" w:rsidTr="00BE5064">
        <w:trPr>
          <w:trHeight w:val="252"/>
        </w:trPr>
        <w:tc>
          <w:tcPr>
            <w:tcW w:w="4392" w:type="dxa"/>
          </w:tcPr>
          <w:p w14:paraId="701A523C" w14:textId="77777777" w:rsidR="002B5E2D" w:rsidRPr="00601BB0" w:rsidRDefault="002B5E2D" w:rsidP="00BE5064">
            <w:pPr>
              <w:pStyle w:val="TableParagraph"/>
              <w:spacing w:before="3" w:line="229" w:lineRule="exact"/>
              <w:rPr>
                <w:rFonts w:ascii="Arial" w:hAnsi="Arial" w:cs="Arial"/>
                <w:sz w:val="24"/>
                <w:szCs w:val="24"/>
              </w:rPr>
            </w:pPr>
            <w:r w:rsidRPr="00601BB0">
              <w:rPr>
                <w:rFonts w:ascii="Arial" w:hAnsi="Arial" w:cs="Arial"/>
                <w:spacing w:val="-1"/>
                <w:w w:val="105"/>
                <w:sz w:val="24"/>
                <w:szCs w:val="24"/>
              </w:rPr>
              <w:t>Switching</w:t>
            </w:r>
            <w:r w:rsidRPr="00601BB0">
              <w:rPr>
                <w:rFonts w:ascii="Arial" w:hAnsi="Arial" w:cs="Arial"/>
                <w:spacing w:val="-16"/>
                <w:w w:val="105"/>
                <w:sz w:val="24"/>
                <w:szCs w:val="24"/>
              </w:rPr>
              <w:t xml:space="preserve"> </w:t>
            </w:r>
            <w:r w:rsidRPr="00601BB0">
              <w:rPr>
                <w:rFonts w:ascii="Arial" w:hAnsi="Arial" w:cs="Arial"/>
                <w:w w:val="105"/>
                <w:sz w:val="24"/>
                <w:szCs w:val="24"/>
              </w:rPr>
              <w:t>devices</w:t>
            </w:r>
          </w:p>
        </w:tc>
        <w:tc>
          <w:tcPr>
            <w:tcW w:w="4264" w:type="dxa"/>
          </w:tcPr>
          <w:p w14:paraId="3CD1B591" w14:textId="77777777" w:rsidR="002B5E2D" w:rsidRPr="00601BB0" w:rsidRDefault="002B5E2D" w:rsidP="00BE5064">
            <w:pPr>
              <w:pStyle w:val="TableParagraph"/>
              <w:spacing w:before="3" w:line="229" w:lineRule="exact"/>
              <w:rPr>
                <w:rFonts w:ascii="Arial" w:hAnsi="Arial" w:cs="Arial"/>
                <w:sz w:val="24"/>
                <w:szCs w:val="24"/>
              </w:rPr>
            </w:pPr>
            <w:r w:rsidRPr="00601BB0">
              <w:rPr>
                <w:rFonts w:ascii="Arial" w:hAnsi="Arial" w:cs="Arial"/>
                <w:w w:val="105"/>
                <w:sz w:val="24"/>
                <w:szCs w:val="24"/>
              </w:rPr>
              <w:t>IGBT/ MOSFET</w:t>
            </w:r>
          </w:p>
        </w:tc>
      </w:tr>
      <w:tr w:rsidR="002B5E2D" w:rsidRPr="00601BB0" w14:paraId="53CDF220" w14:textId="77777777" w:rsidTr="00BE5064">
        <w:trPr>
          <w:trHeight w:val="249"/>
        </w:trPr>
        <w:tc>
          <w:tcPr>
            <w:tcW w:w="4392" w:type="dxa"/>
          </w:tcPr>
          <w:p w14:paraId="378BB3A4" w14:textId="77777777" w:rsidR="002B5E2D" w:rsidRPr="00601BB0" w:rsidRDefault="002B5E2D" w:rsidP="00BE5064">
            <w:pPr>
              <w:pStyle w:val="TableParagraph"/>
              <w:spacing w:before="2" w:line="227" w:lineRule="exact"/>
              <w:rPr>
                <w:rFonts w:ascii="Arial" w:hAnsi="Arial" w:cs="Arial"/>
                <w:sz w:val="24"/>
                <w:szCs w:val="24"/>
              </w:rPr>
            </w:pPr>
            <w:r w:rsidRPr="00601BB0">
              <w:rPr>
                <w:rFonts w:ascii="Arial" w:hAnsi="Arial" w:cs="Arial"/>
                <w:w w:val="105"/>
                <w:sz w:val="24"/>
                <w:szCs w:val="24"/>
              </w:rPr>
              <w:t>Control</w:t>
            </w:r>
          </w:p>
        </w:tc>
        <w:tc>
          <w:tcPr>
            <w:tcW w:w="4264" w:type="dxa"/>
          </w:tcPr>
          <w:p w14:paraId="05777B9D" w14:textId="77777777" w:rsidR="002B5E2D" w:rsidRPr="00601BB0" w:rsidRDefault="002B5E2D" w:rsidP="00BE5064">
            <w:pPr>
              <w:pStyle w:val="TableParagraph"/>
              <w:spacing w:before="2" w:line="227" w:lineRule="exact"/>
              <w:rPr>
                <w:rFonts w:ascii="Arial" w:hAnsi="Arial" w:cs="Arial"/>
                <w:sz w:val="24"/>
                <w:szCs w:val="24"/>
              </w:rPr>
            </w:pPr>
            <w:r w:rsidRPr="00601BB0">
              <w:rPr>
                <w:rFonts w:ascii="Arial" w:hAnsi="Arial" w:cs="Arial"/>
                <w:spacing w:val="-1"/>
                <w:w w:val="105"/>
                <w:sz w:val="24"/>
                <w:szCs w:val="24"/>
              </w:rPr>
              <w:t>Microprocessor</w:t>
            </w:r>
            <w:r w:rsidRPr="00601BB0">
              <w:rPr>
                <w:rFonts w:ascii="Arial" w:hAnsi="Arial" w:cs="Arial"/>
                <w:spacing w:val="-15"/>
                <w:w w:val="105"/>
                <w:sz w:val="24"/>
                <w:szCs w:val="24"/>
              </w:rPr>
              <w:t xml:space="preserve"> </w:t>
            </w:r>
            <w:r w:rsidRPr="00601BB0">
              <w:rPr>
                <w:rFonts w:ascii="Arial" w:hAnsi="Arial" w:cs="Arial"/>
                <w:w w:val="105"/>
                <w:sz w:val="24"/>
                <w:szCs w:val="24"/>
              </w:rPr>
              <w:t>/DSP</w:t>
            </w:r>
          </w:p>
        </w:tc>
      </w:tr>
      <w:tr w:rsidR="002B5E2D" w:rsidRPr="00601BB0" w14:paraId="6DE22A79" w14:textId="77777777" w:rsidTr="00BE5064">
        <w:trPr>
          <w:trHeight w:val="251"/>
        </w:trPr>
        <w:tc>
          <w:tcPr>
            <w:tcW w:w="4392" w:type="dxa"/>
          </w:tcPr>
          <w:p w14:paraId="1ECEA964" w14:textId="77777777" w:rsidR="002B5E2D" w:rsidRPr="00601BB0" w:rsidRDefault="002B5E2D" w:rsidP="00BE5064">
            <w:pPr>
              <w:pStyle w:val="TableParagraph"/>
              <w:spacing w:before="2" w:line="229" w:lineRule="exact"/>
              <w:rPr>
                <w:rFonts w:ascii="Arial" w:hAnsi="Arial" w:cs="Arial"/>
                <w:sz w:val="24"/>
                <w:szCs w:val="24"/>
              </w:rPr>
            </w:pPr>
            <w:r w:rsidRPr="00601BB0">
              <w:rPr>
                <w:rFonts w:ascii="Arial" w:hAnsi="Arial" w:cs="Arial"/>
                <w:spacing w:val="-1"/>
                <w:w w:val="105"/>
                <w:sz w:val="24"/>
                <w:szCs w:val="24"/>
              </w:rPr>
              <w:t>Ambient</w:t>
            </w:r>
            <w:r w:rsidRPr="00601BB0">
              <w:rPr>
                <w:rFonts w:ascii="Arial" w:hAnsi="Arial" w:cs="Arial"/>
                <w:spacing w:val="-18"/>
                <w:w w:val="105"/>
                <w:sz w:val="24"/>
                <w:szCs w:val="24"/>
              </w:rPr>
              <w:t xml:space="preserve"> </w:t>
            </w:r>
            <w:r w:rsidRPr="00601BB0">
              <w:rPr>
                <w:rFonts w:ascii="Arial" w:hAnsi="Arial" w:cs="Arial"/>
                <w:w w:val="105"/>
                <w:sz w:val="24"/>
                <w:szCs w:val="24"/>
              </w:rPr>
              <w:t>temperature</w:t>
            </w:r>
          </w:p>
        </w:tc>
        <w:tc>
          <w:tcPr>
            <w:tcW w:w="4264" w:type="dxa"/>
          </w:tcPr>
          <w:p w14:paraId="79452D27" w14:textId="77777777" w:rsidR="002B5E2D" w:rsidRPr="00601BB0" w:rsidRDefault="002B5E2D" w:rsidP="00BE5064">
            <w:pPr>
              <w:pStyle w:val="TableParagraph"/>
              <w:spacing w:before="2" w:line="229" w:lineRule="exact"/>
              <w:ind w:left="101"/>
              <w:rPr>
                <w:rFonts w:ascii="Arial" w:hAnsi="Arial" w:cs="Arial"/>
                <w:sz w:val="24"/>
                <w:szCs w:val="24"/>
              </w:rPr>
            </w:pPr>
            <w:r w:rsidRPr="00601BB0">
              <w:rPr>
                <w:rFonts w:ascii="Arial" w:hAnsi="Arial" w:cs="Arial"/>
                <w:w w:val="105"/>
                <w:sz w:val="24"/>
                <w:szCs w:val="24"/>
              </w:rPr>
              <w:t>-20ºC</w:t>
            </w:r>
            <w:r w:rsidRPr="00601BB0">
              <w:rPr>
                <w:rFonts w:ascii="Arial" w:hAnsi="Arial" w:cs="Arial"/>
                <w:spacing w:val="-10"/>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50ºC</w:t>
            </w:r>
          </w:p>
        </w:tc>
      </w:tr>
      <w:tr w:rsidR="002B5E2D" w:rsidRPr="00601BB0" w14:paraId="1653E191" w14:textId="77777777" w:rsidTr="00BE5064">
        <w:trPr>
          <w:trHeight w:val="250"/>
        </w:trPr>
        <w:tc>
          <w:tcPr>
            <w:tcW w:w="4392" w:type="dxa"/>
          </w:tcPr>
          <w:p w14:paraId="18846729" w14:textId="77777777" w:rsidR="002B5E2D" w:rsidRPr="00601BB0" w:rsidRDefault="002B5E2D" w:rsidP="00BE5064">
            <w:pPr>
              <w:pStyle w:val="TableParagraph"/>
              <w:spacing w:before="2" w:line="228" w:lineRule="exact"/>
              <w:rPr>
                <w:rFonts w:ascii="Arial" w:hAnsi="Arial" w:cs="Arial"/>
                <w:sz w:val="24"/>
                <w:szCs w:val="24"/>
              </w:rPr>
            </w:pPr>
            <w:r w:rsidRPr="00601BB0">
              <w:rPr>
                <w:rFonts w:ascii="Arial" w:hAnsi="Arial" w:cs="Arial"/>
                <w:w w:val="105"/>
                <w:sz w:val="24"/>
                <w:szCs w:val="24"/>
              </w:rPr>
              <w:t>Humidity</w:t>
            </w:r>
          </w:p>
        </w:tc>
        <w:tc>
          <w:tcPr>
            <w:tcW w:w="4264" w:type="dxa"/>
          </w:tcPr>
          <w:p w14:paraId="2A764578" w14:textId="77777777" w:rsidR="002B5E2D" w:rsidRPr="00601BB0" w:rsidRDefault="002B5E2D" w:rsidP="00BE5064">
            <w:pPr>
              <w:pStyle w:val="TableParagraph"/>
              <w:spacing w:before="2" w:line="228" w:lineRule="exact"/>
              <w:rPr>
                <w:rFonts w:ascii="Arial" w:hAnsi="Arial" w:cs="Arial"/>
                <w:sz w:val="24"/>
                <w:szCs w:val="24"/>
              </w:rPr>
            </w:pPr>
            <w:r w:rsidRPr="00601BB0">
              <w:rPr>
                <w:rFonts w:ascii="Arial" w:hAnsi="Arial" w:cs="Arial"/>
                <w:w w:val="105"/>
                <w:sz w:val="24"/>
                <w:szCs w:val="24"/>
              </w:rPr>
              <w:t>0-100</w:t>
            </w:r>
            <w:r w:rsidRPr="00601BB0">
              <w:rPr>
                <w:rFonts w:ascii="Arial" w:hAnsi="Arial" w:cs="Arial"/>
                <w:spacing w:val="-7"/>
                <w:w w:val="105"/>
                <w:sz w:val="24"/>
                <w:szCs w:val="24"/>
              </w:rPr>
              <w:t xml:space="preserve"> </w:t>
            </w:r>
            <w:r w:rsidRPr="00601BB0">
              <w:rPr>
                <w:rFonts w:ascii="Arial" w:hAnsi="Arial" w:cs="Arial"/>
                <w:w w:val="105"/>
                <w:sz w:val="24"/>
                <w:szCs w:val="24"/>
              </w:rPr>
              <w:t>%</w:t>
            </w:r>
          </w:p>
        </w:tc>
      </w:tr>
      <w:tr w:rsidR="002B5E2D" w:rsidRPr="00601BB0" w14:paraId="1CF41697" w14:textId="77777777" w:rsidTr="00BE5064">
        <w:trPr>
          <w:trHeight w:val="251"/>
        </w:trPr>
        <w:tc>
          <w:tcPr>
            <w:tcW w:w="4392" w:type="dxa"/>
          </w:tcPr>
          <w:p w14:paraId="2B012A67"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Grid</w:t>
            </w:r>
            <w:r w:rsidRPr="00601BB0">
              <w:rPr>
                <w:rFonts w:ascii="Arial" w:hAnsi="Arial" w:cs="Arial"/>
                <w:spacing w:val="-15"/>
                <w:w w:val="105"/>
                <w:sz w:val="24"/>
                <w:szCs w:val="24"/>
              </w:rPr>
              <w:t xml:space="preserve"> </w:t>
            </w:r>
            <w:r w:rsidRPr="00601BB0">
              <w:rPr>
                <w:rFonts w:ascii="Arial" w:hAnsi="Arial" w:cs="Arial"/>
                <w:w w:val="105"/>
                <w:sz w:val="24"/>
                <w:szCs w:val="24"/>
              </w:rPr>
              <w:t>Voltage</w:t>
            </w:r>
            <w:r w:rsidRPr="00601BB0">
              <w:rPr>
                <w:rFonts w:ascii="Arial" w:hAnsi="Arial" w:cs="Arial"/>
                <w:spacing w:val="-15"/>
                <w:w w:val="105"/>
                <w:sz w:val="24"/>
                <w:szCs w:val="24"/>
              </w:rPr>
              <w:t xml:space="preserve"> </w:t>
            </w:r>
            <w:r w:rsidRPr="00601BB0">
              <w:rPr>
                <w:rFonts w:ascii="Arial" w:hAnsi="Arial" w:cs="Arial"/>
                <w:w w:val="105"/>
                <w:sz w:val="24"/>
                <w:szCs w:val="24"/>
              </w:rPr>
              <w:t>tolerance</w:t>
            </w:r>
          </w:p>
        </w:tc>
        <w:tc>
          <w:tcPr>
            <w:tcW w:w="4264" w:type="dxa"/>
          </w:tcPr>
          <w:p w14:paraId="66C48A22"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-0.20,</w:t>
            </w:r>
            <w:r w:rsidRPr="00601BB0">
              <w:rPr>
                <w:rFonts w:ascii="Arial" w:hAnsi="Arial" w:cs="Arial"/>
                <w:spacing w:val="-13"/>
                <w:w w:val="105"/>
                <w:sz w:val="24"/>
                <w:szCs w:val="24"/>
              </w:rPr>
              <w:t xml:space="preserve"> </w:t>
            </w:r>
            <w:r w:rsidRPr="00601BB0">
              <w:rPr>
                <w:rFonts w:ascii="Arial" w:hAnsi="Arial" w:cs="Arial"/>
                <w:w w:val="105"/>
                <w:sz w:val="24"/>
                <w:szCs w:val="24"/>
              </w:rPr>
              <w:t>+.15</w:t>
            </w:r>
          </w:p>
        </w:tc>
      </w:tr>
    </w:tbl>
    <w:p w14:paraId="5B136955" w14:textId="77777777" w:rsidR="002B5E2D" w:rsidRPr="00601BB0" w:rsidRDefault="002B5E2D" w:rsidP="002B5E2D">
      <w:pPr>
        <w:spacing w:before="174"/>
        <w:ind w:left="211"/>
        <w:rPr>
          <w:rFonts w:ascii="Arial" w:hAnsi="Arial" w:cs="Arial"/>
          <w:b/>
          <w:sz w:val="24"/>
          <w:szCs w:val="24"/>
        </w:rPr>
      </w:pPr>
      <w:r w:rsidRPr="00601BB0">
        <w:rPr>
          <w:rFonts w:ascii="Arial" w:hAnsi="Arial" w:cs="Arial"/>
          <w:b/>
          <w:w w:val="105"/>
          <w:sz w:val="24"/>
          <w:szCs w:val="24"/>
        </w:rPr>
        <w:t>Construction:</w:t>
      </w:r>
    </w:p>
    <w:p w14:paraId="12BCD0DA" w14:textId="77777777" w:rsidR="002B5E2D" w:rsidRPr="00601BB0" w:rsidRDefault="002B5E2D" w:rsidP="006E4671">
      <w:pPr>
        <w:pStyle w:val="BodyText"/>
        <w:tabs>
          <w:tab w:val="left" w:pos="9000"/>
        </w:tabs>
        <w:spacing w:before="182" w:line="280"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PCU</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0"/>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suitable</w:t>
      </w:r>
      <w:r w:rsidRPr="00601BB0">
        <w:rPr>
          <w:rFonts w:ascii="Arial" w:hAnsi="Arial" w:cs="Arial"/>
          <w:spacing w:val="-12"/>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climatic</w:t>
      </w:r>
      <w:r w:rsidRPr="00601BB0">
        <w:rPr>
          <w:rFonts w:ascii="Arial" w:hAnsi="Arial" w:cs="Arial"/>
          <w:spacing w:val="-13"/>
          <w:w w:val="105"/>
          <w:sz w:val="24"/>
          <w:szCs w:val="24"/>
        </w:rPr>
        <w:t xml:space="preserve"> </w:t>
      </w:r>
      <w:r w:rsidRPr="00601BB0">
        <w:rPr>
          <w:rFonts w:ascii="Arial" w:hAnsi="Arial" w:cs="Arial"/>
          <w:w w:val="105"/>
          <w:sz w:val="24"/>
          <w:szCs w:val="24"/>
        </w:rPr>
        <w:t>conditions</w:t>
      </w:r>
      <w:r w:rsidRPr="00601BB0">
        <w:rPr>
          <w:rFonts w:ascii="Arial" w:hAnsi="Arial" w:cs="Arial"/>
          <w:spacing w:val="-10"/>
          <w:w w:val="105"/>
          <w:sz w:val="24"/>
          <w:szCs w:val="24"/>
        </w:rPr>
        <w:t xml:space="preserve"> </w:t>
      </w:r>
      <w:r w:rsidRPr="00601BB0">
        <w:rPr>
          <w:rFonts w:ascii="Arial" w:hAnsi="Arial" w:cs="Arial"/>
          <w:w w:val="105"/>
          <w:sz w:val="24"/>
          <w:szCs w:val="24"/>
        </w:rPr>
        <w:t>prevailing</w:t>
      </w:r>
      <w:r w:rsidRPr="00601BB0">
        <w:rPr>
          <w:rFonts w:ascii="Arial" w:hAnsi="Arial" w:cs="Arial"/>
          <w:spacing w:val="-13"/>
          <w:w w:val="105"/>
          <w:sz w:val="24"/>
          <w:szCs w:val="24"/>
        </w:rPr>
        <w:t xml:space="preserve"> </w:t>
      </w:r>
      <w:r w:rsidRPr="00601BB0">
        <w:rPr>
          <w:rFonts w:ascii="Arial" w:hAnsi="Arial" w:cs="Arial"/>
          <w:w w:val="105"/>
          <w:sz w:val="24"/>
          <w:szCs w:val="24"/>
        </w:rPr>
        <w:t>at</w:t>
      </w:r>
      <w:r w:rsidRPr="00601BB0">
        <w:rPr>
          <w:rFonts w:ascii="Arial" w:hAnsi="Arial" w:cs="Arial"/>
          <w:spacing w:val="-9"/>
          <w:w w:val="105"/>
          <w:sz w:val="24"/>
          <w:szCs w:val="24"/>
        </w:rPr>
        <w:t xml:space="preserve"> </w:t>
      </w:r>
      <w:r w:rsidRPr="00601BB0">
        <w:rPr>
          <w:rFonts w:ascii="Arial" w:hAnsi="Arial" w:cs="Arial"/>
          <w:w w:val="105"/>
          <w:sz w:val="24"/>
          <w:szCs w:val="24"/>
        </w:rPr>
        <w:t>JAIPUR,</w:t>
      </w:r>
      <w:r w:rsidRPr="00601BB0">
        <w:rPr>
          <w:rFonts w:ascii="Arial" w:hAnsi="Arial" w:cs="Arial"/>
          <w:spacing w:val="-10"/>
          <w:w w:val="105"/>
          <w:sz w:val="24"/>
          <w:szCs w:val="24"/>
        </w:rPr>
        <w:t xml:space="preserve"> </w:t>
      </w:r>
      <w:r w:rsidRPr="00601BB0">
        <w:rPr>
          <w:rFonts w:ascii="Arial" w:hAnsi="Arial" w:cs="Arial"/>
          <w:w w:val="105"/>
          <w:sz w:val="24"/>
          <w:szCs w:val="24"/>
        </w:rPr>
        <w:t>RAJASTHAN</w:t>
      </w:r>
      <w:r w:rsidRPr="00601BB0">
        <w:rPr>
          <w:rFonts w:ascii="Arial" w:hAnsi="Arial" w:cs="Arial"/>
          <w:spacing w:val="-3"/>
          <w:w w:val="105"/>
          <w:sz w:val="24"/>
          <w:szCs w:val="24"/>
        </w:rPr>
        <w:t xml:space="preserve"> </w:t>
      </w:r>
      <w:r w:rsidRPr="00601BB0">
        <w:rPr>
          <w:rFonts w:ascii="Arial" w:hAnsi="Arial" w:cs="Arial"/>
          <w:w w:val="105"/>
          <w:sz w:val="24"/>
          <w:szCs w:val="24"/>
        </w:rPr>
        <w:t>in</w:t>
      </w:r>
      <w:r w:rsidRPr="00601BB0">
        <w:rPr>
          <w:rFonts w:ascii="Arial" w:hAnsi="Arial" w:cs="Arial"/>
          <w:spacing w:val="-6"/>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seasons.</w:t>
      </w:r>
    </w:p>
    <w:p w14:paraId="70A4EF0B" w14:textId="77777777" w:rsidR="002B5E2D" w:rsidRPr="00601BB0" w:rsidRDefault="002B5E2D" w:rsidP="006E4671">
      <w:pPr>
        <w:pStyle w:val="BodyText"/>
        <w:tabs>
          <w:tab w:val="left" w:pos="9000"/>
        </w:tabs>
        <w:spacing w:before="182" w:line="280" w:lineRule="auto"/>
        <w:ind w:right="630"/>
        <w:jc w:val="both"/>
        <w:rPr>
          <w:rFonts w:ascii="Arial" w:hAnsi="Arial" w:cs="Arial"/>
          <w:w w:val="105"/>
          <w:sz w:val="24"/>
          <w:szCs w:val="24"/>
        </w:rPr>
      </w:pPr>
      <w:r w:rsidRPr="00601BB0">
        <w:rPr>
          <w:rFonts w:ascii="Arial" w:hAnsi="Arial" w:cs="Arial"/>
          <w:w w:val="105"/>
          <w:sz w:val="24"/>
          <w:szCs w:val="24"/>
        </w:rPr>
        <w:t>The rated AC capacity of the power conditioning unit/ string inverter shall be at 50°C.</w:t>
      </w:r>
    </w:p>
    <w:p w14:paraId="02736D84" w14:textId="77777777" w:rsidR="002B5E2D" w:rsidRPr="00601BB0" w:rsidRDefault="002B5E2D" w:rsidP="006E4671">
      <w:pPr>
        <w:pStyle w:val="BodyText"/>
        <w:tabs>
          <w:tab w:val="left" w:pos="9000"/>
        </w:tabs>
        <w:spacing w:before="149" w:line="266" w:lineRule="auto"/>
        <w:ind w:right="630"/>
        <w:jc w:val="both"/>
        <w:rPr>
          <w:rFonts w:ascii="Arial" w:hAnsi="Arial" w:cs="Arial"/>
          <w:sz w:val="24"/>
          <w:szCs w:val="24"/>
        </w:rPr>
      </w:pPr>
      <w:r w:rsidRPr="00601BB0">
        <w:rPr>
          <w:rFonts w:ascii="Arial" w:hAnsi="Arial" w:cs="Arial"/>
          <w:w w:val="105"/>
          <w:sz w:val="24"/>
          <w:szCs w:val="24"/>
        </w:rPr>
        <w:t>PCU</w:t>
      </w:r>
      <w:r w:rsidRPr="00601BB0">
        <w:rPr>
          <w:rFonts w:ascii="Arial" w:hAnsi="Arial" w:cs="Arial"/>
          <w:spacing w:val="-6"/>
          <w:w w:val="105"/>
          <w:sz w:val="24"/>
          <w:szCs w:val="24"/>
        </w:rPr>
        <w:t xml:space="preserve"> </w:t>
      </w:r>
      <w:r w:rsidRPr="00601BB0">
        <w:rPr>
          <w:rFonts w:ascii="Arial" w:hAnsi="Arial" w:cs="Arial"/>
          <w:w w:val="105"/>
          <w:sz w:val="24"/>
          <w:szCs w:val="24"/>
        </w:rPr>
        <w:t>shall</w:t>
      </w:r>
      <w:r w:rsidRPr="00601BB0">
        <w:rPr>
          <w:rFonts w:ascii="Arial" w:hAnsi="Arial" w:cs="Arial"/>
          <w:spacing w:val="-5"/>
          <w:w w:val="105"/>
          <w:sz w:val="24"/>
          <w:szCs w:val="24"/>
        </w:rPr>
        <w:t xml:space="preserve"> </w:t>
      </w:r>
      <w:r w:rsidRPr="00601BB0">
        <w:rPr>
          <w:rFonts w:ascii="Arial" w:hAnsi="Arial" w:cs="Arial"/>
          <w:w w:val="105"/>
          <w:sz w:val="24"/>
          <w:szCs w:val="24"/>
        </w:rPr>
        <w:t>consist</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6"/>
          <w:w w:val="105"/>
          <w:sz w:val="24"/>
          <w:szCs w:val="24"/>
        </w:rPr>
        <w:t xml:space="preserve"> </w:t>
      </w:r>
      <w:r w:rsidRPr="00601BB0">
        <w:rPr>
          <w:rFonts w:ascii="Arial" w:hAnsi="Arial" w:cs="Arial"/>
          <w:w w:val="105"/>
          <w:sz w:val="24"/>
          <w:szCs w:val="24"/>
        </w:rPr>
        <w:t>a</w:t>
      </w:r>
      <w:r w:rsidRPr="00601BB0">
        <w:rPr>
          <w:rFonts w:ascii="Arial" w:hAnsi="Arial" w:cs="Arial"/>
          <w:spacing w:val="-8"/>
          <w:w w:val="105"/>
          <w:sz w:val="24"/>
          <w:szCs w:val="24"/>
        </w:rPr>
        <w:t xml:space="preserve"> </w:t>
      </w:r>
      <w:r w:rsidRPr="00601BB0">
        <w:rPr>
          <w:rFonts w:ascii="Arial" w:hAnsi="Arial" w:cs="Arial"/>
          <w:w w:val="105"/>
          <w:sz w:val="24"/>
          <w:szCs w:val="24"/>
        </w:rPr>
        <w:t>3-phase</w:t>
      </w:r>
      <w:r w:rsidRPr="00601BB0">
        <w:rPr>
          <w:rFonts w:ascii="Arial" w:hAnsi="Arial" w:cs="Arial"/>
          <w:spacing w:val="-8"/>
          <w:w w:val="105"/>
          <w:sz w:val="24"/>
          <w:szCs w:val="24"/>
        </w:rPr>
        <w:t xml:space="preserve"> </w:t>
      </w:r>
      <w:r w:rsidRPr="00601BB0">
        <w:rPr>
          <w:rFonts w:ascii="Arial" w:hAnsi="Arial" w:cs="Arial"/>
          <w:w w:val="105"/>
          <w:sz w:val="24"/>
          <w:szCs w:val="24"/>
        </w:rPr>
        <w:t>inverter</w:t>
      </w:r>
      <w:r w:rsidRPr="00601BB0">
        <w:rPr>
          <w:rFonts w:ascii="Arial" w:hAnsi="Arial" w:cs="Arial"/>
          <w:spacing w:val="-5"/>
          <w:w w:val="105"/>
          <w:sz w:val="24"/>
          <w:szCs w:val="24"/>
        </w:rPr>
        <w:t xml:space="preserve"> </w:t>
      </w:r>
      <w:r w:rsidRPr="00601BB0">
        <w:rPr>
          <w:rFonts w:ascii="Arial" w:hAnsi="Arial" w:cs="Arial"/>
          <w:w w:val="105"/>
          <w:sz w:val="24"/>
          <w:szCs w:val="24"/>
        </w:rPr>
        <w:t>along</w:t>
      </w:r>
      <w:r w:rsidRPr="00601BB0">
        <w:rPr>
          <w:rFonts w:ascii="Arial" w:hAnsi="Arial" w:cs="Arial"/>
          <w:spacing w:val="-5"/>
          <w:w w:val="105"/>
          <w:sz w:val="24"/>
          <w:szCs w:val="24"/>
        </w:rPr>
        <w:t xml:space="preserve"> </w:t>
      </w:r>
      <w:r w:rsidRPr="00601BB0">
        <w:rPr>
          <w:rFonts w:ascii="Arial" w:hAnsi="Arial" w:cs="Arial"/>
          <w:w w:val="105"/>
          <w:sz w:val="24"/>
          <w:szCs w:val="24"/>
        </w:rPr>
        <w:t>with</w:t>
      </w:r>
      <w:r w:rsidRPr="00601BB0">
        <w:rPr>
          <w:rFonts w:ascii="Arial" w:hAnsi="Arial" w:cs="Arial"/>
          <w:spacing w:val="-7"/>
          <w:w w:val="105"/>
          <w:sz w:val="24"/>
          <w:szCs w:val="24"/>
        </w:rPr>
        <w:t xml:space="preserve"> </w:t>
      </w:r>
      <w:r w:rsidRPr="00601BB0">
        <w:rPr>
          <w:rFonts w:ascii="Arial" w:hAnsi="Arial" w:cs="Arial"/>
          <w:w w:val="105"/>
          <w:sz w:val="24"/>
          <w:szCs w:val="24"/>
        </w:rPr>
        <w:t>associated</w:t>
      </w:r>
      <w:r w:rsidRPr="00601BB0">
        <w:rPr>
          <w:rFonts w:ascii="Arial" w:hAnsi="Arial" w:cs="Arial"/>
          <w:spacing w:val="-5"/>
          <w:w w:val="105"/>
          <w:sz w:val="24"/>
          <w:szCs w:val="24"/>
        </w:rPr>
        <w:t xml:space="preserve"> </w:t>
      </w:r>
      <w:r w:rsidRPr="00601BB0">
        <w:rPr>
          <w:rFonts w:ascii="Arial" w:hAnsi="Arial" w:cs="Arial"/>
          <w:w w:val="105"/>
          <w:sz w:val="24"/>
          <w:szCs w:val="24"/>
        </w:rPr>
        <w:t>control,</w:t>
      </w:r>
      <w:r w:rsidRPr="00601BB0">
        <w:rPr>
          <w:rFonts w:ascii="Arial" w:hAnsi="Arial" w:cs="Arial"/>
          <w:spacing w:val="-7"/>
          <w:w w:val="105"/>
          <w:sz w:val="24"/>
          <w:szCs w:val="24"/>
        </w:rPr>
        <w:t xml:space="preserve"> </w:t>
      </w:r>
      <w:r w:rsidRPr="00601BB0">
        <w:rPr>
          <w:rFonts w:ascii="Arial" w:hAnsi="Arial" w:cs="Arial"/>
          <w:w w:val="105"/>
          <w:sz w:val="24"/>
          <w:szCs w:val="24"/>
        </w:rPr>
        <w:t>protection,</w:t>
      </w:r>
      <w:r w:rsidRPr="00601BB0">
        <w:rPr>
          <w:rFonts w:ascii="Arial" w:hAnsi="Arial" w:cs="Arial"/>
          <w:spacing w:val="-71"/>
          <w:w w:val="105"/>
          <w:sz w:val="24"/>
          <w:szCs w:val="24"/>
        </w:rPr>
        <w:t xml:space="preserve"> </w:t>
      </w:r>
      <w:r w:rsidRPr="00601BB0">
        <w:rPr>
          <w:rFonts w:ascii="Arial" w:hAnsi="Arial" w:cs="Arial"/>
          <w:w w:val="105"/>
          <w:sz w:val="24"/>
          <w:szCs w:val="24"/>
        </w:rPr>
        <w:t>filtering,</w:t>
      </w:r>
      <w:r w:rsidRPr="00601BB0">
        <w:rPr>
          <w:rFonts w:ascii="Arial" w:hAnsi="Arial" w:cs="Arial"/>
          <w:spacing w:val="-5"/>
          <w:w w:val="105"/>
          <w:sz w:val="24"/>
          <w:szCs w:val="24"/>
        </w:rPr>
        <w:t xml:space="preserve"> </w:t>
      </w:r>
      <w:r w:rsidRPr="00601BB0">
        <w:rPr>
          <w:rFonts w:ascii="Arial" w:hAnsi="Arial" w:cs="Arial"/>
          <w:w w:val="105"/>
          <w:sz w:val="24"/>
          <w:szCs w:val="24"/>
        </w:rPr>
        <w:t>measurement</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data</w:t>
      </w:r>
      <w:r w:rsidRPr="00601BB0">
        <w:rPr>
          <w:rFonts w:ascii="Arial" w:hAnsi="Arial" w:cs="Arial"/>
          <w:spacing w:val="-3"/>
          <w:w w:val="105"/>
          <w:sz w:val="24"/>
          <w:szCs w:val="24"/>
        </w:rPr>
        <w:t xml:space="preserve"> </w:t>
      </w:r>
      <w:r w:rsidRPr="00601BB0">
        <w:rPr>
          <w:rFonts w:ascii="Arial" w:hAnsi="Arial" w:cs="Arial"/>
          <w:w w:val="105"/>
          <w:sz w:val="24"/>
          <w:szCs w:val="24"/>
        </w:rPr>
        <w:t>logging</w:t>
      </w:r>
      <w:r w:rsidRPr="00601BB0">
        <w:rPr>
          <w:rFonts w:ascii="Arial" w:hAnsi="Arial" w:cs="Arial"/>
          <w:spacing w:val="-4"/>
          <w:w w:val="105"/>
          <w:sz w:val="24"/>
          <w:szCs w:val="24"/>
        </w:rPr>
        <w:t xml:space="preserve"> </w:t>
      </w:r>
      <w:r w:rsidRPr="00601BB0">
        <w:rPr>
          <w:rFonts w:ascii="Arial" w:hAnsi="Arial" w:cs="Arial"/>
          <w:w w:val="105"/>
          <w:sz w:val="24"/>
          <w:szCs w:val="24"/>
        </w:rPr>
        <w:t>devices.</w:t>
      </w:r>
    </w:p>
    <w:p w14:paraId="213CFF73" w14:textId="77777777" w:rsidR="002B5E2D" w:rsidRPr="00601BB0" w:rsidRDefault="002B5E2D" w:rsidP="006E4671">
      <w:pPr>
        <w:pStyle w:val="BodyText"/>
        <w:tabs>
          <w:tab w:val="left" w:pos="9000"/>
        </w:tabs>
        <w:spacing w:before="154" w:line="285" w:lineRule="auto"/>
        <w:ind w:right="630"/>
        <w:jc w:val="both"/>
        <w:rPr>
          <w:rFonts w:ascii="Arial" w:hAnsi="Arial" w:cs="Arial"/>
          <w:w w:val="105"/>
          <w:sz w:val="24"/>
          <w:szCs w:val="24"/>
        </w:rPr>
      </w:pPr>
      <w:r w:rsidRPr="00601BB0">
        <w:rPr>
          <w:rFonts w:ascii="Arial" w:hAnsi="Arial" w:cs="Arial"/>
          <w:w w:val="105"/>
          <w:sz w:val="24"/>
          <w:szCs w:val="24"/>
        </w:rPr>
        <w:t>Every DC input terminal of PCU shall be provided with fuse/ MCB/ MCCB of appropriate rating. The combined DC feeder shall have appropriate isolators for safe start-up and shut down of the system. One spare DC input terminal shall be provided for each PCU.</w:t>
      </w:r>
    </w:p>
    <w:p w14:paraId="3C20B5D9" w14:textId="77777777" w:rsidR="002B5E2D" w:rsidRPr="00601BB0" w:rsidRDefault="002B5E2D" w:rsidP="006E4671">
      <w:pPr>
        <w:pStyle w:val="BodyText"/>
        <w:tabs>
          <w:tab w:val="left" w:pos="9000"/>
        </w:tabs>
        <w:spacing w:before="156" w:line="266" w:lineRule="auto"/>
        <w:ind w:right="630"/>
        <w:jc w:val="both"/>
        <w:rPr>
          <w:rFonts w:ascii="Arial" w:hAnsi="Arial" w:cs="Arial"/>
          <w:sz w:val="24"/>
          <w:szCs w:val="24"/>
        </w:rPr>
      </w:pPr>
      <w:r w:rsidRPr="00601BB0">
        <w:rPr>
          <w:rFonts w:ascii="Arial" w:hAnsi="Arial" w:cs="Arial"/>
          <w:w w:val="105"/>
          <w:sz w:val="24"/>
          <w:szCs w:val="24"/>
        </w:rPr>
        <w:t>Type-2 SPD conforming to IEC 61643-31 shall be provided between positive/</w:t>
      </w:r>
      <w:r w:rsidRPr="00601BB0">
        <w:rPr>
          <w:rFonts w:ascii="Arial" w:hAnsi="Arial" w:cs="Arial"/>
          <w:spacing w:val="1"/>
          <w:w w:val="105"/>
          <w:sz w:val="24"/>
          <w:szCs w:val="24"/>
        </w:rPr>
        <w:t xml:space="preserve"> </w:t>
      </w:r>
      <w:r w:rsidRPr="00601BB0">
        <w:rPr>
          <w:rFonts w:ascii="Arial" w:hAnsi="Arial" w:cs="Arial"/>
          <w:w w:val="105"/>
          <w:sz w:val="24"/>
          <w:szCs w:val="24"/>
        </w:rPr>
        <w:t>negative</w:t>
      </w:r>
      <w:r w:rsidRPr="00601BB0">
        <w:rPr>
          <w:rFonts w:ascii="Arial" w:hAnsi="Arial" w:cs="Arial"/>
          <w:spacing w:val="-8"/>
          <w:w w:val="105"/>
          <w:sz w:val="24"/>
          <w:szCs w:val="24"/>
        </w:rPr>
        <w:t xml:space="preserve"> </w:t>
      </w:r>
      <w:r w:rsidRPr="00601BB0">
        <w:rPr>
          <w:rFonts w:ascii="Arial" w:hAnsi="Arial" w:cs="Arial"/>
          <w:w w:val="105"/>
          <w:sz w:val="24"/>
          <w:szCs w:val="24"/>
        </w:rPr>
        <w:t>bus</w:t>
      </w:r>
      <w:r w:rsidRPr="00601BB0">
        <w:rPr>
          <w:rFonts w:ascii="Arial" w:hAnsi="Arial" w:cs="Arial"/>
          <w:spacing w:val="-4"/>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earth</w:t>
      </w:r>
      <w:r w:rsidRPr="00601BB0">
        <w:rPr>
          <w:rFonts w:ascii="Arial" w:hAnsi="Arial" w:cs="Arial"/>
          <w:spacing w:val="-6"/>
          <w:w w:val="105"/>
          <w:sz w:val="24"/>
          <w:szCs w:val="24"/>
        </w:rPr>
        <w:t xml:space="preserve"> </w:t>
      </w:r>
      <w:r w:rsidRPr="00601BB0">
        <w:rPr>
          <w:rFonts w:ascii="Arial" w:hAnsi="Arial" w:cs="Arial"/>
          <w:w w:val="105"/>
          <w:sz w:val="24"/>
          <w:szCs w:val="24"/>
        </w:rPr>
        <w:t>on</w:t>
      </w:r>
      <w:r w:rsidRPr="00601BB0">
        <w:rPr>
          <w:rFonts w:ascii="Arial" w:hAnsi="Arial" w:cs="Arial"/>
          <w:spacing w:val="-8"/>
          <w:w w:val="105"/>
          <w:sz w:val="24"/>
          <w:szCs w:val="24"/>
        </w:rPr>
        <w:t xml:space="preserve"> </w:t>
      </w:r>
      <w:r w:rsidRPr="00601BB0">
        <w:rPr>
          <w:rFonts w:ascii="Arial" w:hAnsi="Arial" w:cs="Arial"/>
          <w:w w:val="105"/>
          <w:sz w:val="24"/>
          <w:szCs w:val="24"/>
        </w:rPr>
        <w:t>DC</w:t>
      </w:r>
      <w:r w:rsidRPr="00601BB0">
        <w:rPr>
          <w:rFonts w:ascii="Arial" w:hAnsi="Arial" w:cs="Arial"/>
          <w:spacing w:val="-5"/>
          <w:w w:val="105"/>
          <w:sz w:val="24"/>
          <w:szCs w:val="24"/>
        </w:rPr>
        <w:t xml:space="preserve"> </w:t>
      </w:r>
      <w:r w:rsidRPr="00601BB0">
        <w:rPr>
          <w:rFonts w:ascii="Arial" w:hAnsi="Arial" w:cs="Arial"/>
          <w:w w:val="105"/>
          <w:sz w:val="24"/>
          <w:szCs w:val="24"/>
        </w:rPr>
        <w:t>side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Type-2</w:t>
      </w:r>
      <w:r w:rsidRPr="00601BB0">
        <w:rPr>
          <w:rFonts w:ascii="Arial" w:hAnsi="Arial" w:cs="Arial"/>
          <w:spacing w:val="-4"/>
          <w:w w:val="105"/>
          <w:sz w:val="24"/>
          <w:szCs w:val="24"/>
        </w:rPr>
        <w:t xml:space="preserve"> </w:t>
      </w:r>
      <w:r w:rsidRPr="00601BB0">
        <w:rPr>
          <w:rFonts w:ascii="Arial" w:hAnsi="Arial" w:cs="Arial"/>
          <w:w w:val="105"/>
          <w:sz w:val="24"/>
          <w:szCs w:val="24"/>
        </w:rPr>
        <w:t>SPD</w:t>
      </w:r>
      <w:r w:rsidRPr="00601BB0">
        <w:rPr>
          <w:rFonts w:ascii="Arial" w:hAnsi="Arial" w:cs="Arial"/>
          <w:spacing w:val="-5"/>
          <w:w w:val="105"/>
          <w:sz w:val="24"/>
          <w:szCs w:val="24"/>
        </w:rPr>
        <w:t xml:space="preserve"> </w:t>
      </w:r>
      <w:r w:rsidRPr="00601BB0">
        <w:rPr>
          <w:rFonts w:ascii="Arial" w:hAnsi="Arial" w:cs="Arial"/>
          <w:w w:val="105"/>
          <w:sz w:val="24"/>
          <w:szCs w:val="24"/>
        </w:rPr>
        <w:t>conforming</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8"/>
          <w:w w:val="105"/>
          <w:sz w:val="24"/>
          <w:szCs w:val="24"/>
        </w:rPr>
        <w:t xml:space="preserve"> </w:t>
      </w:r>
      <w:r w:rsidRPr="00601BB0">
        <w:rPr>
          <w:rFonts w:ascii="Arial" w:hAnsi="Arial" w:cs="Arial"/>
          <w:w w:val="105"/>
          <w:sz w:val="24"/>
          <w:szCs w:val="24"/>
        </w:rPr>
        <w:t>IEC</w:t>
      </w:r>
      <w:r w:rsidRPr="00601BB0">
        <w:rPr>
          <w:rFonts w:ascii="Arial" w:hAnsi="Arial" w:cs="Arial"/>
          <w:spacing w:val="-5"/>
          <w:w w:val="105"/>
          <w:sz w:val="24"/>
          <w:szCs w:val="24"/>
        </w:rPr>
        <w:t xml:space="preserve"> </w:t>
      </w:r>
      <w:r w:rsidRPr="00601BB0">
        <w:rPr>
          <w:rFonts w:ascii="Arial" w:hAnsi="Arial" w:cs="Arial"/>
          <w:w w:val="105"/>
          <w:sz w:val="24"/>
          <w:szCs w:val="24"/>
        </w:rPr>
        <w:t>61643-11</w:t>
      </w:r>
      <w:r w:rsidRPr="00601BB0">
        <w:rPr>
          <w:rFonts w:ascii="Arial" w:hAnsi="Arial" w:cs="Arial"/>
          <w:spacing w:val="-72"/>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3"/>
          <w:w w:val="105"/>
          <w:sz w:val="24"/>
          <w:szCs w:val="24"/>
        </w:rPr>
        <w:t xml:space="preserve"> </w:t>
      </w:r>
      <w:r w:rsidRPr="00601BB0">
        <w:rPr>
          <w:rFonts w:ascii="Arial" w:hAnsi="Arial" w:cs="Arial"/>
          <w:w w:val="105"/>
          <w:sz w:val="24"/>
          <w:szCs w:val="24"/>
        </w:rPr>
        <w:t>provided on</w:t>
      </w:r>
      <w:r w:rsidRPr="00601BB0">
        <w:rPr>
          <w:rFonts w:ascii="Arial" w:hAnsi="Arial" w:cs="Arial"/>
          <w:spacing w:val="-1"/>
          <w:w w:val="105"/>
          <w:sz w:val="24"/>
          <w:szCs w:val="24"/>
        </w:rPr>
        <w:t xml:space="preserve"> </w:t>
      </w:r>
      <w:r w:rsidRPr="00601BB0">
        <w:rPr>
          <w:rFonts w:ascii="Arial" w:hAnsi="Arial" w:cs="Arial"/>
          <w:w w:val="105"/>
          <w:sz w:val="24"/>
          <w:szCs w:val="24"/>
        </w:rPr>
        <w:t>AC</w:t>
      </w:r>
      <w:r w:rsidRPr="00601BB0">
        <w:rPr>
          <w:rFonts w:ascii="Arial" w:hAnsi="Arial" w:cs="Arial"/>
          <w:spacing w:val="-2"/>
          <w:w w:val="105"/>
          <w:sz w:val="24"/>
          <w:szCs w:val="24"/>
        </w:rPr>
        <w:t xml:space="preserve"> </w:t>
      </w:r>
      <w:r w:rsidRPr="00601BB0">
        <w:rPr>
          <w:rFonts w:ascii="Arial" w:hAnsi="Arial" w:cs="Arial"/>
          <w:w w:val="105"/>
          <w:sz w:val="24"/>
          <w:szCs w:val="24"/>
        </w:rPr>
        <w:t>side.</w:t>
      </w:r>
    </w:p>
    <w:p w14:paraId="4DED12DC" w14:textId="77777777" w:rsidR="002B5E2D" w:rsidRPr="00601BB0" w:rsidRDefault="002B5E2D" w:rsidP="006E4671">
      <w:pPr>
        <w:pStyle w:val="BodyText"/>
        <w:tabs>
          <w:tab w:val="left" w:pos="9000"/>
        </w:tabs>
        <w:spacing w:before="149" w:line="268" w:lineRule="auto"/>
        <w:ind w:right="630"/>
        <w:jc w:val="both"/>
        <w:rPr>
          <w:rFonts w:ascii="Arial" w:hAnsi="Arial" w:cs="Arial"/>
          <w:sz w:val="24"/>
          <w:szCs w:val="24"/>
        </w:rPr>
      </w:pPr>
      <w:r w:rsidRPr="00601BB0">
        <w:rPr>
          <w:rFonts w:ascii="Arial" w:hAnsi="Arial" w:cs="Arial"/>
          <w:w w:val="105"/>
          <w:sz w:val="24"/>
          <w:szCs w:val="24"/>
        </w:rPr>
        <w:t>PCU shall have Circuit Breaker or Relay of appropriate rating at the output to</w:t>
      </w:r>
      <w:r w:rsidRPr="00601BB0">
        <w:rPr>
          <w:rFonts w:ascii="Arial" w:hAnsi="Arial" w:cs="Arial"/>
          <w:spacing w:val="1"/>
          <w:w w:val="105"/>
          <w:sz w:val="24"/>
          <w:szCs w:val="24"/>
        </w:rPr>
        <w:t xml:space="preserve"> </w:t>
      </w:r>
      <w:r w:rsidRPr="00601BB0">
        <w:rPr>
          <w:rFonts w:ascii="Arial" w:hAnsi="Arial" w:cs="Arial"/>
          <w:w w:val="105"/>
          <w:sz w:val="24"/>
          <w:szCs w:val="24"/>
        </w:rPr>
        <w:t>isolate</w:t>
      </w:r>
      <w:r w:rsidRPr="00601BB0">
        <w:rPr>
          <w:rFonts w:ascii="Arial" w:hAnsi="Arial" w:cs="Arial"/>
          <w:spacing w:val="-4"/>
          <w:w w:val="105"/>
          <w:sz w:val="24"/>
          <w:szCs w:val="24"/>
        </w:rPr>
        <w:t xml:space="preserve"> </w:t>
      </w:r>
      <w:r w:rsidRPr="00601BB0">
        <w:rPr>
          <w:rFonts w:ascii="Arial" w:hAnsi="Arial" w:cs="Arial"/>
          <w:w w:val="105"/>
          <w:sz w:val="24"/>
          <w:szCs w:val="24"/>
        </w:rPr>
        <w:t>it</w:t>
      </w:r>
      <w:r w:rsidRPr="00601BB0">
        <w:rPr>
          <w:rFonts w:ascii="Arial" w:hAnsi="Arial" w:cs="Arial"/>
          <w:spacing w:val="-6"/>
          <w:w w:val="105"/>
          <w:sz w:val="24"/>
          <w:szCs w:val="24"/>
        </w:rPr>
        <w:t xml:space="preserve"> </w:t>
      </w:r>
      <w:r w:rsidRPr="00601BB0">
        <w:rPr>
          <w:rFonts w:ascii="Arial" w:hAnsi="Arial" w:cs="Arial"/>
          <w:w w:val="105"/>
          <w:sz w:val="24"/>
          <w:szCs w:val="24"/>
        </w:rPr>
        <w:t>from</w:t>
      </w:r>
      <w:r w:rsidRPr="00601BB0">
        <w:rPr>
          <w:rFonts w:ascii="Arial" w:hAnsi="Arial" w:cs="Arial"/>
          <w:spacing w:val="-2"/>
          <w:w w:val="105"/>
          <w:sz w:val="24"/>
          <w:szCs w:val="24"/>
        </w:rPr>
        <w:t xml:space="preserve"> </w:t>
      </w:r>
      <w:r w:rsidRPr="00601BB0">
        <w:rPr>
          <w:rFonts w:ascii="Arial" w:hAnsi="Arial" w:cs="Arial"/>
          <w:w w:val="105"/>
          <w:sz w:val="24"/>
          <w:szCs w:val="24"/>
        </w:rPr>
        <w:t>the</w:t>
      </w:r>
      <w:r w:rsidRPr="00601BB0">
        <w:rPr>
          <w:rFonts w:ascii="Arial" w:hAnsi="Arial" w:cs="Arial"/>
          <w:spacing w:val="-2"/>
          <w:w w:val="105"/>
          <w:sz w:val="24"/>
          <w:szCs w:val="24"/>
        </w:rPr>
        <w:t xml:space="preserve"> </w:t>
      </w:r>
      <w:r w:rsidRPr="00601BB0">
        <w:rPr>
          <w:rFonts w:ascii="Arial" w:hAnsi="Arial" w:cs="Arial"/>
          <w:w w:val="105"/>
          <w:sz w:val="24"/>
          <w:szCs w:val="24"/>
        </w:rPr>
        <w:t>grid</w:t>
      </w:r>
      <w:r w:rsidRPr="00601BB0">
        <w:rPr>
          <w:rFonts w:ascii="Arial" w:hAnsi="Arial" w:cs="Arial"/>
          <w:spacing w:val="-3"/>
          <w:w w:val="105"/>
          <w:sz w:val="24"/>
          <w:szCs w:val="24"/>
        </w:rPr>
        <w:t xml:space="preserve"> </w:t>
      </w:r>
      <w:r w:rsidRPr="00601BB0">
        <w:rPr>
          <w:rFonts w:ascii="Arial" w:hAnsi="Arial" w:cs="Arial"/>
          <w:w w:val="105"/>
          <w:sz w:val="24"/>
          <w:szCs w:val="24"/>
        </w:rPr>
        <w:t>in</w:t>
      </w:r>
      <w:r w:rsidRPr="00601BB0">
        <w:rPr>
          <w:rFonts w:ascii="Arial" w:hAnsi="Arial" w:cs="Arial"/>
          <w:spacing w:val="-6"/>
          <w:w w:val="105"/>
          <w:sz w:val="24"/>
          <w:szCs w:val="24"/>
        </w:rPr>
        <w:t xml:space="preserve"> </w:t>
      </w:r>
      <w:r w:rsidRPr="00601BB0">
        <w:rPr>
          <w:rFonts w:ascii="Arial" w:hAnsi="Arial" w:cs="Arial"/>
          <w:w w:val="105"/>
          <w:sz w:val="24"/>
          <w:szCs w:val="24"/>
        </w:rPr>
        <w:t>case</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faults.</w:t>
      </w:r>
    </w:p>
    <w:p w14:paraId="1AF95146" w14:textId="77777777" w:rsidR="002B5E2D" w:rsidRPr="00601BB0" w:rsidRDefault="002B5E2D" w:rsidP="006E4671">
      <w:pPr>
        <w:pStyle w:val="BodyText"/>
        <w:tabs>
          <w:tab w:val="left" w:pos="9000"/>
        </w:tabs>
        <w:spacing w:before="149" w:line="266" w:lineRule="auto"/>
        <w:ind w:right="630"/>
        <w:jc w:val="both"/>
        <w:rPr>
          <w:rFonts w:ascii="Arial" w:hAnsi="Arial" w:cs="Arial"/>
          <w:sz w:val="24"/>
          <w:szCs w:val="24"/>
        </w:rPr>
      </w:pPr>
      <w:r w:rsidRPr="00601BB0">
        <w:rPr>
          <w:rFonts w:ascii="Arial" w:hAnsi="Arial" w:cs="Arial"/>
          <w:w w:val="105"/>
          <w:sz w:val="24"/>
          <w:szCs w:val="24"/>
        </w:rPr>
        <w:lastRenderedPageBreak/>
        <w:t>PCU shall have suitable numbers of MPPTs to maximize energy drawn from the</w:t>
      </w:r>
      <w:r w:rsidRPr="00601BB0">
        <w:rPr>
          <w:rFonts w:ascii="Arial" w:hAnsi="Arial" w:cs="Arial"/>
          <w:spacing w:val="1"/>
          <w:w w:val="105"/>
          <w:sz w:val="24"/>
          <w:szCs w:val="24"/>
        </w:rPr>
        <w:t xml:space="preserve"> </w:t>
      </w:r>
      <w:r w:rsidRPr="00601BB0">
        <w:rPr>
          <w:rFonts w:ascii="Arial" w:hAnsi="Arial" w:cs="Arial"/>
          <w:w w:val="105"/>
          <w:sz w:val="24"/>
          <w:szCs w:val="24"/>
        </w:rPr>
        <w:t>PV</w:t>
      </w:r>
      <w:r w:rsidRPr="00601BB0">
        <w:rPr>
          <w:rFonts w:ascii="Arial" w:hAnsi="Arial" w:cs="Arial"/>
          <w:spacing w:val="-12"/>
          <w:w w:val="105"/>
          <w:sz w:val="24"/>
          <w:szCs w:val="24"/>
        </w:rPr>
        <w:t xml:space="preserve"> </w:t>
      </w:r>
      <w:r w:rsidRPr="00601BB0">
        <w:rPr>
          <w:rFonts w:ascii="Arial" w:hAnsi="Arial" w:cs="Arial"/>
          <w:w w:val="105"/>
          <w:sz w:val="24"/>
          <w:szCs w:val="24"/>
        </w:rPr>
        <w:t>array.</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5"/>
          <w:w w:val="105"/>
          <w:sz w:val="24"/>
          <w:szCs w:val="24"/>
        </w:rPr>
        <w:t xml:space="preserve"> </w:t>
      </w:r>
      <w:r w:rsidRPr="00601BB0">
        <w:rPr>
          <w:rFonts w:ascii="Arial" w:hAnsi="Arial" w:cs="Arial"/>
          <w:w w:val="105"/>
          <w:sz w:val="24"/>
          <w:szCs w:val="24"/>
        </w:rPr>
        <w:t>MPPT</w:t>
      </w:r>
      <w:r w:rsidRPr="00601BB0">
        <w:rPr>
          <w:rFonts w:ascii="Arial" w:hAnsi="Arial" w:cs="Arial"/>
          <w:spacing w:val="-11"/>
          <w:w w:val="105"/>
          <w:sz w:val="24"/>
          <w:szCs w:val="24"/>
        </w:rPr>
        <w:t xml:space="preserve"> </w:t>
      </w:r>
      <w:r w:rsidRPr="00601BB0">
        <w:rPr>
          <w:rFonts w:ascii="Arial" w:hAnsi="Arial" w:cs="Arial"/>
          <w:w w:val="105"/>
          <w:sz w:val="24"/>
          <w:szCs w:val="24"/>
        </w:rPr>
        <w:t>voltage</w:t>
      </w:r>
      <w:r w:rsidRPr="00601BB0">
        <w:rPr>
          <w:rFonts w:ascii="Arial" w:hAnsi="Arial" w:cs="Arial"/>
          <w:spacing w:val="-12"/>
          <w:w w:val="105"/>
          <w:sz w:val="24"/>
          <w:szCs w:val="24"/>
        </w:rPr>
        <w:t xml:space="preserve"> </w:t>
      </w:r>
      <w:r w:rsidRPr="00601BB0">
        <w:rPr>
          <w:rFonts w:ascii="Arial" w:hAnsi="Arial" w:cs="Arial"/>
          <w:w w:val="105"/>
          <w:sz w:val="24"/>
          <w:szCs w:val="24"/>
        </w:rPr>
        <w:t>range</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be</w:t>
      </w:r>
      <w:r w:rsidRPr="00601BB0">
        <w:rPr>
          <w:rFonts w:ascii="Arial" w:hAnsi="Arial" w:cs="Arial"/>
          <w:spacing w:val="-12"/>
          <w:w w:val="105"/>
          <w:sz w:val="24"/>
          <w:szCs w:val="24"/>
        </w:rPr>
        <w:t xml:space="preserve"> </w:t>
      </w:r>
      <w:r w:rsidRPr="00601BB0">
        <w:rPr>
          <w:rFonts w:ascii="Arial" w:hAnsi="Arial" w:cs="Arial"/>
          <w:w w:val="105"/>
          <w:sz w:val="24"/>
          <w:szCs w:val="24"/>
        </w:rPr>
        <w:t>sufficient</w:t>
      </w:r>
      <w:r w:rsidRPr="00601BB0">
        <w:rPr>
          <w:rFonts w:ascii="Arial" w:hAnsi="Arial" w:cs="Arial"/>
          <w:spacing w:val="-12"/>
          <w:w w:val="105"/>
          <w:sz w:val="24"/>
          <w:szCs w:val="24"/>
        </w:rPr>
        <w:t xml:space="preserve"> </w:t>
      </w:r>
      <w:r w:rsidRPr="00601BB0">
        <w:rPr>
          <w:rFonts w:ascii="Arial" w:hAnsi="Arial" w:cs="Arial"/>
          <w:w w:val="105"/>
          <w:sz w:val="24"/>
          <w:szCs w:val="24"/>
        </w:rPr>
        <w:t>enough</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accommodate</w:t>
      </w:r>
      <w:r w:rsidRPr="00601BB0">
        <w:rPr>
          <w:rFonts w:ascii="Arial" w:hAnsi="Arial" w:cs="Arial"/>
          <w:spacing w:val="-15"/>
          <w:w w:val="105"/>
          <w:sz w:val="24"/>
          <w:szCs w:val="24"/>
        </w:rPr>
        <w:t xml:space="preserve"> </w:t>
      </w:r>
      <w:r w:rsidRPr="00601BB0">
        <w:rPr>
          <w:rFonts w:ascii="Arial" w:hAnsi="Arial" w:cs="Arial"/>
          <w:w w:val="105"/>
          <w:sz w:val="24"/>
          <w:szCs w:val="24"/>
        </w:rPr>
        <w:t xml:space="preserve">the </w:t>
      </w:r>
      <w:r w:rsidRPr="00601BB0">
        <w:rPr>
          <w:rFonts w:ascii="Arial" w:hAnsi="Arial" w:cs="Arial"/>
          <w:spacing w:val="-72"/>
          <w:w w:val="105"/>
          <w:sz w:val="24"/>
          <w:szCs w:val="24"/>
        </w:rPr>
        <w:t xml:space="preserve"> </w:t>
      </w:r>
      <w:r w:rsidRPr="00601BB0">
        <w:rPr>
          <w:rFonts w:ascii="Arial" w:hAnsi="Arial" w:cs="Arial"/>
          <w:w w:val="105"/>
          <w:sz w:val="24"/>
          <w:szCs w:val="24"/>
        </w:rPr>
        <w:t>output</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7"/>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PV</w:t>
      </w:r>
      <w:r w:rsidRPr="00601BB0">
        <w:rPr>
          <w:rFonts w:ascii="Arial" w:hAnsi="Arial" w:cs="Arial"/>
          <w:spacing w:val="-6"/>
          <w:w w:val="105"/>
          <w:sz w:val="24"/>
          <w:szCs w:val="24"/>
        </w:rPr>
        <w:t xml:space="preserve"> </w:t>
      </w:r>
      <w:r w:rsidRPr="00601BB0">
        <w:rPr>
          <w:rFonts w:ascii="Arial" w:hAnsi="Arial" w:cs="Arial"/>
          <w:w w:val="105"/>
          <w:sz w:val="24"/>
          <w:szCs w:val="24"/>
        </w:rPr>
        <w:t>array</w:t>
      </w:r>
      <w:r w:rsidRPr="00601BB0">
        <w:rPr>
          <w:rFonts w:ascii="Arial" w:hAnsi="Arial" w:cs="Arial"/>
          <w:spacing w:val="-9"/>
          <w:w w:val="105"/>
          <w:sz w:val="24"/>
          <w:szCs w:val="24"/>
        </w:rPr>
        <w:t xml:space="preserve"> </w:t>
      </w:r>
      <w:r w:rsidRPr="00601BB0">
        <w:rPr>
          <w:rFonts w:ascii="Arial" w:hAnsi="Arial" w:cs="Arial"/>
          <w:w w:val="105"/>
          <w:sz w:val="24"/>
          <w:szCs w:val="24"/>
        </w:rPr>
        <w:t>at</w:t>
      </w:r>
      <w:r w:rsidRPr="00601BB0">
        <w:rPr>
          <w:rFonts w:ascii="Arial" w:hAnsi="Arial" w:cs="Arial"/>
          <w:spacing w:val="-6"/>
          <w:w w:val="105"/>
          <w:sz w:val="24"/>
          <w:szCs w:val="24"/>
        </w:rPr>
        <w:t xml:space="preserve"> </w:t>
      </w:r>
      <w:r w:rsidRPr="00601BB0">
        <w:rPr>
          <w:rFonts w:ascii="Arial" w:hAnsi="Arial" w:cs="Arial"/>
          <w:w w:val="105"/>
          <w:sz w:val="24"/>
          <w:szCs w:val="24"/>
        </w:rPr>
        <w:t>extreme</w:t>
      </w:r>
      <w:r w:rsidRPr="00601BB0">
        <w:rPr>
          <w:rFonts w:ascii="Arial" w:hAnsi="Arial" w:cs="Arial"/>
          <w:spacing w:val="-9"/>
          <w:w w:val="105"/>
          <w:sz w:val="24"/>
          <w:szCs w:val="24"/>
        </w:rPr>
        <w:t xml:space="preserve"> </w:t>
      </w:r>
      <w:r w:rsidRPr="00601BB0">
        <w:rPr>
          <w:rFonts w:ascii="Arial" w:hAnsi="Arial" w:cs="Arial"/>
          <w:w w:val="105"/>
          <w:sz w:val="24"/>
          <w:szCs w:val="24"/>
        </w:rPr>
        <w:t>temperatures</w:t>
      </w:r>
      <w:r w:rsidRPr="00601BB0">
        <w:rPr>
          <w:rFonts w:ascii="Arial" w:hAnsi="Arial" w:cs="Arial"/>
          <w:spacing w:val="-8"/>
          <w:w w:val="105"/>
          <w:sz w:val="24"/>
          <w:szCs w:val="24"/>
        </w:rPr>
        <w:t xml:space="preserve"> </w:t>
      </w:r>
      <w:r w:rsidRPr="00601BB0">
        <w:rPr>
          <w:rFonts w:ascii="Arial" w:hAnsi="Arial" w:cs="Arial"/>
          <w:w w:val="105"/>
          <w:sz w:val="24"/>
          <w:szCs w:val="24"/>
        </w:rPr>
        <w:t>prevailing</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8"/>
          <w:w w:val="105"/>
          <w:sz w:val="24"/>
          <w:szCs w:val="24"/>
        </w:rPr>
        <w:t xml:space="preserve"> </w:t>
      </w:r>
      <w:r w:rsidRPr="00601BB0">
        <w:rPr>
          <w:rFonts w:ascii="Arial" w:hAnsi="Arial" w:cs="Arial"/>
          <w:w w:val="105"/>
          <w:sz w:val="24"/>
          <w:szCs w:val="24"/>
        </w:rPr>
        <w:t>site.</w:t>
      </w:r>
    </w:p>
    <w:p w14:paraId="69AFAB9D" w14:textId="77777777" w:rsidR="002B5E2D" w:rsidRPr="00601BB0" w:rsidRDefault="002B5E2D" w:rsidP="006E4671">
      <w:pPr>
        <w:pStyle w:val="BodyText"/>
        <w:tabs>
          <w:tab w:val="left" w:pos="9000"/>
        </w:tabs>
        <w:spacing w:before="156" w:line="266" w:lineRule="auto"/>
        <w:ind w:right="630"/>
        <w:jc w:val="both"/>
        <w:rPr>
          <w:rFonts w:ascii="Arial" w:hAnsi="Arial" w:cs="Arial"/>
          <w:sz w:val="24"/>
          <w:szCs w:val="24"/>
        </w:rPr>
      </w:pPr>
      <w:r w:rsidRPr="00601BB0">
        <w:rPr>
          <w:rFonts w:ascii="Arial" w:hAnsi="Arial" w:cs="Arial"/>
          <w:w w:val="105"/>
          <w:sz w:val="24"/>
          <w:szCs w:val="24"/>
        </w:rPr>
        <w:t>The PCU output shall always follow the grid in terms of voltage and frequency.</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operating</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frequency</w:t>
      </w:r>
      <w:r w:rsidRPr="00601BB0">
        <w:rPr>
          <w:rFonts w:ascii="Arial" w:hAnsi="Arial" w:cs="Arial"/>
          <w:spacing w:val="-6"/>
          <w:w w:val="105"/>
          <w:sz w:val="24"/>
          <w:szCs w:val="24"/>
        </w:rPr>
        <w:t xml:space="preserve"> </w:t>
      </w:r>
      <w:r w:rsidRPr="00601BB0">
        <w:rPr>
          <w:rFonts w:ascii="Arial" w:hAnsi="Arial" w:cs="Arial"/>
          <w:w w:val="105"/>
          <w:sz w:val="24"/>
          <w:szCs w:val="24"/>
        </w:rPr>
        <w:t>range</w:t>
      </w:r>
      <w:r w:rsidRPr="00601BB0">
        <w:rPr>
          <w:rFonts w:ascii="Arial" w:hAnsi="Arial" w:cs="Arial"/>
          <w:spacing w:val="-8"/>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PCU</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sufficient</w:t>
      </w:r>
      <w:r w:rsidRPr="00601BB0">
        <w:rPr>
          <w:rFonts w:ascii="Arial" w:hAnsi="Arial" w:cs="Arial"/>
          <w:spacing w:val="-5"/>
          <w:w w:val="105"/>
          <w:sz w:val="24"/>
          <w:szCs w:val="24"/>
        </w:rPr>
        <w:t xml:space="preserve"> </w:t>
      </w:r>
      <w:r w:rsidRPr="00601BB0">
        <w:rPr>
          <w:rFonts w:ascii="Arial" w:hAnsi="Arial" w:cs="Arial"/>
          <w:w w:val="105"/>
          <w:sz w:val="24"/>
          <w:szCs w:val="24"/>
        </w:rPr>
        <w:t>enough</w:t>
      </w:r>
      <w:r w:rsidRPr="00601BB0">
        <w:rPr>
          <w:rFonts w:ascii="Arial" w:hAnsi="Arial" w:cs="Arial"/>
          <w:spacing w:val="-72"/>
          <w:w w:val="105"/>
          <w:sz w:val="24"/>
          <w:szCs w:val="24"/>
        </w:rPr>
        <w:t xml:space="preserve"> </w:t>
      </w:r>
      <w:r w:rsidRPr="00601BB0">
        <w:rPr>
          <w:rFonts w:ascii="Arial" w:hAnsi="Arial" w:cs="Arial"/>
          <w:w w:val="105"/>
          <w:sz w:val="24"/>
          <w:szCs w:val="24"/>
        </w:rPr>
        <w:t>to</w:t>
      </w:r>
      <w:r w:rsidRPr="00601BB0">
        <w:rPr>
          <w:rFonts w:ascii="Arial" w:hAnsi="Arial" w:cs="Arial"/>
          <w:spacing w:val="-8"/>
          <w:w w:val="105"/>
          <w:sz w:val="24"/>
          <w:szCs w:val="24"/>
        </w:rPr>
        <w:t xml:space="preserve"> </w:t>
      </w:r>
      <w:r w:rsidRPr="00601BB0">
        <w:rPr>
          <w:rFonts w:ascii="Arial" w:hAnsi="Arial" w:cs="Arial"/>
          <w:w w:val="105"/>
          <w:sz w:val="24"/>
          <w:szCs w:val="24"/>
        </w:rPr>
        <w:t>accommodate</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allowable</w:t>
      </w:r>
      <w:r w:rsidRPr="00601BB0">
        <w:rPr>
          <w:rFonts w:ascii="Arial" w:hAnsi="Arial" w:cs="Arial"/>
          <w:spacing w:val="-7"/>
          <w:w w:val="105"/>
          <w:sz w:val="24"/>
          <w:szCs w:val="24"/>
        </w:rPr>
        <w:t xml:space="preserve"> </w:t>
      </w:r>
      <w:r w:rsidRPr="00601BB0">
        <w:rPr>
          <w:rFonts w:ascii="Arial" w:hAnsi="Arial" w:cs="Arial"/>
          <w:w w:val="105"/>
          <w:sz w:val="24"/>
          <w:szCs w:val="24"/>
        </w:rPr>
        <w:t>grid</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frequency</w:t>
      </w:r>
      <w:r w:rsidRPr="00601BB0">
        <w:rPr>
          <w:rFonts w:ascii="Arial" w:hAnsi="Arial" w:cs="Arial"/>
          <w:spacing w:val="-7"/>
          <w:w w:val="105"/>
          <w:sz w:val="24"/>
          <w:szCs w:val="24"/>
        </w:rPr>
        <w:t xml:space="preserve"> </w:t>
      </w:r>
      <w:r w:rsidRPr="00601BB0">
        <w:rPr>
          <w:rFonts w:ascii="Arial" w:hAnsi="Arial" w:cs="Arial"/>
          <w:w w:val="105"/>
          <w:sz w:val="24"/>
          <w:szCs w:val="24"/>
        </w:rPr>
        <w:t>variations.</w:t>
      </w:r>
    </w:p>
    <w:p w14:paraId="1357A74A" w14:textId="77777777" w:rsidR="002B5E2D" w:rsidRPr="00601BB0" w:rsidRDefault="002B5E2D" w:rsidP="006E4671">
      <w:pPr>
        <w:pStyle w:val="BodyText"/>
        <w:tabs>
          <w:tab w:val="left" w:pos="9000"/>
        </w:tabs>
        <w:spacing w:before="153" w:line="266" w:lineRule="auto"/>
        <w:ind w:right="630"/>
        <w:jc w:val="both"/>
        <w:rPr>
          <w:rFonts w:ascii="Arial" w:hAnsi="Arial" w:cs="Arial"/>
          <w:sz w:val="24"/>
          <w:szCs w:val="24"/>
        </w:rPr>
      </w:pPr>
      <w:r w:rsidRPr="00601BB0">
        <w:rPr>
          <w:rFonts w:ascii="Arial" w:hAnsi="Arial" w:cs="Arial"/>
          <w:w w:val="105"/>
          <w:sz w:val="24"/>
          <w:szCs w:val="24"/>
        </w:rPr>
        <w:t>PCU/ inverter shall be capable of complete automatic operation including wake-</w:t>
      </w:r>
      <w:r w:rsidRPr="00601BB0">
        <w:rPr>
          <w:rFonts w:ascii="Arial" w:hAnsi="Arial" w:cs="Arial"/>
          <w:spacing w:val="1"/>
          <w:w w:val="105"/>
          <w:sz w:val="24"/>
          <w:szCs w:val="24"/>
        </w:rPr>
        <w:t xml:space="preserve"> </w:t>
      </w:r>
      <w:r w:rsidRPr="00601BB0">
        <w:rPr>
          <w:rFonts w:ascii="Arial" w:hAnsi="Arial" w:cs="Arial"/>
          <w:w w:val="105"/>
          <w:sz w:val="24"/>
          <w:szCs w:val="24"/>
        </w:rPr>
        <w:t>up,</w:t>
      </w:r>
      <w:r w:rsidRPr="00601BB0">
        <w:rPr>
          <w:rFonts w:ascii="Arial" w:hAnsi="Arial" w:cs="Arial"/>
          <w:spacing w:val="-2"/>
          <w:w w:val="105"/>
          <w:sz w:val="24"/>
          <w:szCs w:val="24"/>
        </w:rPr>
        <w:t xml:space="preserve"> </w:t>
      </w:r>
      <w:r w:rsidRPr="00601BB0">
        <w:rPr>
          <w:rFonts w:ascii="Arial" w:hAnsi="Arial" w:cs="Arial"/>
          <w:w w:val="105"/>
          <w:sz w:val="24"/>
          <w:szCs w:val="24"/>
        </w:rPr>
        <w:t>synchronization</w:t>
      </w:r>
      <w:r w:rsidRPr="00601BB0">
        <w:rPr>
          <w:rFonts w:ascii="Arial" w:hAnsi="Arial" w:cs="Arial"/>
          <w:spacing w:val="-5"/>
          <w:w w:val="105"/>
          <w:sz w:val="24"/>
          <w:szCs w:val="24"/>
        </w:rPr>
        <w:t xml:space="preserve"> </w:t>
      </w:r>
      <w:r w:rsidRPr="00601BB0">
        <w:rPr>
          <w:rFonts w:ascii="Arial" w:hAnsi="Arial" w:cs="Arial"/>
          <w:w w:val="105"/>
          <w:sz w:val="24"/>
          <w:szCs w:val="24"/>
        </w:rPr>
        <w:t>&amp;</w:t>
      </w:r>
      <w:r w:rsidRPr="00601BB0">
        <w:rPr>
          <w:rFonts w:ascii="Arial" w:hAnsi="Arial" w:cs="Arial"/>
          <w:spacing w:val="-2"/>
          <w:w w:val="105"/>
          <w:sz w:val="24"/>
          <w:szCs w:val="24"/>
        </w:rPr>
        <w:t xml:space="preserve"> </w:t>
      </w:r>
      <w:r w:rsidRPr="00601BB0">
        <w:rPr>
          <w:rFonts w:ascii="Arial" w:hAnsi="Arial" w:cs="Arial"/>
          <w:w w:val="105"/>
          <w:sz w:val="24"/>
          <w:szCs w:val="24"/>
        </w:rPr>
        <w:t>shutdown.</w:t>
      </w:r>
    </w:p>
    <w:p w14:paraId="24B98206" w14:textId="77777777" w:rsidR="002B5E2D" w:rsidRPr="00601BB0" w:rsidRDefault="002B5E2D" w:rsidP="006E4671">
      <w:pPr>
        <w:pStyle w:val="BodyText"/>
        <w:tabs>
          <w:tab w:val="left" w:pos="9000"/>
        </w:tabs>
        <w:spacing w:before="151"/>
        <w:ind w:right="630"/>
        <w:jc w:val="both"/>
        <w:rPr>
          <w:rFonts w:ascii="Arial" w:hAnsi="Arial" w:cs="Arial"/>
          <w:sz w:val="24"/>
          <w:szCs w:val="24"/>
        </w:rPr>
      </w:pPr>
      <w:r w:rsidRPr="00601BB0">
        <w:rPr>
          <w:rFonts w:ascii="Arial" w:hAnsi="Arial" w:cs="Arial"/>
          <w:w w:val="105"/>
          <w:sz w:val="24"/>
          <w:szCs w:val="24"/>
        </w:rPr>
        <w:t>It</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7"/>
          <w:w w:val="105"/>
          <w:sz w:val="24"/>
          <w:szCs w:val="24"/>
        </w:rPr>
        <w:t xml:space="preserve"> </w:t>
      </w:r>
      <w:r w:rsidRPr="00601BB0">
        <w:rPr>
          <w:rFonts w:ascii="Arial" w:hAnsi="Arial" w:cs="Arial"/>
          <w:w w:val="105"/>
          <w:sz w:val="24"/>
          <w:szCs w:val="24"/>
        </w:rPr>
        <w:t>also</w:t>
      </w:r>
      <w:r w:rsidRPr="00601BB0">
        <w:rPr>
          <w:rFonts w:ascii="Arial" w:hAnsi="Arial" w:cs="Arial"/>
          <w:spacing w:val="-11"/>
          <w:w w:val="105"/>
          <w:sz w:val="24"/>
          <w:szCs w:val="24"/>
        </w:rPr>
        <w:t xml:space="preserve"> </w:t>
      </w:r>
      <w:r w:rsidRPr="00601BB0">
        <w:rPr>
          <w:rFonts w:ascii="Arial" w:hAnsi="Arial" w:cs="Arial"/>
          <w:w w:val="105"/>
          <w:sz w:val="24"/>
          <w:szCs w:val="24"/>
        </w:rPr>
        <w:t>have</w:t>
      </w:r>
      <w:r w:rsidRPr="00601BB0">
        <w:rPr>
          <w:rFonts w:ascii="Arial" w:hAnsi="Arial" w:cs="Arial"/>
          <w:spacing w:val="-11"/>
          <w:w w:val="105"/>
          <w:sz w:val="24"/>
          <w:szCs w:val="24"/>
        </w:rPr>
        <w:t xml:space="preserve"> </w:t>
      </w:r>
      <w:r w:rsidRPr="00601BB0">
        <w:rPr>
          <w:rFonts w:ascii="Arial" w:hAnsi="Arial" w:cs="Arial"/>
          <w:w w:val="105"/>
          <w:sz w:val="24"/>
          <w:szCs w:val="24"/>
        </w:rPr>
        <w:t>150</w:t>
      </w:r>
      <w:r w:rsidRPr="00601BB0">
        <w:rPr>
          <w:rFonts w:ascii="Arial" w:hAnsi="Arial" w:cs="Arial"/>
          <w:spacing w:val="-12"/>
          <w:w w:val="105"/>
          <w:sz w:val="24"/>
          <w:szCs w:val="24"/>
        </w:rPr>
        <w:t xml:space="preserve"> </w:t>
      </w:r>
      <w:r w:rsidRPr="00601BB0">
        <w:rPr>
          <w:rFonts w:ascii="Arial" w:hAnsi="Arial" w:cs="Arial"/>
          <w:w w:val="105"/>
          <w:sz w:val="24"/>
          <w:szCs w:val="24"/>
        </w:rPr>
        <w:t>percent</w:t>
      </w:r>
      <w:r w:rsidRPr="00601BB0">
        <w:rPr>
          <w:rFonts w:ascii="Arial" w:hAnsi="Arial" w:cs="Arial"/>
          <w:spacing w:val="-10"/>
          <w:w w:val="105"/>
          <w:sz w:val="24"/>
          <w:szCs w:val="24"/>
        </w:rPr>
        <w:t xml:space="preserve"> </w:t>
      </w:r>
      <w:r w:rsidRPr="00601BB0">
        <w:rPr>
          <w:rFonts w:ascii="Arial" w:hAnsi="Arial" w:cs="Arial"/>
          <w:w w:val="105"/>
          <w:sz w:val="24"/>
          <w:szCs w:val="24"/>
        </w:rPr>
        <w:t>overload</w:t>
      </w:r>
      <w:r w:rsidRPr="00601BB0">
        <w:rPr>
          <w:rFonts w:ascii="Arial" w:hAnsi="Arial" w:cs="Arial"/>
          <w:spacing w:val="-8"/>
          <w:w w:val="105"/>
          <w:sz w:val="24"/>
          <w:szCs w:val="24"/>
        </w:rPr>
        <w:t xml:space="preserve"> </w:t>
      </w:r>
      <w:r w:rsidRPr="00601BB0">
        <w:rPr>
          <w:rFonts w:ascii="Arial" w:hAnsi="Arial" w:cs="Arial"/>
          <w:w w:val="105"/>
          <w:sz w:val="24"/>
          <w:szCs w:val="24"/>
        </w:rPr>
        <w:t>capacity</w:t>
      </w:r>
      <w:r w:rsidRPr="00601BB0">
        <w:rPr>
          <w:rFonts w:ascii="Arial" w:hAnsi="Arial" w:cs="Arial"/>
          <w:spacing w:val="-11"/>
          <w:w w:val="105"/>
          <w:sz w:val="24"/>
          <w:szCs w:val="24"/>
        </w:rPr>
        <w:t xml:space="preserve"> </w:t>
      </w:r>
      <w:r w:rsidRPr="00601BB0">
        <w:rPr>
          <w:rFonts w:ascii="Arial" w:hAnsi="Arial" w:cs="Arial"/>
          <w:w w:val="105"/>
          <w:sz w:val="24"/>
          <w:szCs w:val="24"/>
        </w:rPr>
        <w:t>for</w:t>
      </w:r>
      <w:r w:rsidRPr="00601BB0">
        <w:rPr>
          <w:rFonts w:ascii="Arial" w:hAnsi="Arial" w:cs="Arial"/>
          <w:spacing w:val="-10"/>
          <w:w w:val="105"/>
          <w:sz w:val="24"/>
          <w:szCs w:val="24"/>
        </w:rPr>
        <w:t xml:space="preserve"> </w:t>
      </w:r>
      <w:r w:rsidRPr="00601BB0">
        <w:rPr>
          <w:rFonts w:ascii="Arial" w:hAnsi="Arial" w:cs="Arial"/>
          <w:w w:val="105"/>
          <w:sz w:val="24"/>
          <w:szCs w:val="24"/>
        </w:rPr>
        <w:t>60</w:t>
      </w:r>
      <w:r w:rsidRPr="00601BB0">
        <w:rPr>
          <w:rFonts w:ascii="Arial" w:hAnsi="Arial" w:cs="Arial"/>
          <w:spacing w:val="-9"/>
          <w:w w:val="105"/>
          <w:sz w:val="24"/>
          <w:szCs w:val="24"/>
        </w:rPr>
        <w:t xml:space="preserve"> </w:t>
      </w:r>
      <w:r w:rsidRPr="00601BB0">
        <w:rPr>
          <w:rFonts w:ascii="Arial" w:hAnsi="Arial" w:cs="Arial"/>
          <w:w w:val="105"/>
          <w:sz w:val="24"/>
          <w:szCs w:val="24"/>
        </w:rPr>
        <w:t>Sec.</w:t>
      </w:r>
    </w:p>
    <w:p w14:paraId="7BBDE63C" w14:textId="77777777" w:rsidR="002B5E2D" w:rsidRPr="00601BB0" w:rsidRDefault="002B5E2D" w:rsidP="006E4671">
      <w:pPr>
        <w:pStyle w:val="BodyText"/>
        <w:spacing w:before="81" w:line="266" w:lineRule="auto"/>
        <w:ind w:right="630"/>
        <w:jc w:val="both"/>
        <w:rPr>
          <w:rFonts w:ascii="Arial" w:hAnsi="Arial" w:cs="Arial"/>
          <w:sz w:val="24"/>
          <w:szCs w:val="24"/>
        </w:rPr>
      </w:pPr>
      <w:r w:rsidRPr="00601BB0">
        <w:rPr>
          <w:rFonts w:ascii="Arial" w:hAnsi="Arial" w:cs="Arial"/>
          <w:w w:val="105"/>
          <w:sz w:val="24"/>
          <w:szCs w:val="24"/>
        </w:rPr>
        <w:t>It shall have LCD for displaying of all the operational and fault parameters, as</w:t>
      </w:r>
      <w:r w:rsidRPr="00601BB0">
        <w:rPr>
          <w:rFonts w:ascii="Arial" w:hAnsi="Arial" w:cs="Arial"/>
          <w:spacing w:val="1"/>
          <w:w w:val="105"/>
          <w:sz w:val="24"/>
          <w:szCs w:val="24"/>
        </w:rPr>
        <w:t xml:space="preserve"> </w:t>
      </w:r>
      <w:r w:rsidRPr="00601BB0">
        <w:rPr>
          <w:rFonts w:ascii="Arial" w:hAnsi="Arial" w:cs="Arial"/>
          <w:w w:val="105"/>
          <w:sz w:val="24"/>
          <w:szCs w:val="24"/>
        </w:rPr>
        <w:t>detailed</w:t>
      </w:r>
      <w:r w:rsidRPr="00601BB0">
        <w:rPr>
          <w:rFonts w:ascii="Arial" w:hAnsi="Arial" w:cs="Arial"/>
          <w:spacing w:val="-5"/>
          <w:w w:val="105"/>
          <w:sz w:val="24"/>
          <w:szCs w:val="24"/>
        </w:rPr>
        <w:t xml:space="preserve"> </w:t>
      </w:r>
      <w:r w:rsidRPr="00601BB0">
        <w:rPr>
          <w:rFonts w:ascii="Arial" w:hAnsi="Arial" w:cs="Arial"/>
          <w:w w:val="105"/>
          <w:sz w:val="24"/>
          <w:szCs w:val="24"/>
        </w:rPr>
        <w:t>below:</w:t>
      </w:r>
    </w:p>
    <w:p w14:paraId="3F3685A1" w14:textId="77777777" w:rsidR="002B5E2D" w:rsidRPr="00601BB0" w:rsidRDefault="002B5E2D" w:rsidP="006E4671">
      <w:pPr>
        <w:pStyle w:val="ListParagraph"/>
        <w:widowControl w:val="0"/>
        <w:numPr>
          <w:ilvl w:val="2"/>
          <w:numId w:val="17"/>
        </w:numPr>
        <w:tabs>
          <w:tab w:val="left" w:pos="889"/>
        </w:tabs>
        <w:autoSpaceDE w:val="0"/>
        <w:autoSpaceDN w:val="0"/>
        <w:spacing w:before="154" w:after="0" w:line="240" w:lineRule="auto"/>
        <w:ind w:right="630"/>
        <w:contextualSpacing w:val="0"/>
        <w:jc w:val="both"/>
        <w:rPr>
          <w:rFonts w:ascii="Arial" w:hAnsi="Arial" w:cs="Arial"/>
          <w:sz w:val="24"/>
          <w:szCs w:val="24"/>
        </w:rPr>
      </w:pPr>
      <w:r w:rsidRPr="00601BB0">
        <w:rPr>
          <w:rFonts w:ascii="Arial" w:hAnsi="Arial" w:cs="Arial"/>
          <w:w w:val="105"/>
          <w:sz w:val="24"/>
          <w:szCs w:val="24"/>
        </w:rPr>
        <w:t>AC</w:t>
      </w:r>
      <w:r w:rsidRPr="00601BB0">
        <w:rPr>
          <w:rFonts w:ascii="Arial" w:hAnsi="Arial" w:cs="Arial"/>
          <w:spacing w:val="-16"/>
          <w:w w:val="105"/>
          <w:sz w:val="24"/>
          <w:szCs w:val="24"/>
        </w:rPr>
        <w:t xml:space="preserve"> </w:t>
      </w:r>
      <w:r w:rsidRPr="00601BB0">
        <w:rPr>
          <w:rFonts w:ascii="Arial" w:hAnsi="Arial" w:cs="Arial"/>
          <w:w w:val="105"/>
          <w:sz w:val="24"/>
          <w:szCs w:val="24"/>
        </w:rPr>
        <w:t>output</w:t>
      </w:r>
      <w:r w:rsidRPr="00601BB0">
        <w:rPr>
          <w:rFonts w:ascii="Arial" w:hAnsi="Arial" w:cs="Arial"/>
          <w:spacing w:val="-15"/>
          <w:w w:val="105"/>
          <w:sz w:val="24"/>
          <w:szCs w:val="24"/>
        </w:rPr>
        <w:t xml:space="preserve"> </w:t>
      </w:r>
      <w:r w:rsidRPr="00601BB0">
        <w:rPr>
          <w:rFonts w:ascii="Arial" w:hAnsi="Arial" w:cs="Arial"/>
          <w:w w:val="105"/>
          <w:sz w:val="24"/>
          <w:szCs w:val="24"/>
        </w:rPr>
        <w:t>voltage,</w:t>
      </w:r>
      <w:r w:rsidRPr="00601BB0">
        <w:rPr>
          <w:rFonts w:ascii="Arial" w:hAnsi="Arial" w:cs="Arial"/>
          <w:spacing w:val="-13"/>
          <w:w w:val="105"/>
          <w:sz w:val="24"/>
          <w:szCs w:val="24"/>
        </w:rPr>
        <w:t xml:space="preserve"> </w:t>
      </w:r>
      <w:r w:rsidRPr="00601BB0">
        <w:rPr>
          <w:rFonts w:ascii="Arial" w:hAnsi="Arial" w:cs="Arial"/>
          <w:w w:val="105"/>
          <w:sz w:val="24"/>
          <w:szCs w:val="24"/>
        </w:rPr>
        <w:t>current,</w:t>
      </w:r>
      <w:r w:rsidRPr="00601BB0">
        <w:rPr>
          <w:rFonts w:ascii="Arial" w:hAnsi="Arial" w:cs="Arial"/>
          <w:spacing w:val="-14"/>
          <w:w w:val="105"/>
          <w:sz w:val="24"/>
          <w:szCs w:val="24"/>
        </w:rPr>
        <w:t xml:space="preserve"> </w:t>
      </w:r>
      <w:r w:rsidRPr="00601BB0">
        <w:rPr>
          <w:rFonts w:ascii="Arial" w:hAnsi="Arial" w:cs="Arial"/>
          <w:w w:val="105"/>
          <w:sz w:val="24"/>
          <w:szCs w:val="24"/>
        </w:rPr>
        <w:t>frequency</w:t>
      </w:r>
      <w:r w:rsidRPr="00601BB0">
        <w:rPr>
          <w:rFonts w:ascii="Arial" w:hAnsi="Arial" w:cs="Arial"/>
          <w:spacing w:val="-13"/>
          <w:w w:val="105"/>
          <w:sz w:val="24"/>
          <w:szCs w:val="24"/>
        </w:rPr>
        <w:t xml:space="preserve"> </w:t>
      </w:r>
      <w:r w:rsidRPr="00601BB0">
        <w:rPr>
          <w:rFonts w:ascii="Arial" w:hAnsi="Arial" w:cs="Arial"/>
          <w:w w:val="105"/>
          <w:sz w:val="24"/>
          <w:szCs w:val="24"/>
        </w:rPr>
        <w:t>and</w:t>
      </w:r>
      <w:r w:rsidRPr="00601BB0">
        <w:rPr>
          <w:rFonts w:ascii="Arial" w:hAnsi="Arial" w:cs="Arial"/>
          <w:spacing w:val="-12"/>
          <w:w w:val="105"/>
          <w:sz w:val="24"/>
          <w:szCs w:val="24"/>
        </w:rPr>
        <w:t xml:space="preserve"> </w:t>
      </w:r>
      <w:r w:rsidRPr="00601BB0">
        <w:rPr>
          <w:rFonts w:ascii="Arial" w:hAnsi="Arial" w:cs="Arial"/>
          <w:w w:val="105"/>
          <w:sz w:val="24"/>
          <w:szCs w:val="24"/>
        </w:rPr>
        <w:t>power</w:t>
      </w:r>
      <w:r w:rsidRPr="00601BB0">
        <w:rPr>
          <w:rFonts w:ascii="Arial" w:hAnsi="Arial" w:cs="Arial"/>
          <w:spacing w:val="-15"/>
          <w:w w:val="105"/>
          <w:sz w:val="24"/>
          <w:szCs w:val="24"/>
        </w:rPr>
        <w:t xml:space="preserve"> </w:t>
      </w:r>
      <w:r w:rsidRPr="00601BB0">
        <w:rPr>
          <w:rFonts w:ascii="Arial" w:hAnsi="Arial" w:cs="Arial"/>
          <w:w w:val="105"/>
          <w:sz w:val="24"/>
          <w:szCs w:val="24"/>
        </w:rPr>
        <w:t>factor.</w:t>
      </w:r>
    </w:p>
    <w:p w14:paraId="29B158D1" w14:textId="77777777" w:rsidR="002B5E2D" w:rsidRPr="00601BB0" w:rsidRDefault="002B5E2D" w:rsidP="006E4671">
      <w:pPr>
        <w:pStyle w:val="ListParagraph"/>
        <w:widowControl w:val="0"/>
        <w:numPr>
          <w:ilvl w:val="2"/>
          <w:numId w:val="17"/>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13"/>
          <w:w w:val="105"/>
          <w:sz w:val="24"/>
          <w:szCs w:val="24"/>
        </w:rPr>
        <w:t xml:space="preserve"> </w:t>
      </w:r>
      <w:r w:rsidRPr="00601BB0">
        <w:rPr>
          <w:rFonts w:ascii="Arial" w:hAnsi="Arial" w:cs="Arial"/>
          <w:w w:val="105"/>
          <w:sz w:val="24"/>
          <w:szCs w:val="24"/>
        </w:rPr>
        <w:t>input</w:t>
      </w:r>
      <w:r w:rsidRPr="00601BB0">
        <w:rPr>
          <w:rFonts w:ascii="Arial" w:hAnsi="Arial" w:cs="Arial"/>
          <w:spacing w:val="-9"/>
          <w:w w:val="105"/>
          <w:sz w:val="24"/>
          <w:szCs w:val="24"/>
        </w:rPr>
        <w:t xml:space="preserve"> </w:t>
      </w:r>
      <w:r w:rsidRPr="00601BB0">
        <w:rPr>
          <w:rFonts w:ascii="Arial" w:hAnsi="Arial" w:cs="Arial"/>
          <w:w w:val="105"/>
          <w:sz w:val="24"/>
          <w:szCs w:val="24"/>
        </w:rPr>
        <w:t>voltage,</w:t>
      </w:r>
      <w:r w:rsidRPr="00601BB0">
        <w:rPr>
          <w:rFonts w:ascii="Arial" w:hAnsi="Arial" w:cs="Arial"/>
          <w:spacing w:val="-13"/>
          <w:w w:val="105"/>
          <w:sz w:val="24"/>
          <w:szCs w:val="24"/>
        </w:rPr>
        <w:t xml:space="preserve"> </w:t>
      </w:r>
      <w:r w:rsidRPr="00601BB0">
        <w:rPr>
          <w:rFonts w:ascii="Arial" w:hAnsi="Arial" w:cs="Arial"/>
          <w:w w:val="105"/>
          <w:sz w:val="24"/>
          <w:szCs w:val="24"/>
        </w:rPr>
        <w:t>current</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each</w:t>
      </w:r>
      <w:r w:rsidRPr="00601BB0">
        <w:rPr>
          <w:rFonts w:ascii="Arial" w:hAnsi="Arial" w:cs="Arial"/>
          <w:spacing w:val="-15"/>
          <w:w w:val="105"/>
          <w:sz w:val="24"/>
          <w:szCs w:val="24"/>
        </w:rPr>
        <w:t xml:space="preserve"> </w:t>
      </w:r>
      <w:r w:rsidRPr="00601BB0">
        <w:rPr>
          <w:rFonts w:ascii="Arial" w:hAnsi="Arial" w:cs="Arial"/>
          <w:w w:val="105"/>
          <w:sz w:val="24"/>
          <w:szCs w:val="24"/>
        </w:rPr>
        <w:t>string)</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9"/>
          <w:w w:val="105"/>
          <w:sz w:val="24"/>
          <w:szCs w:val="24"/>
        </w:rPr>
        <w:t xml:space="preserve"> </w:t>
      </w:r>
      <w:r w:rsidRPr="00601BB0">
        <w:rPr>
          <w:rFonts w:ascii="Arial" w:hAnsi="Arial" w:cs="Arial"/>
          <w:w w:val="105"/>
          <w:sz w:val="24"/>
          <w:szCs w:val="24"/>
        </w:rPr>
        <w:t>DC</w:t>
      </w:r>
      <w:r w:rsidRPr="00601BB0">
        <w:rPr>
          <w:rFonts w:ascii="Arial" w:hAnsi="Arial" w:cs="Arial"/>
          <w:spacing w:val="-12"/>
          <w:w w:val="105"/>
          <w:sz w:val="24"/>
          <w:szCs w:val="24"/>
        </w:rPr>
        <w:t xml:space="preserve"> </w:t>
      </w:r>
      <w:r w:rsidRPr="00601BB0">
        <w:rPr>
          <w:rFonts w:ascii="Arial" w:hAnsi="Arial" w:cs="Arial"/>
          <w:w w:val="105"/>
          <w:sz w:val="24"/>
          <w:szCs w:val="24"/>
        </w:rPr>
        <w:t>power.</w:t>
      </w:r>
    </w:p>
    <w:p w14:paraId="13A90FE9" w14:textId="77777777" w:rsidR="002B5E2D" w:rsidRPr="00601BB0" w:rsidRDefault="002B5E2D" w:rsidP="006E4671">
      <w:pPr>
        <w:pStyle w:val="ListParagraph"/>
        <w:widowControl w:val="0"/>
        <w:numPr>
          <w:ilvl w:val="2"/>
          <w:numId w:val="17"/>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Fault</w:t>
      </w:r>
      <w:r w:rsidRPr="00601BB0">
        <w:rPr>
          <w:rFonts w:ascii="Arial" w:hAnsi="Arial" w:cs="Arial"/>
          <w:spacing w:val="-17"/>
          <w:w w:val="105"/>
          <w:sz w:val="24"/>
          <w:szCs w:val="24"/>
        </w:rPr>
        <w:t xml:space="preserve"> </w:t>
      </w:r>
      <w:r w:rsidRPr="00601BB0">
        <w:rPr>
          <w:rFonts w:ascii="Arial" w:hAnsi="Arial" w:cs="Arial"/>
          <w:w w:val="105"/>
          <w:sz w:val="24"/>
          <w:szCs w:val="24"/>
        </w:rPr>
        <w:t>logs/ data</w:t>
      </w:r>
      <w:r w:rsidRPr="00601BB0">
        <w:rPr>
          <w:rFonts w:ascii="Arial" w:hAnsi="Arial" w:cs="Arial"/>
          <w:spacing w:val="-13"/>
          <w:w w:val="105"/>
          <w:sz w:val="24"/>
          <w:szCs w:val="24"/>
        </w:rPr>
        <w:t xml:space="preserve"> </w:t>
      </w:r>
      <w:r w:rsidRPr="00601BB0">
        <w:rPr>
          <w:rFonts w:ascii="Arial" w:hAnsi="Arial" w:cs="Arial"/>
          <w:w w:val="105"/>
          <w:sz w:val="24"/>
          <w:szCs w:val="24"/>
        </w:rPr>
        <w:t>etc.</w:t>
      </w:r>
    </w:p>
    <w:p w14:paraId="57D42A25" w14:textId="77777777" w:rsidR="002B5E2D" w:rsidRPr="00601BB0" w:rsidRDefault="002B5E2D" w:rsidP="006E4671">
      <w:pPr>
        <w:pStyle w:val="BodyText"/>
        <w:spacing w:before="1"/>
        <w:ind w:right="630"/>
        <w:jc w:val="both"/>
        <w:rPr>
          <w:rFonts w:ascii="Arial" w:hAnsi="Arial" w:cs="Arial"/>
          <w:sz w:val="24"/>
          <w:szCs w:val="24"/>
        </w:rPr>
      </w:pPr>
    </w:p>
    <w:p w14:paraId="0161B8BE" w14:textId="77777777" w:rsidR="002B5E2D" w:rsidRPr="00601BB0" w:rsidRDefault="002B5E2D" w:rsidP="006E4671">
      <w:pPr>
        <w:pStyle w:val="BodyText"/>
        <w:spacing w:line="280" w:lineRule="auto"/>
        <w:ind w:right="630"/>
        <w:jc w:val="both"/>
        <w:rPr>
          <w:rFonts w:ascii="Arial" w:hAnsi="Arial" w:cs="Arial"/>
          <w:sz w:val="24"/>
          <w:szCs w:val="24"/>
        </w:rPr>
      </w:pPr>
      <w:r w:rsidRPr="00601BB0">
        <w:rPr>
          <w:rFonts w:ascii="Arial" w:hAnsi="Arial" w:cs="Arial"/>
          <w:w w:val="105"/>
          <w:sz w:val="24"/>
          <w:szCs w:val="24"/>
        </w:rPr>
        <w:t xml:space="preserve">PCU shall have a communication interface for integration of the same to SCADA </w:t>
      </w:r>
      <w:r w:rsidRPr="00601BB0">
        <w:rPr>
          <w:rFonts w:ascii="Arial" w:hAnsi="Arial" w:cs="Arial"/>
          <w:spacing w:val="-71"/>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its</w:t>
      </w:r>
      <w:r w:rsidRPr="00601BB0">
        <w:rPr>
          <w:rFonts w:ascii="Arial" w:hAnsi="Arial" w:cs="Arial"/>
          <w:spacing w:val="-2"/>
          <w:w w:val="105"/>
          <w:sz w:val="24"/>
          <w:szCs w:val="24"/>
        </w:rPr>
        <w:t xml:space="preserve"> </w:t>
      </w:r>
      <w:r w:rsidRPr="00601BB0">
        <w:rPr>
          <w:rFonts w:ascii="Arial" w:hAnsi="Arial" w:cs="Arial"/>
          <w:w w:val="105"/>
          <w:sz w:val="24"/>
          <w:szCs w:val="24"/>
        </w:rPr>
        <w:t>monitoring.</w:t>
      </w:r>
    </w:p>
    <w:p w14:paraId="1CF908B3" w14:textId="77777777" w:rsidR="002B5E2D" w:rsidRPr="00601BB0" w:rsidRDefault="002B5E2D" w:rsidP="006E4671">
      <w:pPr>
        <w:pStyle w:val="BodyText"/>
        <w:spacing w:before="158" w:line="283" w:lineRule="auto"/>
        <w:ind w:right="630"/>
        <w:jc w:val="both"/>
        <w:rPr>
          <w:rFonts w:ascii="Arial" w:hAnsi="Arial" w:cs="Arial"/>
          <w:sz w:val="24"/>
          <w:szCs w:val="24"/>
        </w:rPr>
      </w:pPr>
      <w:r w:rsidRPr="00601BB0">
        <w:rPr>
          <w:rFonts w:ascii="Arial" w:hAnsi="Arial" w:cs="Arial"/>
          <w:w w:val="105"/>
          <w:sz w:val="24"/>
          <w:szCs w:val="24"/>
        </w:rPr>
        <w:t>Grid-tied Inverters shall bear the BIS mark as notified by the Ministry of New</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Renewable</w:t>
      </w:r>
      <w:r w:rsidRPr="00601BB0">
        <w:rPr>
          <w:rFonts w:ascii="Arial" w:hAnsi="Arial" w:cs="Arial"/>
          <w:spacing w:val="-3"/>
          <w:w w:val="105"/>
          <w:sz w:val="24"/>
          <w:szCs w:val="24"/>
        </w:rPr>
        <w:t xml:space="preserve"> </w:t>
      </w:r>
      <w:r w:rsidRPr="00601BB0">
        <w:rPr>
          <w:rFonts w:ascii="Arial" w:hAnsi="Arial" w:cs="Arial"/>
          <w:w w:val="105"/>
          <w:sz w:val="24"/>
          <w:szCs w:val="24"/>
        </w:rPr>
        <w:t>Energy</w:t>
      </w:r>
      <w:r w:rsidRPr="00601BB0">
        <w:rPr>
          <w:rFonts w:ascii="Arial" w:hAnsi="Arial" w:cs="Arial"/>
          <w:spacing w:val="-5"/>
          <w:w w:val="105"/>
          <w:sz w:val="24"/>
          <w:szCs w:val="24"/>
        </w:rPr>
        <w:t xml:space="preserve"> </w:t>
      </w:r>
      <w:r w:rsidRPr="00601BB0">
        <w:rPr>
          <w:rFonts w:ascii="Arial" w:hAnsi="Arial" w:cs="Arial"/>
          <w:w w:val="105"/>
          <w:sz w:val="24"/>
          <w:szCs w:val="24"/>
        </w:rPr>
        <w:t>(MNRE),</w:t>
      </w:r>
      <w:r w:rsidRPr="00601BB0">
        <w:rPr>
          <w:rFonts w:ascii="Arial" w:hAnsi="Arial" w:cs="Arial"/>
          <w:spacing w:val="-5"/>
          <w:w w:val="105"/>
          <w:sz w:val="24"/>
          <w:szCs w:val="24"/>
        </w:rPr>
        <w:t xml:space="preserve"> </w:t>
      </w:r>
      <w:r w:rsidRPr="00601BB0">
        <w:rPr>
          <w:rFonts w:ascii="Arial" w:hAnsi="Arial" w:cs="Arial"/>
          <w:w w:val="105"/>
          <w:sz w:val="24"/>
          <w:szCs w:val="24"/>
        </w:rPr>
        <w:t>Government</w:t>
      </w:r>
      <w:r w:rsidRPr="00601BB0">
        <w:rPr>
          <w:rFonts w:ascii="Arial" w:hAnsi="Arial" w:cs="Arial"/>
          <w:spacing w:val="-2"/>
          <w:w w:val="105"/>
          <w:sz w:val="24"/>
          <w:szCs w:val="24"/>
        </w:rPr>
        <w:t xml:space="preserve"> </w:t>
      </w:r>
      <w:r w:rsidRPr="00601BB0">
        <w:rPr>
          <w:rFonts w:ascii="Arial" w:hAnsi="Arial" w:cs="Arial"/>
          <w:w w:val="105"/>
          <w:sz w:val="24"/>
          <w:szCs w:val="24"/>
        </w:rPr>
        <w:t>of India.</w:t>
      </w:r>
    </w:p>
    <w:p w14:paraId="6892CAC0" w14:textId="77777777" w:rsidR="002B5E2D" w:rsidRPr="00601BB0" w:rsidRDefault="002B5E2D" w:rsidP="00B964D6">
      <w:pPr>
        <w:pStyle w:val="Heading1"/>
        <w:ind w:right="630"/>
        <w:jc w:val="both"/>
        <w:rPr>
          <w:rFonts w:ascii="Arial" w:hAnsi="Arial" w:cs="Arial"/>
          <w:sz w:val="24"/>
          <w:szCs w:val="24"/>
        </w:rPr>
      </w:pPr>
      <w:r w:rsidRPr="00601BB0">
        <w:rPr>
          <w:rFonts w:ascii="Arial" w:hAnsi="Arial" w:cs="Arial"/>
          <w:spacing w:val="-1"/>
          <w:w w:val="105"/>
          <w:sz w:val="24"/>
          <w:szCs w:val="24"/>
        </w:rPr>
        <w:t>Protection</w:t>
      </w:r>
      <w:r w:rsidRPr="00601BB0">
        <w:rPr>
          <w:rFonts w:ascii="Arial" w:hAnsi="Arial" w:cs="Arial"/>
          <w:spacing w:val="-15"/>
          <w:w w:val="105"/>
          <w:sz w:val="24"/>
          <w:szCs w:val="24"/>
        </w:rPr>
        <w:t xml:space="preserve"> </w:t>
      </w:r>
      <w:r w:rsidRPr="00601BB0">
        <w:rPr>
          <w:rFonts w:ascii="Arial" w:hAnsi="Arial" w:cs="Arial"/>
          <w:spacing w:val="-1"/>
          <w:w w:val="105"/>
          <w:sz w:val="24"/>
          <w:szCs w:val="24"/>
        </w:rPr>
        <w:t>Features:</w:t>
      </w:r>
    </w:p>
    <w:p w14:paraId="6279199A" w14:textId="77777777" w:rsidR="002B5E2D" w:rsidRPr="00601BB0" w:rsidRDefault="002B5E2D" w:rsidP="006E4671">
      <w:pPr>
        <w:pStyle w:val="BodyText"/>
        <w:spacing w:before="182" w:line="266" w:lineRule="auto"/>
        <w:ind w:right="630"/>
        <w:jc w:val="both"/>
        <w:rPr>
          <w:rFonts w:ascii="Arial" w:hAnsi="Arial" w:cs="Arial"/>
          <w:sz w:val="24"/>
          <w:szCs w:val="24"/>
        </w:rPr>
      </w:pPr>
      <w:r w:rsidRPr="00601BB0">
        <w:rPr>
          <w:rFonts w:ascii="Arial" w:hAnsi="Arial" w:cs="Arial"/>
          <w:w w:val="105"/>
          <w:sz w:val="24"/>
          <w:szCs w:val="24"/>
        </w:rPr>
        <w:t>The Unit shall include appropriate self-protective and self-diagnostic feature to</w:t>
      </w:r>
      <w:r w:rsidRPr="00601BB0">
        <w:rPr>
          <w:rFonts w:ascii="Arial" w:hAnsi="Arial" w:cs="Arial"/>
          <w:spacing w:val="1"/>
          <w:w w:val="105"/>
          <w:sz w:val="24"/>
          <w:szCs w:val="24"/>
        </w:rPr>
        <w:t xml:space="preserve"> </w:t>
      </w:r>
      <w:r w:rsidRPr="00601BB0">
        <w:rPr>
          <w:rFonts w:ascii="Arial" w:hAnsi="Arial" w:cs="Arial"/>
          <w:w w:val="105"/>
          <w:sz w:val="24"/>
          <w:szCs w:val="24"/>
        </w:rPr>
        <w:t>safeguard</w:t>
      </w:r>
      <w:r w:rsidRPr="00601BB0">
        <w:rPr>
          <w:rFonts w:ascii="Arial" w:hAnsi="Arial" w:cs="Arial"/>
          <w:spacing w:val="1"/>
          <w:w w:val="105"/>
          <w:sz w:val="24"/>
          <w:szCs w:val="24"/>
        </w:rPr>
        <w:t xml:space="preserve"> </w:t>
      </w:r>
      <w:r w:rsidRPr="00601BB0">
        <w:rPr>
          <w:rFonts w:ascii="Arial" w:hAnsi="Arial" w:cs="Arial"/>
          <w:w w:val="105"/>
          <w:sz w:val="24"/>
          <w:szCs w:val="24"/>
        </w:rPr>
        <w:t>itself and</w:t>
      </w:r>
      <w:r w:rsidRPr="00601BB0">
        <w:rPr>
          <w:rFonts w:ascii="Arial" w:hAnsi="Arial" w:cs="Arial"/>
          <w:spacing w:val="1"/>
          <w:w w:val="105"/>
          <w:sz w:val="24"/>
          <w:szCs w:val="24"/>
        </w:rPr>
        <w:t xml:space="preserve"> </w:t>
      </w:r>
      <w:r w:rsidRPr="00601BB0">
        <w:rPr>
          <w:rFonts w:ascii="Arial" w:hAnsi="Arial" w:cs="Arial"/>
          <w:w w:val="105"/>
          <w:sz w:val="24"/>
          <w:szCs w:val="24"/>
        </w:rPr>
        <w:t>the PV</w:t>
      </w:r>
      <w:r w:rsidRPr="00601BB0">
        <w:rPr>
          <w:rFonts w:ascii="Arial" w:hAnsi="Arial" w:cs="Arial"/>
          <w:spacing w:val="1"/>
          <w:w w:val="105"/>
          <w:sz w:val="24"/>
          <w:szCs w:val="24"/>
        </w:rPr>
        <w:t xml:space="preserve"> </w:t>
      </w:r>
      <w:r w:rsidRPr="00601BB0">
        <w:rPr>
          <w:rFonts w:ascii="Arial" w:hAnsi="Arial" w:cs="Arial"/>
          <w:w w:val="105"/>
          <w:sz w:val="24"/>
          <w:szCs w:val="24"/>
        </w:rPr>
        <w:t>side from</w:t>
      </w:r>
      <w:r w:rsidRPr="00601BB0">
        <w:rPr>
          <w:rFonts w:ascii="Arial" w:hAnsi="Arial" w:cs="Arial"/>
          <w:spacing w:val="1"/>
          <w:w w:val="105"/>
          <w:sz w:val="24"/>
          <w:szCs w:val="24"/>
        </w:rPr>
        <w:t xml:space="preserve"> </w:t>
      </w:r>
      <w:r w:rsidRPr="00601BB0">
        <w:rPr>
          <w:rFonts w:ascii="Arial" w:hAnsi="Arial" w:cs="Arial"/>
          <w:w w:val="105"/>
          <w:sz w:val="24"/>
          <w:szCs w:val="24"/>
        </w:rPr>
        <w:t>damage in the event</w:t>
      </w:r>
      <w:r w:rsidRPr="00601BB0">
        <w:rPr>
          <w:rFonts w:ascii="Arial" w:hAnsi="Arial" w:cs="Arial"/>
          <w:spacing w:val="1"/>
          <w:w w:val="105"/>
          <w:sz w:val="24"/>
          <w:szCs w:val="24"/>
        </w:rPr>
        <w:t xml:space="preserve"> </w:t>
      </w:r>
      <w:r w:rsidRPr="00601BB0">
        <w:rPr>
          <w:rFonts w:ascii="Arial" w:hAnsi="Arial" w:cs="Arial"/>
          <w:w w:val="105"/>
          <w:sz w:val="24"/>
          <w:szCs w:val="24"/>
        </w:rPr>
        <w:t>of any</w:t>
      </w:r>
      <w:r w:rsidRPr="00601BB0">
        <w:rPr>
          <w:rFonts w:ascii="Arial" w:hAnsi="Arial" w:cs="Arial"/>
          <w:spacing w:val="1"/>
          <w:w w:val="105"/>
          <w:sz w:val="24"/>
          <w:szCs w:val="24"/>
        </w:rPr>
        <w:t xml:space="preserve"> </w:t>
      </w:r>
      <w:r w:rsidRPr="00601BB0">
        <w:rPr>
          <w:rFonts w:ascii="Arial" w:hAnsi="Arial" w:cs="Arial"/>
          <w:w w:val="105"/>
          <w:sz w:val="24"/>
          <w:szCs w:val="24"/>
        </w:rPr>
        <w:t>of its</w:t>
      </w:r>
      <w:r w:rsidRPr="00601BB0">
        <w:rPr>
          <w:rFonts w:ascii="Arial" w:hAnsi="Arial" w:cs="Arial"/>
          <w:spacing w:val="1"/>
          <w:w w:val="105"/>
          <w:sz w:val="24"/>
          <w:szCs w:val="24"/>
        </w:rPr>
        <w:t xml:space="preserve"> </w:t>
      </w:r>
      <w:r w:rsidRPr="00601BB0">
        <w:rPr>
          <w:rFonts w:ascii="Arial" w:hAnsi="Arial" w:cs="Arial"/>
          <w:w w:val="105"/>
          <w:sz w:val="24"/>
          <w:szCs w:val="24"/>
        </w:rPr>
        <w:t>component failure or from parameters beyond its safe operating range due</w:t>
      </w:r>
      <w:r w:rsidRPr="00601BB0">
        <w:rPr>
          <w:rFonts w:ascii="Arial" w:hAnsi="Arial" w:cs="Arial"/>
          <w:spacing w:val="1"/>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internal or external</w:t>
      </w:r>
      <w:r w:rsidRPr="00601BB0">
        <w:rPr>
          <w:rFonts w:ascii="Arial" w:hAnsi="Arial" w:cs="Arial"/>
          <w:spacing w:val="-3"/>
          <w:w w:val="105"/>
          <w:sz w:val="24"/>
          <w:szCs w:val="24"/>
        </w:rPr>
        <w:t xml:space="preserve"> </w:t>
      </w:r>
      <w:r w:rsidRPr="00601BB0">
        <w:rPr>
          <w:rFonts w:ascii="Arial" w:hAnsi="Arial" w:cs="Arial"/>
          <w:w w:val="105"/>
          <w:sz w:val="24"/>
          <w:szCs w:val="24"/>
        </w:rPr>
        <w:t>causes.</w:t>
      </w:r>
    </w:p>
    <w:p w14:paraId="5AD8160A" w14:textId="77777777" w:rsidR="002B5E2D" w:rsidRPr="00601BB0" w:rsidRDefault="002B5E2D" w:rsidP="006E4671">
      <w:pPr>
        <w:pStyle w:val="BodyText"/>
        <w:spacing w:before="154" w:line="266" w:lineRule="auto"/>
        <w:ind w:right="630"/>
        <w:jc w:val="both"/>
        <w:rPr>
          <w:rFonts w:ascii="Arial" w:hAnsi="Arial" w:cs="Arial"/>
          <w:sz w:val="24"/>
          <w:szCs w:val="24"/>
        </w:rPr>
      </w:pPr>
      <w:r w:rsidRPr="00601BB0">
        <w:rPr>
          <w:rFonts w:ascii="Arial" w:hAnsi="Arial" w:cs="Arial"/>
          <w:w w:val="105"/>
          <w:sz w:val="24"/>
          <w:szCs w:val="24"/>
        </w:rPr>
        <w:t>The unit shall have the following features for preventing inverter damage, other</w:t>
      </w:r>
      <w:r w:rsidRPr="00601BB0">
        <w:rPr>
          <w:rFonts w:ascii="Arial" w:hAnsi="Arial" w:cs="Arial"/>
          <w:spacing w:val="-71"/>
          <w:w w:val="105"/>
          <w:sz w:val="24"/>
          <w:szCs w:val="24"/>
        </w:rPr>
        <w:t xml:space="preserve"> </w:t>
      </w:r>
      <w:r w:rsidRPr="00601BB0">
        <w:rPr>
          <w:rFonts w:ascii="Arial" w:hAnsi="Arial" w:cs="Arial"/>
          <w:w w:val="105"/>
          <w:sz w:val="24"/>
          <w:szCs w:val="24"/>
        </w:rPr>
        <w:t>equipment</w:t>
      </w:r>
      <w:r w:rsidRPr="00601BB0">
        <w:rPr>
          <w:rFonts w:ascii="Arial" w:hAnsi="Arial" w:cs="Arial"/>
          <w:spacing w:val="-4"/>
          <w:w w:val="105"/>
          <w:sz w:val="24"/>
          <w:szCs w:val="24"/>
        </w:rPr>
        <w:t xml:space="preserve"> </w:t>
      </w:r>
      <w:r w:rsidRPr="00601BB0">
        <w:rPr>
          <w:rFonts w:ascii="Arial" w:hAnsi="Arial" w:cs="Arial"/>
          <w:w w:val="105"/>
          <w:sz w:val="24"/>
          <w:szCs w:val="24"/>
        </w:rPr>
        <w:t>damage,</w:t>
      </w:r>
      <w:r w:rsidRPr="00601BB0">
        <w:rPr>
          <w:rFonts w:ascii="Arial" w:hAnsi="Arial" w:cs="Arial"/>
          <w:spacing w:val="-4"/>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personal</w:t>
      </w:r>
      <w:r w:rsidRPr="00601BB0">
        <w:rPr>
          <w:rFonts w:ascii="Arial" w:hAnsi="Arial" w:cs="Arial"/>
          <w:spacing w:val="-3"/>
          <w:w w:val="105"/>
          <w:sz w:val="24"/>
          <w:szCs w:val="24"/>
        </w:rPr>
        <w:t xml:space="preserve"> </w:t>
      </w:r>
      <w:r w:rsidRPr="00601BB0">
        <w:rPr>
          <w:rFonts w:ascii="Arial" w:hAnsi="Arial" w:cs="Arial"/>
          <w:w w:val="105"/>
          <w:sz w:val="24"/>
          <w:szCs w:val="24"/>
        </w:rPr>
        <w:t>injury</w:t>
      </w:r>
      <w:r w:rsidRPr="00601BB0">
        <w:rPr>
          <w:rFonts w:ascii="Arial" w:hAnsi="Arial" w:cs="Arial"/>
          <w:spacing w:val="-2"/>
          <w:w w:val="105"/>
          <w:sz w:val="24"/>
          <w:szCs w:val="24"/>
        </w:rPr>
        <w:t xml:space="preserve"> </w:t>
      </w:r>
      <w:r w:rsidRPr="00601BB0">
        <w:rPr>
          <w:rFonts w:ascii="Arial" w:hAnsi="Arial" w:cs="Arial"/>
          <w:w w:val="105"/>
          <w:sz w:val="24"/>
          <w:szCs w:val="24"/>
        </w:rPr>
        <w:t>hazards.</w:t>
      </w:r>
    </w:p>
    <w:p w14:paraId="2ED26975" w14:textId="77777777" w:rsidR="002B5E2D" w:rsidRPr="00601BB0" w:rsidRDefault="002B5E2D" w:rsidP="006E4671">
      <w:pPr>
        <w:pStyle w:val="ListParagraph"/>
        <w:widowControl w:val="0"/>
        <w:numPr>
          <w:ilvl w:val="0"/>
          <w:numId w:val="18"/>
        </w:numPr>
        <w:tabs>
          <w:tab w:val="left" w:pos="889"/>
        </w:tabs>
        <w:autoSpaceDE w:val="0"/>
        <w:autoSpaceDN w:val="0"/>
        <w:spacing w:before="154"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9"/>
          <w:w w:val="105"/>
          <w:sz w:val="24"/>
          <w:szCs w:val="24"/>
        </w:rPr>
        <w:t xml:space="preserve"> </w:t>
      </w:r>
      <w:r w:rsidRPr="00601BB0">
        <w:rPr>
          <w:rFonts w:ascii="Arial" w:hAnsi="Arial" w:cs="Arial"/>
          <w:w w:val="105"/>
          <w:sz w:val="24"/>
          <w:szCs w:val="24"/>
        </w:rPr>
        <w:t>and</w:t>
      </w:r>
      <w:r w:rsidRPr="00601BB0">
        <w:rPr>
          <w:rFonts w:ascii="Arial" w:hAnsi="Arial" w:cs="Arial"/>
          <w:spacing w:val="-8"/>
          <w:w w:val="105"/>
          <w:sz w:val="24"/>
          <w:szCs w:val="24"/>
        </w:rPr>
        <w:t xml:space="preserve"> </w:t>
      </w:r>
      <w:r w:rsidRPr="00601BB0">
        <w:rPr>
          <w:rFonts w:ascii="Arial" w:hAnsi="Arial" w:cs="Arial"/>
          <w:w w:val="105"/>
          <w:sz w:val="24"/>
          <w:szCs w:val="24"/>
        </w:rPr>
        <w:t>AC</w:t>
      </w:r>
      <w:r w:rsidRPr="00601BB0">
        <w:rPr>
          <w:rFonts w:ascii="Arial" w:hAnsi="Arial" w:cs="Arial"/>
          <w:spacing w:val="-7"/>
          <w:w w:val="105"/>
          <w:sz w:val="24"/>
          <w:szCs w:val="24"/>
        </w:rPr>
        <w:t xml:space="preserve"> </w:t>
      </w:r>
      <w:r w:rsidRPr="00601BB0">
        <w:rPr>
          <w:rFonts w:ascii="Arial" w:hAnsi="Arial" w:cs="Arial"/>
          <w:w w:val="105"/>
          <w:sz w:val="24"/>
          <w:szCs w:val="24"/>
        </w:rPr>
        <w:t>Type</w:t>
      </w:r>
      <w:r w:rsidRPr="00601BB0">
        <w:rPr>
          <w:rFonts w:ascii="Arial" w:hAnsi="Arial" w:cs="Arial"/>
          <w:spacing w:val="-8"/>
          <w:w w:val="105"/>
          <w:sz w:val="24"/>
          <w:szCs w:val="24"/>
        </w:rPr>
        <w:t xml:space="preserve"> </w:t>
      </w:r>
      <w:r w:rsidRPr="00601BB0">
        <w:rPr>
          <w:rFonts w:ascii="Arial" w:hAnsi="Arial" w:cs="Arial"/>
          <w:w w:val="105"/>
          <w:sz w:val="24"/>
          <w:szCs w:val="24"/>
        </w:rPr>
        <w:t>2</w:t>
      </w:r>
      <w:r w:rsidRPr="00601BB0">
        <w:rPr>
          <w:rFonts w:ascii="Arial" w:hAnsi="Arial" w:cs="Arial"/>
          <w:spacing w:val="-6"/>
          <w:w w:val="105"/>
          <w:sz w:val="24"/>
          <w:szCs w:val="24"/>
        </w:rPr>
        <w:t xml:space="preserve"> </w:t>
      </w:r>
      <w:r w:rsidRPr="00601BB0">
        <w:rPr>
          <w:rFonts w:ascii="Arial" w:hAnsi="Arial" w:cs="Arial"/>
          <w:w w:val="105"/>
          <w:sz w:val="24"/>
          <w:szCs w:val="24"/>
        </w:rPr>
        <w:t>SPD</w:t>
      </w:r>
    </w:p>
    <w:p w14:paraId="59246F97" w14:textId="77777777" w:rsidR="002B5E2D" w:rsidRPr="00601BB0" w:rsidRDefault="002B5E2D" w:rsidP="006E4671">
      <w:pPr>
        <w:pStyle w:val="ListParagraph"/>
        <w:widowControl w:val="0"/>
        <w:numPr>
          <w:ilvl w:val="0"/>
          <w:numId w:val="18"/>
        </w:numPr>
        <w:tabs>
          <w:tab w:val="left" w:pos="889"/>
        </w:tabs>
        <w:autoSpaceDE w:val="0"/>
        <w:autoSpaceDN w:val="0"/>
        <w:spacing w:before="31"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14"/>
          <w:w w:val="105"/>
          <w:sz w:val="24"/>
          <w:szCs w:val="24"/>
        </w:rPr>
        <w:t xml:space="preserve"> </w:t>
      </w:r>
      <w:r w:rsidRPr="00601BB0">
        <w:rPr>
          <w:rFonts w:ascii="Arial" w:hAnsi="Arial" w:cs="Arial"/>
          <w:w w:val="105"/>
          <w:sz w:val="24"/>
          <w:szCs w:val="24"/>
        </w:rPr>
        <w:t>reverse</w:t>
      </w:r>
      <w:r w:rsidRPr="00601BB0">
        <w:rPr>
          <w:rFonts w:ascii="Arial" w:hAnsi="Arial" w:cs="Arial"/>
          <w:spacing w:val="-14"/>
          <w:w w:val="105"/>
          <w:sz w:val="24"/>
          <w:szCs w:val="24"/>
        </w:rPr>
        <w:t xml:space="preserve"> </w:t>
      </w:r>
      <w:r w:rsidRPr="00601BB0">
        <w:rPr>
          <w:rFonts w:ascii="Arial" w:hAnsi="Arial" w:cs="Arial"/>
          <w:w w:val="105"/>
          <w:sz w:val="24"/>
          <w:szCs w:val="24"/>
        </w:rPr>
        <w:t>polarity</w:t>
      </w:r>
    </w:p>
    <w:p w14:paraId="65D9D5A3" w14:textId="77777777" w:rsidR="002B5E2D" w:rsidRPr="00601BB0" w:rsidRDefault="002B5E2D" w:rsidP="006E4671">
      <w:pPr>
        <w:pStyle w:val="ListParagraph"/>
        <w:widowControl w:val="0"/>
        <w:numPr>
          <w:ilvl w:val="0"/>
          <w:numId w:val="18"/>
        </w:numPr>
        <w:tabs>
          <w:tab w:val="left" w:pos="889"/>
        </w:tabs>
        <w:autoSpaceDE w:val="0"/>
        <w:autoSpaceDN w:val="0"/>
        <w:spacing w:before="26" w:after="0" w:line="240" w:lineRule="auto"/>
        <w:ind w:right="630"/>
        <w:contextualSpacing w:val="0"/>
        <w:jc w:val="both"/>
        <w:rPr>
          <w:rFonts w:ascii="Arial" w:hAnsi="Arial" w:cs="Arial"/>
          <w:sz w:val="24"/>
          <w:szCs w:val="24"/>
        </w:rPr>
      </w:pPr>
      <w:r w:rsidRPr="00601BB0">
        <w:rPr>
          <w:rFonts w:ascii="Arial" w:hAnsi="Arial" w:cs="Arial"/>
          <w:w w:val="105"/>
          <w:sz w:val="24"/>
          <w:szCs w:val="24"/>
        </w:rPr>
        <w:t>Anti-islanding:</w:t>
      </w:r>
      <w:r w:rsidRPr="00601BB0">
        <w:rPr>
          <w:rFonts w:ascii="Arial" w:hAnsi="Arial" w:cs="Arial"/>
          <w:spacing w:val="-15"/>
          <w:w w:val="105"/>
          <w:sz w:val="24"/>
          <w:szCs w:val="24"/>
        </w:rPr>
        <w:t xml:space="preserve"> </w:t>
      </w:r>
      <w:r w:rsidRPr="00601BB0">
        <w:rPr>
          <w:rFonts w:ascii="Arial" w:hAnsi="Arial" w:cs="Arial"/>
          <w:w w:val="105"/>
          <w:sz w:val="24"/>
          <w:szCs w:val="24"/>
        </w:rPr>
        <w:t>in</w:t>
      </w:r>
      <w:r w:rsidRPr="00601BB0">
        <w:rPr>
          <w:rFonts w:ascii="Arial" w:hAnsi="Arial" w:cs="Arial"/>
          <w:spacing w:val="-14"/>
          <w:w w:val="105"/>
          <w:sz w:val="24"/>
          <w:szCs w:val="24"/>
        </w:rPr>
        <w:t xml:space="preserve"> </w:t>
      </w:r>
      <w:r w:rsidRPr="00601BB0">
        <w:rPr>
          <w:rFonts w:ascii="Arial" w:hAnsi="Arial" w:cs="Arial"/>
          <w:w w:val="105"/>
          <w:sz w:val="24"/>
          <w:szCs w:val="24"/>
        </w:rPr>
        <w:t>conformity</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2"/>
          <w:w w:val="105"/>
          <w:sz w:val="24"/>
          <w:szCs w:val="24"/>
        </w:rPr>
        <w:t xml:space="preserve"> </w:t>
      </w:r>
      <w:r w:rsidRPr="00601BB0">
        <w:rPr>
          <w:rFonts w:ascii="Arial" w:hAnsi="Arial" w:cs="Arial"/>
          <w:w w:val="105"/>
          <w:sz w:val="24"/>
          <w:szCs w:val="24"/>
        </w:rPr>
        <w:t>IEEE</w:t>
      </w:r>
      <w:r w:rsidRPr="00601BB0">
        <w:rPr>
          <w:rFonts w:ascii="Arial" w:hAnsi="Arial" w:cs="Arial"/>
          <w:spacing w:val="-16"/>
          <w:w w:val="105"/>
          <w:sz w:val="24"/>
          <w:szCs w:val="24"/>
        </w:rPr>
        <w:t xml:space="preserve"> </w:t>
      </w:r>
      <w:r w:rsidRPr="00601BB0">
        <w:rPr>
          <w:rFonts w:ascii="Arial" w:hAnsi="Arial" w:cs="Arial"/>
          <w:w w:val="105"/>
          <w:sz w:val="24"/>
          <w:szCs w:val="24"/>
        </w:rPr>
        <w:t>1547/ UL</w:t>
      </w:r>
      <w:r w:rsidRPr="00601BB0">
        <w:rPr>
          <w:rFonts w:ascii="Arial" w:hAnsi="Arial" w:cs="Arial"/>
          <w:spacing w:val="-14"/>
          <w:w w:val="105"/>
          <w:sz w:val="24"/>
          <w:szCs w:val="24"/>
        </w:rPr>
        <w:t xml:space="preserve"> </w:t>
      </w:r>
      <w:r w:rsidRPr="00601BB0">
        <w:rPr>
          <w:rFonts w:ascii="Arial" w:hAnsi="Arial" w:cs="Arial"/>
          <w:w w:val="105"/>
          <w:sz w:val="24"/>
          <w:szCs w:val="24"/>
        </w:rPr>
        <w:t>1741/</w:t>
      </w:r>
      <w:r w:rsidRPr="00601BB0">
        <w:rPr>
          <w:rFonts w:ascii="Arial" w:hAnsi="Arial" w:cs="Arial"/>
          <w:spacing w:val="-16"/>
          <w:w w:val="105"/>
          <w:sz w:val="24"/>
          <w:szCs w:val="24"/>
        </w:rPr>
        <w:t xml:space="preserve"> </w:t>
      </w: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62116</w:t>
      </w:r>
    </w:p>
    <w:p w14:paraId="70E5A9A0"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spacing w:val="-1"/>
          <w:w w:val="105"/>
          <w:sz w:val="24"/>
          <w:szCs w:val="24"/>
        </w:rPr>
        <w:t>Over</w:t>
      </w:r>
      <w:r w:rsidRPr="00601BB0">
        <w:rPr>
          <w:rFonts w:ascii="Arial" w:hAnsi="Arial" w:cs="Arial"/>
          <w:spacing w:val="-17"/>
          <w:w w:val="105"/>
          <w:sz w:val="24"/>
          <w:szCs w:val="24"/>
        </w:rPr>
        <w:t xml:space="preserve"> </w:t>
      </w:r>
      <w:r w:rsidRPr="00601BB0">
        <w:rPr>
          <w:rFonts w:ascii="Arial" w:hAnsi="Arial" w:cs="Arial"/>
          <w:w w:val="105"/>
          <w:sz w:val="24"/>
          <w:szCs w:val="24"/>
        </w:rPr>
        <w:t>temperature</w:t>
      </w:r>
    </w:p>
    <w:p w14:paraId="35A9500B"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spacing w:val="-1"/>
          <w:w w:val="105"/>
          <w:sz w:val="24"/>
          <w:szCs w:val="24"/>
        </w:rPr>
        <w:t>Ground</w:t>
      </w:r>
      <w:r w:rsidRPr="00601BB0">
        <w:rPr>
          <w:rFonts w:ascii="Arial" w:hAnsi="Arial" w:cs="Arial"/>
          <w:spacing w:val="-15"/>
          <w:w w:val="105"/>
          <w:sz w:val="24"/>
          <w:szCs w:val="24"/>
        </w:rPr>
        <w:t xml:space="preserve"> </w:t>
      </w:r>
      <w:r w:rsidRPr="00601BB0">
        <w:rPr>
          <w:rFonts w:ascii="Arial" w:hAnsi="Arial" w:cs="Arial"/>
          <w:spacing w:val="-1"/>
          <w:w w:val="105"/>
          <w:sz w:val="24"/>
          <w:szCs w:val="24"/>
        </w:rPr>
        <w:t>insulation</w:t>
      </w:r>
      <w:r w:rsidRPr="00601BB0">
        <w:rPr>
          <w:rFonts w:ascii="Arial" w:hAnsi="Arial" w:cs="Arial"/>
          <w:spacing w:val="-17"/>
          <w:w w:val="105"/>
          <w:sz w:val="24"/>
          <w:szCs w:val="24"/>
        </w:rPr>
        <w:t xml:space="preserve"> </w:t>
      </w:r>
      <w:r w:rsidRPr="00601BB0">
        <w:rPr>
          <w:rFonts w:ascii="Arial" w:hAnsi="Arial" w:cs="Arial"/>
          <w:w w:val="105"/>
          <w:sz w:val="24"/>
          <w:szCs w:val="24"/>
        </w:rPr>
        <w:t>resistance</w:t>
      </w:r>
      <w:r w:rsidRPr="00601BB0">
        <w:rPr>
          <w:rFonts w:ascii="Arial" w:hAnsi="Arial" w:cs="Arial"/>
          <w:spacing w:val="-15"/>
          <w:w w:val="105"/>
          <w:sz w:val="24"/>
          <w:szCs w:val="24"/>
        </w:rPr>
        <w:t xml:space="preserve"> </w:t>
      </w:r>
      <w:r w:rsidRPr="00601BB0">
        <w:rPr>
          <w:rFonts w:ascii="Arial" w:hAnsi="Arial" w:cs="Arial"/>
          <w:w w:val="105"/>
          <w:sz w:val="24"/>
          <w:szCs w:val="24"/>
        </w:rPr>
        <w:t>detection</w:t>
      </w:r>
    </w:p>
    <w:p w14:paraId="3B7085A5"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O/C</w:t>
      </w:r>
      <w:r w:rsidRPr="00601BB0">
        <w:rPr>
          <w:rFonts w:ascii="Arial" w:hAnsi="Arial" w:cs="Arial"/>
          <w:spacing w:val="-13"/>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S/C</w:t>
      </w:r>
      <w:r w:rsidRPr="00601BB0">
        <w:rPr>
          <w:rFonts w:ascii="Arial" w:hAnsi="Arial" w:cs="Arial"/>
          <w:spacing w:val="-12"/>
          <w:w w:val="105"/>
          <w:sz w:val="24"/>
          <w:szCs w:val="24"/>
        </w:rPr>
        <w:t xml:space="preserve"> </w:t>
      </w:r>
      <w:r w:rsidRPr="00601BB0">
        <w:rPr>
          <w:rFonts w:ascii="Arial" w:hAnsi="Arial" w:cs="Arial"/>
          <w:w w:val="105"/>
          <w:sz w:val="24"/>
          <w:szCs w:val="24"/>
        </w:rPr>
        <w:t>Protection</w:t>
      </w:r>
    </w:p>
    <w:p w14:paraId="66C3E800" w14:textId="77777777" w:rsidR="002B5E2D" w:rsidRPr="00601BB0" w:rsidRDefault="002B5E2D" w:rsidP="006E4671">
      <w:pPr>
        <w:pStyle w:val="ListParagraph"/>
        <w:widowControl w:val="0"/>
        <w:numPr>
          <w:ilvl w:val="0"/>
          <w:numId w:val="18"/>
        </w:numPr>
        <w:tabs>
          <w:tab w:val="left" w:pos="889"/>
        </w:tabs>
        <w:autoSpaceDE w:val="0"/>
        <w:autoSpaceDN w:val="0"/>
        <w:spacing w:before="25" w:after="0" w:line="240" w:lineRule="auto"/>
        <w:ind w:right="630"/>
        <w:contextualSpacing w:val="0"/>
        <w:jc w:val="both"/>
        <w:rPr>
          <w:rFonts w:ascii="Arial" w:hAnsi="Arial" w:cs="Arial"/>
          <w:sz w:val="24"/>
          <w:szCs w:val="24"/>
        </w:rPr>
      </w:pPr>
      <w:r w:rsidRPr="00601BB0">
        <w:rPr>
          <w:rFonts w:ascii="Arial" w:hAnsi="Arial" w:cs="Arial"/>
          <w:sz w:val="24"/>
          <w:szCs w:val="24"/>
        </w:rPr>
        <w:t>PV</w:t>
      </w:r>
      <w:r w:rsidRPr="00601BB0">
        <w:rPr>
          <w:rFonts w:ascii="Arial" w:hAnsi="Arial" w:cs="Arial"/>
          <w:spacing w:val="18"/>
          <w:sz w:val="24"/>
          <w:szCs w:val="24"/>
        </w:rPr>
        <w:t xml:space="preserve"> </w:t>
      </w:r>
      <w:r w:rsidRPr="00601BB0">
        <w:rPr>
          <w:rFonts w:ascii="Arial" w:hAnsi="Arial" w:cs="Arial"/>
          <w:sz w:val="24"/>
          <w:szCs w:val="24"/>
        </w:rPr>
        <w:t>string</w:t>
      </w:r>
      <w:r w:rsidRPr="00601BB0">
        <w:rPr>
          <w:rFonts w:ascii="Arial" w:hAnsi="Arial" w:cs="Arial"/>
          <w:spacing w:val="19"/>
          <w:sz w:val="24"/>
          <w:szCs w:val="24"/>
        </w:rPr>
        <w:t xml:space="preserve"> </w:t>
      </w:r>
      <w:r w:rsidRPr="00601BB0">
        <w:rPr>
          <w:rFonts w:ascii="Arial" w:hAnsi="Arial" w:cs="Arial"/>
          <w:sz w:val="24"/>
          <w:szCs w:val="24"/>
        </w:rPr>
        <w:t>current</w:t>
      </w:r>
      <w:r w:rsidRPr="00601BB0">
        <w:rPr>
          <w:rFonts w:ascii="Arial" w:hAnsi="Arial" w:cs="Arial"/>
          <w:spacing w:val="18"/>
          <w:sz w:val="24"/>
          <w:szCs w:val="24"/>
        </w:rPr>
        <w:t xml:space="preserve"> </w:t>
      </w:r>
      <w:r w:rsidRPr="00601BB0">
        <w:rPr>
          <w:rFonts w:ascii="Arial" w:hAnsi="Arial" w:cs="Arial"/>
          <w:sz w:val="24"/>
          <w:szCs w:val="24"/>
        </w:rPr>
        <w:t>monitoring</w:t>
      </w:r>
    </w:p>
    <w:p w14:paraId="04A838C5" w14:textId="77777777" w:rsidR="002B5E2D" w:rsidRDefault="002B5E2D" w:rsidP="006E4671">
      <w:pPr>
        <w:pStyle w:val="BodyText"/>
        <w:spacing w:before="11"/>
        <w:ind w:right="630"/>
        <w:jc w:val="both"/>
        <w:rPr>
          <w:rFonts w:ascii="Arial" w:hAnsi="Arial" w:cs="Arial"/>
          <w:sz w:val="24"/>
          <w:szCs w:val="24"/>
        </w:rPr>
      </w:pPr>
    </w:p>
    <w:p w14:paraId="3D04E617" w14:textId="77777777" w:rsidR="00BC5652" w:rsidRPr="00601BB0" w:rsidRDefault="00BC5652" w:rsidP="006E4671">
      <w:pPr>
        <w:pStyle w:val="BodyText"/>
        <w:spacing w:before="11"/>
        <w:ind w:right="630"/>
        <w:jc w:val="both"/>
        <w:rPr>
          <w:rFonts w:ascii="Arial" w:hAnsi="Arial" w:cs="Arial"/>
          <w:sz w:val="24"/>
          <w:szCs w:val="24"/>
        </w:rPr>
      </w:pPr>
    </w:p>
    <w:p w14:paraId="44969F34" w14:textId="77777777" w:rsidR="002B5E2D" w:rsidRPr="00601BB0" w:rsidRDefault="002B5E2D" w:rsidP="006E4671">
      <w:pPr>
        <w:pStyle w:val="BodyText"/>
        <w:spacing w:line="417" w:lineRule="auto"/>
        <w:ind w:right="630"/>
        <w:jc w:val="both"/>
        <w:rPr>
          <w:rFonts w:ascii="Arial" w:hAnsi="Arial" w:cs="Arial"/>
          <w:spacing w:val="-71"/>
          <w:w w:val="105"/>
          <w:sz w:val="24"/>
          <w:szCs w:val="24"/>
        </w:rPr>
      </w:pPr>
      <w:r w:rsidRPr="00601BB0">
        <w:rPr>
          <w:rFonts w:ascii="Arial" w:hAnsi="Arial" w:cs="Arial"/>
          <w:w w:val="105"/>
          <w:sz w:val="24"/>
          <w:szCs w:val="24"/>
        </w:rPr>
        <w:lastRenderedPageBreak/>
        <w:t>In</w:t>
      </w:r>
      <w:r w:rsidRPr="00601BB0">
        <w:rPr>
          <w:rFonts w:ascii="Arial" w:hAnsi="Arial" w:cs="Arial"/>
          <w:spacing w:val="-16"/>
          <w:w w:val="105"/>
          <w:sz w:val="24"/>
          <w:szCs w:val="24"/>
        </w:rPr>
        <w:t xml:space="preserve"> </w:t>
      </w:r>
      <w:r w:rsidRPr="00601BB0">
        <w:rPr>
          <w:rFonts w:ascii="Arial" w:hAnsi="Arial" w:cs="Arial"/>
          <w:w w:val="105"/>
          <w:sz w:val="24"/>
          <w:szCs w:val="24"/>
        </w:rPr>
        <w:t>addition</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the </w:t>
      </w:r>
      <w:r w:rsidRPr="00601BB0">
        <w:rPr>
          <w:rFonts w:ascii="Arial" w:hAnsi="Arial" w:cs="Arial"/>
          <w:w w:val="105"/>
          <w:sz w:val="24"/>
          <w:szCs w:val="24"/>
        </w:rPr>
        <w:t>above,</w:t>
      </w:r>
      <w:r w:rsidRPr="00601BB0">
        <w:rPr>
          <w:rFonts w:ascii="Arial" w:hAnsi="Arial" w:cs="Arial"/>
          <w:spacing w:val="-10"/>
          <w:w w:val="105"/>
          <w:sz w:val="24"/>
          <w:szCs w:val="24"/>
        </w:rPr>
        <w:t xml:space="preserve"> </w:t>
      </w:r>
      <w:r w:rsidRPr="00601BB0">
        <w:rPr>
          <w:rFonts w:ascii="Arial" w:hAnsi="Arial" w:cs="Arial"/>
          <w:w w:val="105"/>
          <w:sz w:val="24"/>
          <w:szCs w:val="24"/>
        </w:rPr>
        <w:t>Unit</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following</w:t>
      </w:r>
      <w:r w:rsidRPr="00601BB0">
        <w:rPr>
          <w:rFonts w:ascii="Arial" w:hAnsi="Arial" w:cs="Arial"/>
          <w:spacing w:val="-12"/>
          <w:w w:val="105"/>
          <w:sz w:val="24"/>
          <w:szCs w:val="24"/>
        </w:rPr>
        <w:t xml:space="preserve"> </w:t>
      </w:r>
      <w:r w:rsidRPr="00601BB0">
        <w:rPr>
          <w:rFonts w:ascii="Arial" w:hAnsi="Arial" w:cs="Arial"/>
          <w:w w:val="105"/>
          <w:sz w:val="24"/>
          <w:szCs w:val="24"/>
        </w:rPr>
        <w:t>Grid</w:t>
      </w:r>
      <w:r w:rsidRPr="00601BB0">
        <w:rPr>
          <w:rFonts w:ascii="Arial" w:hAnsi="Arial" w:cs="Arial"/>
          <w:spacing w:val="-14"/>
          <w:w w:val="105"/>
          <w:sz w:val="24"/>
          <w:szCs w:val="24"/>
        </w:rPr>
        <w:t xml:space="preserve"> </w:t>
      </w:r>
      <w:r w:rsidRPr="00601BB0">
        <w:rPr>
          <w:rFonts w:ascii="Arial" w:hAnsi="Arial" w:cs="Arial"/>
          <w:w w:val="105"/>
          <w:sz w:val="24"/>
          <w:szCs w:val="24"/>
        </w:rPr>
        <w:t>Support</w:t>
      </w:r>
      <w:r w:rsidRPr="00601BB0">
        <w:rPr>
          <w:rFonts w:ascii="Arial" w:hAnsi="Arial" w:cs="Arial"/>
          <w:spacing w:val="-13"/>
          <w:w w:val="105"/>
          <w:sz w:val="24"/>
          <w:szCs w:val="24"/>
        </w:rPr>
        <w:t xml:space="preserve"> </w:t>
      </w:r>
      <w:r w:rsidRPr="00601BB0">
        <w:rPr>
          <w:rFonts w:ascii="Arial" w:hAnsi="Arial" w:cs="Arial"/>
          <w:w w:val="105"/>
          <w:sz w:val="24"/>
          <w:szCs w:val="24"/>
        </w:rPr>
        <w:t xml:space="preserve">Functions. </w:t>
      </w:r>
      <w:r w:rsidRPr="00601BB0">
        <w:rPr>
          <w:rFonts w:ascii="Arial" w:hAnsi="Arial" w:cs="Arial"/>
          <w:spacing w:val="-71"/>
          <w:w w:val="105"/>
          <w:sz w:val="24"/>
          <w:szCs w:val="24"/>
        </w:rPr>
        <w:t xml:space="preserve"> </w:t>
      </w:r>
    </w:p>
    <w:p w14:paraId="61666C39" w14:textId="77777777" w:rsidR="002B5E2D" w:rsidRPr="00601BB0" w:rsidRDefault="002B5E2D" w:rsidP="006E4671">
      <w:pPr>
        <w:pStyle w:val="BodyText"/>
        <w:spacing w:line="417" w:lineRule="auto"/>
        <w:ind w:right="630"/>
        <w:jc w:val="both"/>
        <w:rPr>
          <w:rFonts w:ascii="Arial" w:hAnsi="Arial" w:cs="Arial"/>
          <w:sz w:val="24"/>
          <w:szCs w:val="24"/>
        </w:rPr>
      </w:pPr>
      <w:r w:rsidRPr="00601BB0">
        <w:rPr>
          <w:rFonts w:ascii="Arial" w:hAnsi="Arial" w:cs="Arial"/>
          <w:w w:val="105"/>
          <w:sz w:val="24"/>
          <w:szCs w:val="24"/>
          <w:u w:val="single"/>
        </w:rPr>
        <w:t>Active</w:t>
      </w:r>
      <w:r w:rsidRPr="00601BB0">
        <w:rPr>
          <w:rFonts w:ascii="Arial" w:hAnsi="Arial" w:cs="Arial"/>
          <w:spacing w:val="-4"/>
          <w:w w:val="105"/>
          <w:sz w:val="24"/>
          <w:szCs w:val="24"/>
          <w:u w:val="single"/>
        </w:rPr>
        <w:t xml:space="preserve"> </w:t>
      </w:r>
      <w:r w:rsidRPr="00601BB0">
        <w:rPr>
          <w:rFonts w:ascii="Arial" w:hAnsi="Arial" w:cs="Arial"/>
          <w:w w:val="105"/>
          <w:sz w:val="24"/>
          <w:szCs w:val="24"/>
          <w:u w:val="single"/>
        </w:rPr>
        <w:t>power</w:t>
      </w:r>
      <w:r w:rsidRPr="00601BB0">
        <w:rPr>
          <w:rFonts w:ascii="Arial" w:hAnsi="Arial" w:cs="Arial"/>
          <w:spacing w:val="-2"/>
          <w:w w:val="105"/>
          <w:sz w:val="24"/>
          <w:szCs w:val="24"/>
          <w:u w:val="single"/>
        </w:rPr>
        <w:t xml:space="preserve"> </w:t>
      </w:r>
      <w:r w:rsidRPr="00601BB0">
        <w:rPr>
          <w:rFonts w:ascii="Arial" w:hAnsi="Arial" w:cs="Arial"/>
          <w:w w:val="105"/>
          <w:sz w:val="24"/>
          <w:szCs w:val="24"/>
          <w:u w:val="single"/>
        </w:rPr>
        <w:t>regulation</w:t>
      </w:r>
    </w:p>
    <w:p w14:paraId="3152BAD9" w14:textId="77777777" w:rsidR="002B5E2D" w:rsidRPr="00601BB0" w:rsidRDefault="002B5E2D" w:rsidP="006E4671">
      <w:pPr>
        <w:pStyle w:val="BodyText"/>
        <w:spacing w:line="266"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PCU</w:t>
      </w:r>
      <w:r w:rsidRPr="00601BB0">
        <w:rPr>
          <w:rFonts w:ascii="Arial" w:hAnsi="Arial" w:cs="Arial"/>
          <w:spacing w:val="-7"/>
          <w:w w:val="105"/>
          <w:sz w:val="24"/>
          <w:szCs w:val="24"/>
        </w:rPr>
        <w:t xml:space="preserve"> </w:t>
      </w:r>
      <w:r w:rsidRPr="00601BB0">
        <w:rPr>
          <w:rFonts w:ascii="Arial" w:hAnsi="Arial" w:cs="Arial"/>
          <w:w w:val="105"/>
          <w:sz w:val="24"/>
          <w:szCs w:val="24"/>
        </w:rPr>
        <w:t>shall</w:t>
      </w:r>
      <w:r w:rsidRPr="00601BB0">
        <w:rPr>
          <w:rFonts w:ascii="Arial" w:hAnsi="Arial" w:cs="Arial"/>
          <w:spacing w:val="-6"/>
          <w:w w:val="105"/>
          <w:sz w:val="24"/>
          <w:szCs w:val="24"/>
        </w:rPr>
        <w:t xml:space="preserve"> </w:t>
      </w:r>
      <w:r w:rsidRPr="00601BB0">
        <w:rPr>
          <w:rFonts w:ascii="Arial" w:hAnsi="Arial" w:cs="Arial"/>
          <w:w w:val="105"/>
          <w:sz w:val="24"/>
          <w:szCs w:val="24"/>
        </w:rPr>
        <w:t>be</w:t>
      </w:r>
      <w:r w:rsidRPr="00601BB0">
        <w:rPr>
          <w:rFonts w:ascii="Arial" w:hAnsi="Arial" w:cs="Arial"/>
          <w:spacing w:val="-9"/>
          <w:w w:val="105"/>
          <w:sz w:val="24"/>
          <w:szCs w:val="24"/>
        </w:rPr>
        <w:t xml:space="preserve"> </w:t>
      </w:r>
      <w:r w:rsidRPr="00601BB0">
        <w:rPr>
          <w:rFonts w:ascii="Arial" w:hAnsi="Arial" w:cs="Arial"/>
          <w:w w:val="105"/>
          <w:sz w:val="24"/>
          <w:szCs w:val="24"/>
        </w:rPr>
        <w:t>able</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limit</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active</w:t>
      </w:r>
      <w:r w:rsidRPr="00601BB0">
        <w:rPr>
          <w:rFonts w:ascii="Arial" w:hAnsi="Arial" w:cs="Arial"/>
          <w:spacing w:val="-8"/>
          <w:w w:val="105"/>
          <w:sz w:val="24"/>
          <w:szCs w:val="24"/>
        </w:rPr>
        <w:t xml:space="preserve"> </w:t>
      </w:r>
      <w:r w:rsidRPr="00601BB0">
        <w:rPr>
          <w:rFonts w:ascii="Arial" w:hAnsi="Arial" w:cs="Arial"/>
          <w:w w:val="105"/>
          <w:sz w:val="24"/>
          <w:szCs w:val="24"/>
        </w:rPr>
        <w:t>power</w:t>
      </w:r>
      <w:r w:rsidRPr="00601BB0">
        <w:rPr>
          <w:rFonts w:ascii="Arial" w:hAnsi="Arial" w:cs="Arial"/>
          <w:spacing w:val="-4"/>
          <w:w w:val="105"/>
          <w:sz w:val="24"/>
          <w:szCs w:val="24"/>
        </w:rPr>
        <w:t xml:space="preserve"> </w:t>
      </w:r>
      <w:r w:rsidRPr="00601BB0">
        <w:rPr>
          <w:rFonts w:ascii="Arial" w:hAnsi="Arial" w:cs="Arial"/>
          <w:w w:val="105"/>
          <w:sz w:val="24"/>
          <w:szCs w:val="24"/>
        </w:rPr>
        <w:t>exported</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grid</w:t>
      </w:r>
      <w:r w:rsidRPr="00601BB0">
        <w:rPr>
          <w:rFonts w:ascii="Arial" w:hAnsi="Arial" w:cs="Arial"/>
          <w:spacing w:val="-9"/>
          <w:w w:val="105"/>
          <w:sz w:val="24"/>
          <w:szCs w:val="24"/>
        </w:rPr>
        <w:t xml:space="preserve"> </w:t>
      </w:r>
      <w:r w:rsidRPr="00601BB0">
        <w:rPr>
          <w:rFonts w:ascii="Arial" w:hAnsi="Arial" w:cs="Arial"/>
          <w:w w:val="105"/>
          <w:sz w:val="24"/>
          <w:szCs w:val="24"/>
        </w:rPr>
        <w:t>based</w:t>
      </w:r>
      <w:r w:rsidRPr="00601BB0">
        <w:rPr>
          <w:rFonts w:ascii="Arial" w:hAnsi="Arial" w:cs="Arial"/>
          <w:spacing w:val="-8"/>
          <w:w w:val="105"/>
          <w:sz w:val="24"/>
          <w:szCs w:val="24"/>
        </w:rPr>
        <w:t xml:space="preserve"> </w:t>
      </w:r>
      <w:r w:rsidRPr="00601BB0">
        <w:rPr>
          <w:rFonts w:ascii="Arial" w:hAnsi="Arial" w:cs="Arial"/>
          <w:w w:val="105"/>
          <w:sz w:val="24"/>
          <w:szCs w:val="24"/>
        </w:rPr>
        <w:t>on the set point given from PCU. The PCU shall also be able to automatically limit</w:t>
      </w:r>
      <w:r w:rsidRPr="00601BB0">
        <w:rPr>
          <w:rFonts w:ascii="Arial" w:hAnsi="Arial" w:cs="Arial"/>
          <w:spacing w:val="1"/>
          <w:w w:val="105"/>
          <w:sz w:val="24"/>
          <w:szCs w:val="24"/>
        </w:rPr>
        <w:t xml:space="preserve"> </w:t>
      </w:r>
      <w:r w:rsidRPr="00601BB0">
        <w:rPr>
          <w:rFonts w:ascii="Arial" w:hAnsi="Arial" w:cs="Arial"/>
          <w:w w:val="105"/>
          <w:sz w:val="24"/>
          <w:szCs w:val="24"/>
        </w:rPr>
        <w:t>the active power after an increase in grid frequency above a pre-set value. The</w:t>
      </w:r>
      <w:r w:rsidRPr="00601BB0">
        <w:rPr>
          <w:rFonts w:ascii="Arial" w:hAnsi="Arial" w:cs="Arial"/>
          <w:spacing w:val="1"/>
          <w:w w:val="105"/>
          <w:sz w:val="24"/>
          <w:szCs w:val="24"/>
        </w:rPr>
        <w:t xml:space="preserve"> </w:t>
      </w:r>
      <w:r w:rsidRPr="00601BB0">
        <w:rPr>
          <w:rFonts w:ascii="Arial" w:hAnsi="Arial" w:cs="Arial"/>
          <w:w w:val="105"/>
          <w:sz w:val="24"/>
          <w:szCs w:val="24"/>
        </w:rPr>
        <w:t>ramp rate shall be adjustable during operation and start-up after fault. The</w:t>
      </w:r>
      <w:r w:rsidRPr="00601BB0">
        <w:rPr>
          <w:rFonts w:ascii="Arial" w:hAnsi="Arial" w:cs="Arial"/>
          <w:spacing w:val="1"/>
          <w:w w:val="105"/>
          <w:sz w:val="24"/>
          <w:szCs w:val="24"/>
        </w:rPr>
        <w:t xml:space="preserve"> </w:t>
      </w:r>
      <w:r w:rsidRPr="00601BB0">
        <w:rPr>
          <w:rFonts w:ascii="Arial" w:hAnsi="Arial" w:cs="Arial"/>
          <w:w w:val="105"/>
          <w:sz w:val="24"/>
          <w:szCs w:val="24"/>
        </w:rPr>
        <w:t>requirement</w:t>
      </w:r>
      <w:r w:rsidRPr="00601BB0">
        <w:rPr>
          <w:rFonts w:ascii="Arial" w:hAnsi="Arial" w:cs="Arial"/>
          <w:spacing w:val="-4"/>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per</w:t>
      </w:r>
      <w:r w:rsidRPr="00601BB0">
        <w:rPr>
          <w:rFonts w:ascii="Arial" w:hAnsi="Arial" w:cs="Arial"/>
          <w:spacing w:val="-4"/>
          <w:w w:val="105"/>
          <w:sz w:val="24"/>
          <w:szCs w:val="24"/>
        </w:rPr>
        <w:t xml:space="preserve"> </w:t>
      </w:r>
      <w:r w:rsidRPr="00601BB0">
        <w:rPr>
          <w:rFonts w:ascii="Arial" w:hAnsi="Arial" w:cs="Arial"/>
          <w:w w:val="105"/>
          <w:sz w:val="24"/>
          <w:szCs w:val="24"/>
        </w:rPr>
        <w:t>CEA/ DERC</w:t>
      </w:r>
      <w:r w:rsidRPr="00601BB0">
        <w:rPr>
          <w:rFonts w:ascii="Arial" w:hAnsi="Arial" w:cs="Arial"/>
          <w:spacing w:val="-5"/>
          <w:w w:val="105"/>
          <w:sz w:val="24"/>
          <w:szCs w:val="24"/>
        </w:rPr>
        <w:t xml:space="preserve"> </w:t>
      </w:r>
      <w:r w:rsidRPr="00601BB0">
        <w:rPr>
          <w:rFonts w:ascii="Arial" w:hAnsi="Arial" w:cs="Arial"/>
          <w:w w:val="105"/>
          <w:sz w:val="24"/>
          <w:szCs w:val="24"/>
        </w:rPr>
        <w:t>regulations.</w:t>
      </w:r>
    </w:p>
    <w:p w14:paraId="4DD6DF23" w14:textId="77777777" w:rsidR="002B5E2D" w:rsidRPr="00601BB0" w:rsidRDefault="002B5E2D" w:rsidP="006E4671">
      <w:pPr>
        <w:pStyle w:val="BodyText"/>
        <w:spacing w:before="155"/>
        <w:ind w:right="630"/>
        <w:jc w:val="both"/>
        <w:rPr>
          <w:rFonts w:ascii="Arial" w:hAnsi="Arial" w:cs="Arial"/>
          <w:sz w:val="24"/>
          <w:szCs w:val="24"/>
        </w:rPr>
      </w:pPr>
      <w:r w:rsidRPr="00601BB0">
        <w:rPr>
          <w:rFonts w:ascii="Arial" w:hAnsi="Arial" w:cs="Arial"/>
          <w:w w:val="105"/>
          <w:sz w:val="24"/>
          <w:szCs w:val="24"/>
          <w:u w:val="single"/>
        </w:rPr>
        <w:t>Voltage</w:t>
      </w:r>
      <w:r w:rsidRPr="00601BB0">
        <w:rPr>
          <w:rFonts w:ascii="Arial" w:hAnsi="Arial" w:cs="Arial"/>
          <w:spacing w:val="-19"/>
          <w:w w:val="105"/>
          <w:sz w:val="24"/>
          <w:szCs w:val="24"/>
          <w:u w:val="single"/>
        </w:rPr>
        <w:t xml:space="preserve"> </w:t>
      </w:r>
      <w:r w:rsidRPr="00601BB0">
        <w:rPr>
          <w:rFonts w:ascii="Arial" w:hAnsi="Arial" w:cs="Arial"/>
          <w:w w:val="105"/>
          <w:sz w:val="24"/>
          <w:szCs w:val="24"/>
          <w:u w:val="single"/>
        </w:rPr>
        <w:t>Ride</w:t>
      </w:r>
      <w:r w:rsidRPr="00601BB0">
        <w:rPr>
          <w:rFonts w:ascii="Arial" w:hAnsi="Arial" w:cs="Arial"/>
          <w:spacing w:val="-18"/>
          <w:w w:val="105"/>
          <w:sz w:val="24"/>
          <w:szCs w:val="24"/>
          <w:u w:val="single"/>
        </w:rPr>
        <w:t xml:space="preserve"> </w:t>
      </w:r>
      <w:r w:rsidRPr="00601BB0">
        <w:rPr>
          <w:rFonts w:ascii="Arial" w:hAnsi="Arial" w:cs="Arial"/>
          <w:w w:val="105"/>
          <w:sz w:val="24"/>
          <w:szCs w:val="24"/>
          <w:u w:val="single"/>
        </w:rPr>
        <w:t>Through &amp;</w:t>
      </w:r>
      <w:r w:rsidRPr="00601BB0">
        <w:rPr>
          <w:rFonts w:ascii="Arial" w:hAnsi="Arial" w:cs="Arial"/>
          <w:spacing w:val="-15"/>
          <w:w w:val="105"/>
          <w:sz w:val="24"/>
          <w:szCs w:val="24"/>
          <w:u w:val="single"/>
        </w:rPr>
        <w:t xml:space="preserve"> </w:t>
      </w:r>
      <w:r w:rsidRPr="00601BB0">
        <w:rPr>
          <w:rFonts w:ascii="Arial" w:hAnsi="Arial" w:cs="Arial"/>
          <w:w w:val="105"/>
          <w:sz w:val="24"/>
          <w:szCs w:val="24"/>
          <w:u w:val="single"/>
        </w:rPr>
        <w:t>Frequency</w:t>
      </w:r>
      <w:r w:rsidRPr="00601BB0">
        <w:rPr>
          <w:rFonts w:ascii="Arial" w:hAnsi="Arial" w:cs="Arial"/>
          <w:spacing w:val="-15"/>
          <w:w w:val="105"/>
          <w:sz w:val="24"/>
          <w:szCs w:val="24"/>
          <w:u w:val="single"/>
        </w:rPr>
        <w:t xml:space="preserve"> </w:t>
      </w:r>
      <w:r w:rsidRPr="00601BB0">
        <w:rPr>
          <w:rFonts w:ascii="Arial" w:hAnsi="Arial" w:cs="Arial"/>
          <w:w w:val="105"/>
          <w:sz w:val="24"/>
          <w:szCs w:val="24"/>
          <w:u w:val="single"/>
        </w:rPr>
        <w:t>Ride</w:t>
      </w:r>
      <w:r w:rsidRPr="00601BB0">
        <w:rPr>
          <w:rFonts w:ascii="Arial" w:hAnsi="Arial" w:cs="Arial"/>
          <w:spacing w:val="-14"/>
          <w:w w:val="105"/>
          <w:sz w:val="24"/>
          <w:szCs w:val="24"/>
          <w:u w:val="single"/>
        </w:rPr>
        <w:t xml:space="preserve"> </w:t>
      </w:r>
      <w:r w:rsidRPr="00601BB0">
        <w:rPr>
          <w:rFonts w:ascii="Arial" w:hAnsi="Arial" w:cs="Arial"/>
          <w:w w:val="105"/>
          <w:sz w:val="24"/>
          <w:szCs w:val="24"/>
          <w:u w:val="single"/>
        </w:rPr>
        <w:t>Through</w:t>
      </w:r>
    </w:p>
    <w:p w14:paraId="473B266B" w14:textId="77777777" w:rsidR="002B5E2D" w:rsidRPr="00601BB0" w:rsidRDefault="002B5E2D" w:rsidP="006E4671">
      <w:pPr>
        <w:pStyle w:val="BodyText"/>
        <w:spacing w:before="182" w:line="285"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PCU</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t>remain</w:t>
      </w:r>
      <w:r w:rsidRPr="00601BB0">
        <w:rPr>
          <w:rFonts w:ascii="Arial" w:hAnsi="Arial" w:cs="Arial"/>
          <w:spacing w:val="-9"/>
          <w:w w:val="105"/>
          <w:sz w:val="24"/>
          <w:szCs w:val="24"/>
        </w:rPr>
        <w:t xml:space="preserve"> </w:t>
      </w:r>
      <w:r w:rsidRPr="00601BB0">
        <w:rPr>
          <w:rFonts w:ascii="Arial" w:hAnsi="Arial" w:cs="Arial"/>
          <w:w w:val="105"/>
          <w:sz w:val="24"/>
          <w:szCs w:val="24"/>
        </w:rPr>
        <w:t>connected</w:t>
      </w:r>
      <w:r w:rsidRPr="00601BB0">
        <w:rPr>
          <w:rFonts w:ascii="Arial" w:hAnsi="Arial" w:cs="Arial"/>
          <w:spacing w:val="-9"/>
          <w:w w:val="105"/>
          <w:sz w:val="24"/>
          <w:szCs w:val="24"/>
        </w:rPr>
        <w:t xml:space="preserve"> </w:t>
      </w:r>
      <w:r w:rsidRPr="00601BB0">
        <w:rPr>
          <w:rFonts w:ascii="Arial" w:hAnsi="Arial" w:cs="Arial"/>
          <w:w w:val="105"/>
          <w:sz w:val="24"/>
          <w:szCs w:val="24"/>
        </w:rPr>
        <w:t>to</w:t>
      </w:r>
      <w:r w:rsidRPr="00601BB0">
        <w:rPr>
          <w:rFonts w:ascii="Arial" w:hAnsi="Arial" w:cs="Arial"/>
          <w:spacing w:val="-14"/>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grid</w:t>
      </w:r>
      <w:r w:rsidRPr="00601BB0">
        <w:rPr>
          <w:rFonts w:ascii="Arial" w:hAnsi="Arial" w:cs="Arial"/>
          <w:spacing w:val="-7"/>
          <w:w w:val="105"/>
          <w:sz w:val="24"/>
          <w:szCs w:val="24"/>
        </w:rPr>
        <w:t xml:space="preserve"> </w:t>
      </w:r>
      <w:r w:rsidRPr="00601BB0">
        <w:rPr>
          <w:rFonts w:ascii="Arial" w:hAnsi="Arial" w:cs="Arial"/>
          <w:w w:val="105"/>
          <w:sz w:val="24"/>
          <w:szCs w:val="24"/>
        </w:rPr>
        <w:t>during</w:t>
      </w:r>
      <w:r w:rsidRPr="00601BB0">
        <w:rPr>
          <w:rFonts w:ascii="Arial" w:hAnsi="Arial" w:cs="Arial"/>
          <w:spacing w:val="-11"/>
          <w:w w:val="105"/>
          <w:sz w:val="24"/>
          <w:szCs w:val="24"/>
        </w:rPr>
        <w:t xml:space="preserve"> </w:t>
      </w:r>
      <w:r w:rsidRPr="00601BB0">
        <w:rPr>
          <w:rFonts w:ascii="Arial" w:hAnsi="Arial" w:cs="Arial"/>
          <w:w w:val="105"/>
          <w:sz w:val="24"/>
          <w:szCs w:val="24"/>
        </w:rPr>
        <w:t>a</w:t>
      </w:r>
      <w:r w:rsidRPr="00601BB0">
        <w:rPr>
          <w:rFonts w:ascii="Arial" w:hAnsi="Arial" w:cs="Arial"/>
          <w:spacing w:val="-11"/>
          <w:w w:val="105"/>
          <w:sz w:val="24"/>
          <w:szCs w:val="24"/>
        </w:rPr>
        <w:t xml:space="preserve"> </w:t>
      </w:r>
      <w:r w:rsidRPr="00601BB0">
        <w:rPr>
          <w:rFonts w:ascii="Arial" w:hAnsi="Arial" w:cs="Arial"/>
          <w:w w:val="105"/>
          <w:sz w:val="24"/>
          <w:szCs w:val="24"/>
        </w:rPr>
        <w:t>temporary</w:t>
      </w:r>
      <w:r w:rsidRPr="00601BB0">
        <w:rPr>
          <w:rFonts w:ascii="Arial" w:hAnsi="Arial" w:cs="Arial"/>
          <w:spacing w:val="-10"/>
          <w:w w:val="105"/>
          <w:sz w:val="24"/>
          <w:szCs w:val="24"/>
        </w:rPr>
        <w:t xml:space="preserve"> </w:t>
      </w:r>
      <w:r w:rsidRPr="00601BB0">
        <w:rPr>
          <w:rFonts w:ascii="Arial" w:hAnsi="Arial" w:cs="Arial"/>
          <w:w w:val="105"/>
          <w:sz w:val="24"/>
          <w:szCs w:val="24"/>
        </w:rPr>
        <w:t>dip</w:t>
      </w:r>
      <w:r w:rsidRPr="00601BB0">
        <w:rPr>
          <w:rFonts w:ascii="Arial" w:hAnsi="Arial" w:cs="Arial"/>
          <w:spacing w:val="-10"/>
          <w:w w:val="105"/>
          <w:sz w:val="24"/>
          <w:szCs w:val="24"/>
        </w:rPr>
        <w:t xml:space="preserve"> </w:t>
      </w:r>
      <w:r w:rsidRPr="00601BB0">
        <w:rPr>
          <w:rFonts w:ascii="Arial" w:hAnsi="Arial" w:cs="Arial"/>
          <w:w w:val="105"/>
          <w:sz w:val="24"/>
          <w:szCs w:val="24"/>
        </w:rPr>
        <w:t>or</w:t>
      </w:r>
      <w:r w:rsidRPr="00601BB0">
        <w:rPr>
          <w:rFonts w:ascii="Arial" w:hAnsi="Arial" w:cs="Arial"/>
          <w:spacing w:val="-11"/>
          <w:w w:val="105"/>
          <w:sz w:val="24"/>
          <w:szCs w:val="24"/>
        </w:rPr>
        <w:t xml:space="preserve"> </w:t>
      </w:r>
      <w:r w:rsidRPr="00601BB0">
        <w:rPr>
          <w:rFonts w:ascii="Arial" w:hAnsi="Arial" w:cs="Arial"/>
          <w:w w:val="105"/>
          <w:sz w:val="24"/>
          <w:szCs w:val="24"/>
        </w:rPr>
        <w:t>rise</w:t>
      </w:r>
      <w:r w:rsidRPr="00601BB0">
        <w:rPr>
          <w:rFonts w:ascii="Arial" w:hAnsi="Arial" w:cs="Arial"/>
          <w:spacing w:val="-11"/>
          <w:w w:val="105"/>
          <w:sz w:val="24"/>
          <w:szCs w:val="24"/>
        </w:rPr>
        <w:t xml:space="preserve"> </w:t>
      </w:r>
      <w:r w:rsidRPr="00601BB0">
        <w:rPr>
          <w:rFonts w:ascii="Arial" w:hAnsi="Arial" w:cs="Arial"/>
          <w:w w:val="105"/>
          <w:sz w:val="24"/>
          <w:szCs w:val="24"/>
        </w:rPr>
        <w:t>in grid voltage</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frequency</w:t>
      </w:r>
      <w:r w:rsidRPr="00601BB0">
        <w:rPr>
          <w:rFonts w:ascii="Arial" w:hAnsi="Arial" w:cs="Arial"/>
          <w:spacing w:val="-6"/>
          <w:w w:val="105"/>
          <w:sz w:val="24"/>
          <w:szCs w:val="24"/>
        </w:rPr>
        <w:t xml:space="preserve"> </w:t>
      </w:r>
      <w:r w:rsidRPr="00601BB0">
        <w:rPr>
          <w:rFonts w:ascii="Arial" w:hAnsi="Arial" w:cs="Arial"/>
          <w:w w:val="105"/>
          <w:sz w:val="24"/>
          <w:szCs w:val="24"/>
        </w:rPr>
        <w:t>as</w:t>
      </w:r>
      <w:r w:rsidRPr="00601BB0">
        <w:rPr>
          <w:rFonts w:ascii="Arial" w:hAnsi="Arial" w:cs="Arial"/>
          <w:spacing w:val="-5"/>
          <w:w w:val="105"/>
          <w:sz w:val="24"/>
          <w:szCs w:val="24"/>
        </w:rPr>
        <w:t xml:space="preserve"> </w:t>
      </w:r>
      <w:r w:rsidRPr="00601BB0">
        <w:rPr>
          <w:rFonts w:ascii="Arial" w:hAnsi="Arial" w:cs="Arial"/>
          <w:w w:val="105"/>
          <w:sz w:val="24"/>
          <w:szCs w:val="24"/>
        </w:rPr>
        <w:t>per</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LVRT</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HVRT</w:t>
      </w:r>
      <w:r w:rsidRPr="00601BB0">
        <w:rPr>
          <w:rFonts w:ascii="Arial" w:hAnsi="Arial" w:cs="Arial"/>
          <w:spacing w:val="-6"/>
          <w:w w:val="105"/>
          <w:sz w:val="24"/>
          <w:szCs w:val="24"/>
        </w:rPr>
        <w:t xml:space="preserve"> </w:t>
      </w:r>
      <w:r w:rsidRPr="00601BB0">
        <w:rPr>
          <w:rFonts w:ascii="Arial" w:hAnsi="Arial" w:cs="Arial"/>
          <w:w w:val="105"/>
          <w:sz w:val="24"/>
          <w:szCs w:val="24"/>
        </w:rPr>
        <w:t>requirements</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CEA Technical Standards</w:t>
      </w:r>
      <w:r w:rsidRPr="00601BB0">
        <w:rPr>
          <w:rFonts w:ascii="Arial" w:hAnsi="Arial" w:cs="Arial"/>
          <w:spacing w:val="-4"/>
          <w:w w:val="105"/>
          <w:sz w:val="24"/>
          <w:szCs w:val="24"/>
        </w:rPr>
        <w:t xml:space="preserve"> </w:t>
      </w:r>
      <w:r w:rsidRPr="00601BB0">
        <w:rPr>
          <w:rFonts w:ascii="Arial" w:hAnsi="Arial" w:cs="Arial"/>
          <w:w w:val="105"/>
          <w:sz w:val="24"/>
          <w:szCs w:val="24"/>
        </w:rPr>
        <w:t>for</w:t>
      </w:r>
      <w:r w:rsidRPr="00601BB0">
        <w:rPr>
          <w:rFonts w:ascii="Arial" w:hAnsi="Arial" w:cs="Arial"/>
          <w:spacing w:val="-4"/>
          <w:w w:val="105"/>
          <w:sz w:val="24"/>
          <w:szCs w:val="24"/>
        </w:rPr>
        <w:t xml:space="preserve"> </w:t>
      </w:r>
      <w:r w:rsidRPr="00601BB0">
        <w:rPr>
          <w:rFonts w:ascii="Arial" w:hAnsi="Arial" w:cs="Arial"/>
          <w:w w:val="105"/>
          <w:sz w:val="24"/>
          <w:szCs w:val="24"/>
        </w:rPr>
        <w:t>Connectivity</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Grid</w:t>
      </w:r>
      <w:r w:rsidRPr="00601BB0">
        <w:rPr>
          <w:rFonts w:ascii="Arial" w:hAnsi="Arial" w:cs="Arial"/>
          <w:spacing w:val="-3"/>
          <w:w w:val="105"/>
          <w:sz w:val="24"/>
          <w:szCs w:val="24"/>
        </w:rPr>
        <w:t xml:space="preserve"> </w:t>
      </w:r>
      <w:r w:rsidRPr="00601BB0">
        <w:rPr>
          <w:rFonts w:ascii="Arial" w:hAnsi="Arial" w:cs="Arial"/>
          <w:w w:val="105"/>
          <w:sz w:val="24"/>
          <w:szCs w:val="24"/>
        </w:rPr>
        <w:t>Regulations.</w:t>
      </w:r>
    </w:p>
    <w:p w14:paraId="433DB581" w14:textId="77777777" w:rsidR="002B5E2D" w:rsidRPr="00601BB0" w:rsidRDefault="002B5E2D" w:rsidP="006E4671">
      <w:pPr>
        <w:pStyle w:val="BodyText"/>
        <w:spacing w:before="86"/>
        <w:ind w:right="630"/>
        <w:jc w:val="both"/>
        <w:rPr>
          <w:rFonts w:ascii="Arial" w:hAnsi="Arial" w:cs="Arial"/>
          <w:b/>
          <w:bCs/>
          <w:sz w:val="24"/>
          <w:szCs w:val="24"/>
        </w:rPr>
      </w:pPr>
      <w:r w:rsidRPr="00601BB0">
        <w:rPr>
          <w:rFonts w:ascii="Arial" w:hAnsi="Arial" w:cs="Arial"/>
          <w:b/>
          <w:bCs/>
          <w:w w:val="105"/>
          <w:sz w:val="24"/>
          <w:szCs w:val="24"/>
        </w:rPr>
        <w:t>Tests:</w:t>
      </w:r>
    </w:p>
    <w:p w14:paraId="3168FF83" w14:textId="77777777" w:rsidR="002B5E2D" w:rsidRPr="00601BB0" w:rsidRDefault="002B5E2D" w:rsidP="006E4671">
      <w:pPr>
        <w:pStyle w:val="BodyText"/>
        <w:spacing w:before="174"/>
        <w:ind w:right="630"/>
        <w:jc w:val="both"/>
        <w:rPr>
          <w:rFonts w:ascii="Arial" w:hAnsi="Arial" w:cs="Arial"/>
          <w:sz w:val="24"/>
          <w:szCs w:val="24"/>
        </w:rPr>
      </w:pPr>
      <w:r w:rsidRPr="00601BB0">
        <w:rPr>
          <w:rFonts w:ascii="Arial" w:hAnsi="Arial" w:cs="Arial"/>
          <w:w w:val="105"/>
          <w:sz w:val="24"/>
          <w:szCs w:val="24"/>
        </w:rPr>
        <w:t>Type</w:t>
      </w:r>
      <w:r w:rsidRPr="00601BB0">
        <w:rPr>
          <w:rFonts w:ascii="Arial" w:hAnsi="Arial" w:cs="Arial"/>
          <w:spacing w:val="-13"/>
          <w:w w:val="105"/>
          <w:sz w:val="24"/>
          <w:szCs w:val="24"/>
        </w:rPr>
        <w:t xml:space="preserve"> </w:t>
      </w:r>
      <w:r w:rsidRPr="00601BB0">
        <w:rPr>
          <w:rFonts w:ascii="Arial" w:hAnsi="Arial" w:cs="Arial"/>
          <w:w w:val="105"/>
          <w:sz w:val="24"/>
          <w:szCs w:val="24"/>
        </w:rPr>
        <w:t>Tests</w:t>
      </w:r>
    </w:p>
    <w:p w14:paraId="241F22C7" w14:textId="77777777" w:rsidR="002B5E2D" w:rsidRPr="00601BB0" w:rsidRDefault="002B5E2D" w:rsidP="006E4671">
      <w:pPr>
        <w:pStyle w:val="BodyText"/>
        <w:spacing w:before="182" w:line="285" w:lineRule="auto"/>
        <w:ind w:right="630"/>
        <w:jc w:val="both"/>
        <w:rPr>
          <w:rFonts w:ascii="Arial" w:hAnsi="Arial" w:cs="Arial"/>
          <w:sz w:val="24"/>
          <w:szCs w:val="24"/>
        </w:rPr>
      </w:pPr>
      <w:r w:rsidRPr="00601BB0">
        <w:rPr>
          <w:rFonts w:ascii="Arial" w:hAnsi="Arial" w:cs="Arial"/>
          <w:w w:val="105"/>
          <w:sz w:val="24"/>
          <w:szCs w:val="24"/>
        </w:rPr>
        <w:t>The type test certificates as per the standards mentioned above should be from</w:t>
      </w:r>
      <w:r w:rsidRPr="00601BB0">
        <w:rPr>
          <w:rFonts w:ascii="Arial" w:hAnsi="Arial" w:cs="Arial"/>
          <w:spacing w:val="-71"/>
          <w:w w:val="105"/>
          <w:sz w:val="24"/>
          <w:szCs w:val="24"/>
        </w:rPr>
        <w:t xml:space="preserve"> </w:t>
      </w:r>
      <w:r w:rsidRPr="00601BB0">
        <w:rPr>
          <w:rFonts w:ascii="Arial" w:hAnsi="Arial" w:cs="Arial"/>
          <w:w w:val="105"/>
          <w:sz w:val="24"/>
          <w:szCs w:val="24"/>
        </w:rPr>
        <w:t>any of the ILAC/ IECEE member signatory accredited test centres. Laboratory</w:t>
      </w:r>
      <w:r w:rsidRPr="00601BB0">
        <w:rPr>
          <w:rFonts w:ascii="Arial" w:hAnsi="Arial" w:cs="Arial"/>
          <w:spacing w:val="1"/>
          <w:w w:val="105"/>
          <w:sz w:val="24"/>
          <w:szCs w:val="24"/>
        </w:rPr>
        <w:t xml:space="preserve"> </w:t>
      </w:r>
      <w:r w:rsidRPr="00601BB0">
        <w:rPr>
          <w:rFonts w:ascii="Arial" w:hAnsi="Arial" w:cs="Arial"/>
          <w:w w:val="105"/>
          <w:sz w:val="24"/>
          <w:szCs w:val="24"/>
        </w:rPr>
        <w:t>accreditation</w:t>
      </w:r>
      <w:r w:rsidRPr="00601BB0">
        <w:rPr>
          <w:rFonts w:ascii="Arial" w:hAnsi="Arial" w:cs="Arial"/>
          <w:spacing w:val="-7"/>
          <w:w w:val="105"/>
          <w:sz w:val="24"/>
          <w:szCs w:val="24"/>
        </w:rPr>
        <w:t xml:space="preserve"> </w:t>
      </w:r>
      <w:r w:rsidRPr="00601BB0">
        <w:rPr>
          <w:rFonts w:ascii="Arial" w:hAnsi="Arial" w:cs="Arial"/>
          <w:w w:val="105"/>
          <w:sz w:val="24"/>
          <w:szCs w:val="24"/>
        </w:rPr>
        <w:t>certificate</w:t>
      </w:r>
      <w:r w:rsidRPr="00601BB0">
        <w:rPr>
          <w:rFonts w:ascii="Arial" w:hAnsi="Arial" w:cs="Arial"/>
          <w:spacing w:val="-7"/>
          <w:w w:val="105"/>
          <w:sz w:val="24"/>
          <w:szCs w:val="24"/>
        </w:rPr>
        <w:t xml:space="preserve"> </w:t>
      </w:r>
      <w:r w:rsidRPr="00601BB0">
        <w:rPr>
          <w:rFonts w:ascii="Arial" w:hAnsi="Arial" w:cs="Arial"/>
          <w:w w:val="105"/>
          <w:sz w:val="24"/>
          <w:szCs w:val="24"/>
        </w:rPr>
        <w:t>in</w:t>
      </w:r>
      <w:r w:rsidRPr="00601BB0">
        <w:rPr>
          <w:rFonts w:ascii="Arial" w:hAnsi="Arial" w:cs="Arial"/>
          <w:spacing w:val="-7"/>
          <w:w w:val="105"/>
          <w:sz w:val="24"/>
          <w:szCs w:val="24"/>
        </w:rPr>
        <w:t xml:space="preserve"> </w:t>
      </w:r>
      <w:r w:rsidRPr="00601BB0">
        <w:rPr>
          <w:rFonts w:ascii="Arial" w:hAnsi="Arial" w:cs="Arial"/>
          <w:w w:val="105"/>
          <w:sz w:val="24"/>
          <w:szCs w:val="24"/>
        </w:rPr>
        <w:t>this</w:t>
      </w:r>
      <w:r w:rsidRPr="00601BB0">
        <w:rPr>
          <w:rFonts w:ascii="Arial" w:hAnsi="Arial" w:cs="Arial"/>
          <w:spacing w:val="-2"/>
          <w:w w:val="105"/>
          <w:sz w:val="24"/>
          <w:szCs w:val="24"/>
        </w:rPr>
        <w:t xml:space="preserve"> </w:t>
      </w:r>
      <w:r w:rsidRPr="00601BB0">
        <w:rPr>
          <w:rFonts w:ascii="Arial" w:hAnsi="Arial" w:cs="Arial"/>
          <w:w w:val="105"/>
          <w:sz w:val="24"/>
          <w:szCs w:val="24"/>
        </w:rPr>
        <w:t>regard</w:t>
      </w:r>
      <w:r w:rsidRPr="00601BB0">
        <w:rPr>
          <w:rFonts w:ascii="Arial" w:hAnsi="Arial" w:cs="Arial"/>
          <w:spacing w:val="-6"/>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submitted.</w:t>
      </w:r>
    </w:p>
    <w:p w14:paraId="5985EC21" w14:textId="77777777" w:rsidR="002B5E2D" w:rsidRPr="00601BB0" w:rsidRDefault="002B5E2D" w:rsidP="006E4671">
      <w:pPr>
        <w:pStyle w:val="BodyText"/>
        <w:spacing w:before="150" w:line="280"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contractor</w:t>
      </w:r>
      <w:r w:rsidRPr="00601BB0">
        <w:rPr>
          <w:rFonts w:ascii="Arial" w:hAnsi="Arial" w:cs="Arial"/>
          <w:spacing w:val="-8"/>
          <w:w w:val="105"/>
          <w:sz w:val="24"/>
          <w:szCs w:val="24"/>
        </w:rPr>
        <w:t xml:space="preserve"> </w:t>
      </w:r>
      <w:r w:rsidRPr="00601BB0">
        <w:rPr>
          <w:rFonts w:ascii="Arial" w:hAnsi="Arial" w:cs="Arial"/>
          <w:w w:val="105"/>
          <w:sz w:val="24"/>
          <w:szCs w:val="24"/>
        </w:rPr>
        <w:t>will</w:t>
      </w:r>
      <w:r w:rsidRPr="00601BB0">
        <w:rPr>
          <w:rFonts w:ascii="Arial" w:hAnsi="Arial" w:cs="Arial"/>
          <w:spacing w:val="-10"/>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to</w:t>
      </w:r>
      <w:r w:rsidRPr="00601BB0">
        <w:rPr>
          <w:rFonts w:ascii="Arial" w:hAnsi="Arial" w:cs="Arial"/>
          <w:spacing w:val="-11"/>
          <w:w w:val="105"/>
          <w:sz w:val="24"/>
          <w:szCs w:val="24"/>
        </w:rPr>
        <w:t xml:space="preserve"> </w:t>
      </w:r>
      <w:r w:rsidRPr="00601BB0">
        <w:rPr>
          <w:rFonts w:ascii="Arial" w:hAnsi="Arial" w:cs="Arial"/>
          <w:w w:val="105"/>
          <w:sz w:val="24"/>
          <w:szCs w:val="24"/>
        </w:rPr>
        <w:t>substantiate</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compliance</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CEA</w:t>
      </w:r>
      <w:r w:rsidRPr="00601BB0">
        <w:rPr>
          <w:rFonts w:ascii="Arial" w:hAnsi="Arial" w:cs="Arial"/>
          <w:spacing w:val="-11"/>
          <w:w w:val="105"/>
          <w:sz w:val="24"/>
          <w:szCs w:val="24"/>
        </w:rPr>
        <w:t xml:space="preserve"> </w:t>
      </w:r>
      <w:r w:rsidRPr="00601BB0">
        <w:rPr>
          <w:rFonts w:ascii="Arial" w:hAnsi="Arial" w:cs="Arial"/>
          <w:w w:val="105"/>
          <w:sz w:val="24"/>
          <w:szCs w:val="24"/>
        </w:rPr>
        <w:t>Regulations</w:t>
      </w:r>
      <w:r w:rsidRPr="00601BB0">
        <w:rPr>
          <w:rFonts w:ascii="Arial" w:hAnsi="Arial" w:cs="Arial"/>
          <w:spacing w:val="-11"/>
          <w:w w:val="105"/>
          <w:sz w:val="24"/>
          <w:szCs w:val="24"/>
        </w:rPr>
        <w:t xml:space="preserve"> </w:t>
      </w:r>
      <w:r w:rsidRPr="00601BB0">
        <w:rPr>
          <w:rFonts w:ascii="Arial" w:hAnsi="Arial" w:cs="Arial"/>
          <w:w w:val="105"/>
          <w:sz w:val="24"/>
          <w:szCs w:val="24"/>
        </w:rPr>
        <w:t>using these test reports.</w:t>
      </w:r>
    </w:p>
    <w:p w14:paraId="01C0A4E7" w14:textId="77777777" w:rsidR="002B5E2D" w:rsidRPr="00601BB0" w:rsidRDefault="002B5E2D" w:rsidP="006E4671">
      <w:pPr>
        <w:pStyle w:val="BodyText"/>
        <w:spacing w:before="158"/>
        <w:ind w:right="630"/>
        <w:jc w:val="both"/>
        <w:rPr>
          <w:rFonts w:ascii="Arial" w:hAnsi="Arial" w:cs="Arial"/>
          <w:sz w:val="24"/>
          <w:szCs w:val="24"/>
        </w:rPr>
      </w:pPr>
      <w:r w:rsidRPr="00601BB0">
        <w:rPr>
          <w:rFonts w:ascii="Arial" w:hAnsi="Arial" w:cs="Arial"/>
          <w:w w:val="105"/>
          <w:sz w:val="24"/>
          <w:szCs w:val="24"/>
        </w:rPr>
        <w:t>Routine</w:t>
      </w:r>
      <w:r w:rsidRPr="00601BB0">
        <w:rPr>
          <w:rFonts w:ascii="Arial" w:hAnsi="Arial" w:cs="Arial"/>
          <w:spacing w:val="-16"/>
          <w:w w:val="105"/>
          <w:sz w:val="24"/>
          <w:szCs w:val="24"/>
        </w:rPr>
        <w:t xml:space="preserve"> </w:t>
      </w:r>
      <w:r w:rsidRPr="00601BB0">
        <w:rPr>
          <w:rFonts w:ascii="Arial" w:hAnsi="Arial" w:cs="Arial"/>
          <w:w w:val="105"/>
          <w:sz w:val="24"/>
          <w:szCs w:val="24"/>
        </w:rPr>
        <w:t>Tests</w:t>
      </w:r>
    </w:p>
    <w:p w14:paraId="5682EF82" w14:textId="77777777" w:rsidR="002B5E2D" w:rsidRPr="00601BB0" w:rsidRDefault="002B5E2D" w:rsidP="006E4671">
      <w:pPr>
        <w:pStyle w:val="BodyText"/>
        <w:spacing w:before="180" w:line="266" w:lineRule="auto"/>
        <w:ind w:right="630"/>
        <w:jc w:val="both"/>
        <w:rPr>
          <w:rFonts w:ascii="Arial" w:hAnsi="Arial" w:cs="Arial"/>
          <w:sz w:val="24"/>
          <w:szCs w:val="24"/>
        </w:rPr>
      </w:pPr>
      <w:r w:rsidRPr="00601BB0">
        <w:rPr>
          <w:rFonts w:ascii="Arial" w:hAnsi="Arial" w:cs="Arial"/>
          <w:w w:val="105"/>
          <w:sz w:val="24"/>
          <w:szCs w:val="24"/>
        </w:rPr>
        <w:t>Routine tests and acceptance tests shall be as per approved MQAP, as specified</w:t>
      </w:r>
      <w:r w:rsidRPr="00601BB0">
        <w:rPr>
          <w:rFonts w:ascii="Arial" w:hAnsi="Arial" w:cs="Arial"/>
          <w:spacing w:val="-71"/>
          <w:w w:val="105"/>
          <w:sz w:val="24"/>
          <w:szCs w:val="24"/>
        </w:rPr>
        <w:t xml:space="preserve">  </w:t>
      </w:r>
      <w:r w:rsidRPr="00601BB0">
        <w:rPr>
          <w:rFonts w:ascii="Arial" w:hAnsi="Arial" w:cs="Arial"/>
          <w:w w:val="105"/>
          <w:sz w:val="24"/>
          <w:szCs w:val="24"/>
        </w:rPr>
        <w:t>in</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SCC.</w:t>
      </w:r>
    </w:p>
    <w:p w14:paraId="782B33E7" w14:textId="77777777" w:rsidR="002B5E2D" w:rsidRPr="00601BB0" w:rsidRDefault="002B5E2D" w:rsidP="006E4671">
      <w:pPr>
        <w:pStyle w:val="BodyText"/>
        <w:spacing w:before="151"/>
        <w:ind w:right="630"/>
        <w:jc w:val="both"/>
        <w:rPr>
          <w:rFonts w:ascii="Arial" w:hAnsi="Arial" w:cs="Arial"/>
          <w:sz w:val="24"/>
          <w:szCs w:val="24"/>
        </w:rPr>
      </w:pPr>
      <w:r w:rsidRPr="00601BB0">
        <w:rPr>
          <w:rFonts w:ascii="Arial" w:hAnsi="Arial" w:cs="Arial"/>
          <w:w w:val="105"/>
          <w:sz w:val="24"/>
          <w:szCs w:val="24"/>
        </w:rPr>
        <w:t>Installation:</w:t>
      </w:r>
    </w:p>
    <w:p w14:paraId="2C73286B" w14:textId="77777777" w:rsidR="002B5E2D" w:rsidRPr="00601BB0" w:rsidRDefault="002B5E2D" w:rsidP="006E4671">
      <w:pPr>
        <w:pStyle w:val="BodyText"/>
        <w:spacing w:before="182" w:line="266" w:lineRule="auto"/>
        <w:ind w:right="630"/>
        <w:jc w:val="both"/>
        <w:rPr>
          <w:rFonts w:ascii="Arial" w:hAnsi="Arial" w:cs="Arial"/>
          <w:sz w:val="24"/>
          <w:szCs w:val="24"/>
        </w:rPr>
      </w:pPr>
      <w:r w:rsidRPr="00601BB0">
        <w:rPr>
          <w:rFonts w:ascii="Arial" w:hAnsi="Arial" w:cs="Arial"/>
          <w:w w:val="105"/>
          <w:sz w:val="24"/>
          <w:szCs w:val="24"/>
        </w:rPr>
        <w:t>String inverter shall be placed inside a canopy with a minimum of 150 mm in all</w:t>
      </w:r>
      <w:r w:rsidRPr="00601BB0">
        <w:rPr>
          <w:rFonts w:ascii="Arial" w:hAnsi="Arial" w:cs="Arial"/>
          <w:spacing w:val="-72"/>
          <w:w w:val="105"/>
          <w:sz w:val="24"/>
          <w:szCs w:val="24"/>
        </w:rPr>
        <w:t xml:space="preserve"> </w:t>
      </w:r>
      <w:r w:rsidRPr="00601BB0">
        <w:rPr>
          <w:rFonts w:ascii="Arial" w:hAnsi="Arial" w:cs="Arial"/>
          <w:w w:val="105"/>
          <w:sz w:val="24"/>
          <w:szCs w:val="24"/>
        </w:rPr>
        <w:t>directions or it can be installed on the column post of the Module Mounting</w:t>
      </w:r>
      <w:r w:rsidRPr="00601BB0">
        <w:rPr>
          <w:rFonts w:ascii="Arial" w:hAnsi="Arial" w:cs="Arial"/>
          <w:spacing w:val="1"/>
          <w:w w:val="105"/>
          <w:sz w:val="24"/>
          <w:szCs w:val="24"/>
        </w:rPr>
        <w:t xml:space="preserve"> </w:t>
      </w:r>
      <w:r w:rsidRPr="00601BB0">
        <w:rPr>
          <w:rFonts w:ascii="Arial" w:hAnsi="Arial" w:cs="Arial"/>
          <w:w w:val="105"/>
          <w:sz w:val="24"/>
          <w:szCs w:val="24"/>
        </w:rPr>
        <w:t>Structure,</w:t>
      </w:r>
      <w:r w:rsidRPr="00601BB0">
        <w:rPr>
          <w:rFonts w:ascii="Arial" w:hAnsi="Arial" w:cs="Arial"/>
          <w:spacing w:val="1"/>
          <w:w w:val="105"/>
          <w:sz w:val="24"/>
          <w:szCs w:val="24"/>
        </w:rPr>
        <w:t xml:space="preserve"> </w:t>
      </w:r>
      <w:r w:rsidRPr="00601BB0">
        <w:rPr>
          <w:rFonts w:ascii="Arial" w:hAnsi="Arial" w:cs="Arial"/>
          <w:w w:val="105"/>
          <w:sz w:val="24"/>
          <w:szCs w:val="24"/>
        </w:rPr>
        <w:t>below</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modules,</w:t>
      </w:r>
      <w:r w:rsidRPr="00601BB0">
        <w:rPr>
          <w:rFonts w:ascii="Arial" w:hAnsi="Arial" w:cs="Arial"/>
          <w:spacing w:val="1"/>
          <w:w w:val="105"/>
          <w:sz w:val="24"/>
          <w:szCs w:val="24"/>
        </w:rPr>
        <w:t xml:space="preserve"> </w:t>
      </w:r>
      <w:r w:rsidRPr="00601BB0">
        <w:rPr>
          <w:rFonts w:ascii="Arial" w:hAnsi="Arial" w:cs="Arial"/>
          <w:w w:val="105"/>
          <w:sz w:val="24"/>
          <w:szCs w:val="24"/>
        </w:rPr>
        <w:t>where</w:t>
      </w:r>
      <w:r w:rsidRPr="00601BB0">
        <w:rPr>
          <w:rFonts w:ascii="Arial" w:hAnsi="Arial" w:cs="Arial"/>
          <w:spacing w:val="1"/>
          <w:w w:val="105"/>
          <w:sz w:val="24"/>
          <w:szCs w:val="24"/>
        </w:rPr>
        <w:t xml:space="preserve"> </w:t>
      </w:r>
      <w:r w:rsidRPr="00601BB0">
        <w:rPr>
          <w:rFonts w:ascii="Arial" w:hAnsi="Arial" w:cs="Arial"/>
          <w:w w:val="105"/>
          <w:sz w:val="24"/>
          <w:szCs w:val="24"/>
        </w:rPr>
        <w:t>such</w:t>
      </w:r>
      <w:r w:rsidRPr="00601BB0">
        <w:rPr>
          <w:rFonts w:ascii="Arial" w:hAnsi="Arial" w:cs="Arial"/>
          <w:spacing w:val="1"/>
          <w:w w:val="105"/>
          <w:sz w:val="24"/>
          <w:szCs w:val="24"/>
        </w:rPr>
        <w:t xml:space="preserve"> </w:t>
      </w:r>
      <w:r w:rsidRPr="00601BB0">
        <w:rPr>
          <w:rFonts w:ascii="Arial" w:hAnsi="Arial" w:cs="Arial"/>
          <w:w w:val="105"/>
          <w:sz w:val="24"/>
          <w:szCs w:val="24"/>
        </w:rPr>
        <w:t>a</w:t>
      </w:r>
      <w:r w:rsidRPr="00601BB0">
        <w:rPr>
          <w:rFonts w:ascii="Arial" w:hAnsi="Arial" w:cs="Arial"/>
          <w:spacing w:val="1"/>
          <w:w w:val="105"/>
          <w:sz w:val="24"/>
          <w:szCs w:val="24"/>
        </w:rPr>
        <w:t xml:space="preserve"> </w:t>
      </w:r>
      <w:r w:rsidRPr="00601BB0">
        <w:rPr>
          <w:rFonts w:ascii="Arial" w:hAnsi="Arial" w:cs="Arial"/>
          <w:w w:val="105"/>
          <w:sz w:val="24"/>
          <w:szCs w:val="24"/>
        </w:rPr>
        <w:t>canopy</w:t>
      </w:r>
      <w:r w:rsidRPr="00601BB0">
        <w:rPr>
          <w:rFonts w:ascii="Arial" w:hAnsi="Arial" w:cs="Arial"/>
          <w:spacing w:val="1"/>
          <w:w w:val="105"/>
          <w:sz w:val="24"/>
          <w:szCs w:val="24"/>
        </w:rPr>
        <w:t xml:space="preserve"> </w:t>
      </w:r>
      <w:r w:rsidRPr="00601BB0">
        <w:rPr>
          <w:rFonts w:ascii="Arial" w:hAnsi="Arial" w:cs="Arial"/>
          <w:w w:val="105"/>
          <w:sz w:val="24"/>
          <w:szCs w:val="24"/>
        </w:rPr>
        <w:t>arrangement</w:t>
      </w:r>
      <w:r w:rsidRPr="00601BB0">
        <w:rPr>
          <w:rFonts w:ascii="Arial" w:hAnsi="Arial" w:cs="Arial"/>
          <w:spacing w:val="1"/>
          <w:w w:val="105"/>
          <w:sz w:val="24"/>
          <w:szCs w:val="24"/>
        </w:rPr>
        <w:t xml:space="preserve"> </w:t>
      </w:r>
      <w:r w:rsidRPr="00601BB0">
        <w:rPr>
          <w:rFonts w:ascii="Arial" w:hAnsi="Arial" w:cs="Arial"/>
          <w:w w:val="105"/>
          <w:sz w:val="24"/>
          <w:szCs w:val="24"/>
        </w:rPr>
        <w:t>is</w:t>
      </w:r>
      <w:r w:rsidRPr="00601BB0">
        <w:rPr>
          <w:rFonts w:ascii="Arial" w:hAnsi="Arial" w:cs="Arial"/>
          <w:spacing w:val="1"/>
          <w:w w:val="105"/>
          <w:sz w:val="24"/>
          <w:szCs w:val="24"/>
        </w:rPr>
        <w:t xml:space="preserve"> </w:t>
      </w:r>
      <w:r w:rsidRPr="00601BB0">
        <w:rPr>
          <w:rFonts w:ascii="Arial" w:hAnsi="Arial" w:cs="Arial"/>
          <w:w w:val="105"/>
          <w:sz w:val="24"/>
          <w:szCs w:val="24"/>
        </w:rPr>
        <w:t>not</w:t>
      </w:r>
      <w:r w:rsidRPr="00601BB0">
        <w:rPr>
          <w:rFonts w:ascii="Arial" w:hAnsi="Arial" w:cs="Arial"/>
          <w:spacing w:val="1"/>
          <w:w w:val="105"/>
          <w:sz w:val="24"/>
          <w:szCs w:val="24"/>
        </w:rPr>
        <w:t xml:space="preserve"> </w:t>
      </w:r>
      <w:r w:rsidRPr="00601BB0">
        <w:rPr>
          <w:rFonts w:ascii="Arial" w:hAnsi="Arial" w:cs="Arial"/>
          <w:w w:val="105"/>
          <w:sz w:val="24"/>
          <w:szCs w:val="24"/>
        </w:rPr>
        <w:t>required.</w:t>
      </w:r>
    </w:p>
    <w:p w14:paraId="7FE2A845" w14:textId="77777777" w:rsidR="002B5E2D" w:rsidRPr="00601BB0" w:rsidRDefault="002B5E2D" w:rsidP="00BC5652">
      <w:pPr>
        <w:pStyle w:val="Heading1"/>
        <w:numPr>
          <w:ilvl w:val="0"/>
          <w:numId w:val="16"/>
        </w:numPr>
        <w:tabs>
          <w:tab w:val="left" w:pos="503"/>
        </w:tabs>
        <w:ind w:left="292" w:right="630" w:hanging="292"/>
        <w:jc w:val="both"/>
        <w:rPr>
          <w:rFonts w:ascii="Arial" w:hAnsi="Arial" w:cs="Arial"/>
          <w:sz w:val="24"/>
          <w:szCs w:val="24"/>
        </w:rPr>
      </w:pPr>
      <w:r w:rsidRPr="00601BB0">
        <w:rPr>
          <w:rFonts w:ascii="Arial" w:hAnsi="Arial" w:cs="Arial"/>
          <w:w w:val="105"/>
          <w:sz w:val="24"/>
          <w:szCs w:val="24"/>
        </w:rPr>
        <w:t>ACDB:</w:t>
      </w:r>
    </w:p>
    <w:p w14:paraId="355E6005" w14:textId="77777777" w:rsidR="002B5E2D" w:rsidRPr="00601BB0" w:rsidRDefault="002B5E2D" w:rsidP="006E4671">
      <w:pPr>
        <w:pStyle w:val="BodyText"/>
        <w:spacing w:before="161" w:line="249" w:lineRule="auto"/>
        <w:ind w:right="630"/>
        <w:jc w:val="both"/>
        <w:rPr>
          <w:rFonts w:ascii="Arial" w:hAnsi="Arial" w:cs="Arial"/>
          <w:sz w:val="24"/>
          <w:szCs w:val="24"/>
        </w:rPr>
      </w:pPr>
      <w:r w:rsidRPr="00601BB0">
        <w:rPr>
          <w:rFonts w:ascii="Arial" w:hAnsi="Arial" w:cs="Arial"/>
          <w:w w:val="105"/>
          <w:sz w:val="24"/>
          <w:szCs w:val="24"/>
        </w:rPr>
        <w:t>AC Distribution board shall be totally enclosed type, dust and vermin proof,</w:t>
      </w:r>
      <w:r w:rsidRPr="00601BB0">
        <w:rPr>
          <w:rFonts w:ascii="Arial" w:hAnsi="Arial" w:cs="Arial"/>
          <w:spacing w:val="1"/>
          <w:w w:val="105"/>
          <w:sz w:val="24"/>
          <w:szCs w:val="24"/>
        </w:rPr>
        <w:t xml:space="preserve"> </w:t>
      </w:r>
      <w:r w:rsidRPr="00601BB0">
        <w:rPr>
          <w:rFonts w:ascii="Arial" w:hAnsi="Arial" w:cs="Arial"/>
          <w:w w:val="105"/>
          <w:sz w:val="24"/>
          <w:szCs w:val="24"/>
        </w:rPr>
        <w:t>suitable operation on 415V, 3 Phase, 4 wire, 50Hz, AC supply system, outdoor</w:t>
      </w:r>
      <w:r w:rsidRPr="00601BB0">
        <w:rPr>
          <w:rFonts w:ascii="Arial" w:hAnsi="Arial" w:cs="Arial"/>
          <w:spacing w:val="1"/>
          <w:w w:val="105"/>
          <w:sz w:val="24"/>
          <w:szCs w:val="24"/>
        </w:rPr>
        <w:t xml:space="preserve"> </w:t>
      </w:r>
      <w:r w:rsidRPr="00601BB0">
        <w:rPr>
          <w:rFonts w:ascii="Arial" w:hAnsi="Arial" w:cs="Arial"/>
          <w:w w:val="105"/>
          <w:sz w:val="24"/>
          <w:szCs w:val="24"/>
        </w:rPr>
        <w:t>installation and shall be fabricated from CRCA sheet having a thickness not less than</w:t>
      </w:r>
      <w:r w:rsidRPr="00601BB0">
        <w:rPr>
          <w:rFonts w:ascii="Arial" w:hAnsi="Arial" w:cs="Arial"/>
          <w:spacing w:val="-4"/>
          <w:w w:val="105"/>
          <w:sz w:val="24"/>
          <w:szCs w:val="24"/>
        </w:rPr>
        <w:t xml:space="preserve"> </w:t>
      </w:r>
      <w:r w:rsidRPr="00601BB0">
        <w:rPr>
          <w:rFonts w:ascii="Arial" w:hAnsi="Arial" w:cs="Arial"/>
          <w:w w:val="105"/>
          <w:sz w:val="24"/>
          <w:szCs w:val="24"/>
        </w:rPr>
        <w:t>2mm.</w:t>
      </w:r>
    </w:p>
    <w:p w14:paraId="00966A86" w14:textId="77777777" w:rsidR="002B5E2D" w:rsidRPr="00601BB0" w:rsidRDefault="002B5E2D" w:rsidP="006E4671">
      <w:pPr>
        <w:pStyle w:val="BodyText"/>
        <w:spacing w:before="145"/>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DB</w:t>
      </w:r>
      <w:r w:rsidRPr="00601BB0">
        <w:rPr>
          <w:rFonts w:ascii="Arial" w:hAnsi="Arial" w:cs="Arial"/>
          <w:spacing w:val="-14"/>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confirm</w:t>
      </w:r>
      <w:r w:rsidRPr="00601BB0">
        <w:rPr>
          <w:rFonts w:ascii="Arial" w:hAnsi="Arial" w:cs="Arial"/>
          <w:spacing w:val="-11"/>
          <w:w w:val="105"/>
          <w:sz w:val="24"/>
          <w:szCs w:val="24"/>
        </w:rPr>
        <w:t xml:space="preserve"> </w:t>
      </w:r>
      <w:r w:rsidRPr="00601BB0">
        <w:rPr>
          <w:rFonts w:ascii="Arial" w:hAnsi="Arial" w:cs="Arial"/>
          <w:w w:val="105"/>
          <w:sz w:val="24"/>
          <w:szCs w:val="24"/>
        </w:rPr>
        <w:t>to</w:t>
      </w:r>
      <w:r w:rsidRPr="00601BB0">
        <w:rPr>
          <w:rFonts w:ascii="Arial" w:hAnsi="Arial" w:cs="Arial"/>
          <w:spacing w:val="-12"/>
          <w:w w:val="105"/>
          <w:sz w:val="24"/>
          <w:szCs w:val="24"/>
        </w:rPr>
        <w:t xml:space="preserve"> </w:t>
      </w:r>
      <w:r w:rsidRPr="00601BB0">
        <w:rPr>
          <w:rFonts w:ascii="Arial" w:hAnsi="Arial" w:cs="Arial"/>
          <w:w w:val="105"/>
          <w:sz w:val="24"/>
          <w:szCs w:val="24"/>
        </w:rPr>
        <w:t>IP-55</w:t>
      </w:r>
      <w:r w:rsidRPr="00601BB0">
        <w:rPr>
          <w:rFonts w:ascii="Arial" w:hAnsi="Arial" w:cs="Arial"/>
          <w:spacing w:val="-12"/>
          <w:w w:val="105"/>
          <w:sz w:val="24"/>
          <w:szCs w:val="24"/>
        </w:rPr>
        <w:t xml:space="preserve"> </w:t>
      </w:r>
      <w:r w:rsidRPr="00601BB0">
        <w:rPr>
          <w:rFonts w:ascii="Arial" w:hAnsi="Arial" w:cs="Arial"/>
          <w:w w:val="105"/>
          <w:sz w:val="24"/>
          <w:szCs w:val="24"/>
        </w:rPr>
        <w:t>for</w:t>
      </w:r>
      <w:r w:rsidRPr="00601BB0">
        <w:rPr>
          <w:rFonts w:ascii="Arial" w:hAnsi="Arial" w:cs="Arial"/>
          <w:spacing w:val="-11"/>
          <w:w w:val="105"/>
          <w:sz w:val="24"/>
          <w:szCs w:val="24"/>
        </w:rPr>
        <w:t xml:space="preserve"> </w:t>
      </w:r>
      <w:r w:rsidRPr="00601BB0">
        <w:rPr>
          <w:rFonts w:ascii="Arial" w:hAnsi="Arial" w:cs="Arial"/>
          <w:w w:val="105"/>
          <w:sz w:val="24"/>
          <w:szCs w:val="24"/>
        </w:rPr>
        <w:t>ingress</w:t>
      </w:r>
      <w:r w:rsidRPr="00601BB0">
        <w:rPr>
          <w:rFonts w:ascii="Arial" w:hAnsi="Arial" w:cs="Arial"/>
          <w:spacing w:val="-12"/>
          <w:w w:val="105"/>
          <w:sz w:val="24"/>
          <w:szCs w:val="24"/>
        </w:rPr>
        <w:t xml:space="preserve"> </w:t>
      </w:r>
      <w:r w:rsidRPr="00601BB0">
        <w:rPr>
          <w:rFonts w:ascii="Arial" w:hAnsi="Arial" w:cs="Arial"/>
          <w:w w:val="105"/>
          <w:sz w:val="24"/>
          <w:szCs w:val="24"/>
        </w:rPr>
        <w:t>protection.</w:t>
      </w:r>
    </w:p>
    <w:p w14:paraId="25814DD4" w14:textId="77777777" w:rsidR="002B5E2D" w:rsidRPr="00601BB0" w:rsidRDefault="002B5E2D" w:rsidP="006E4671">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lastRenderedPageBreak/>
        <w:t>ACDB shall have all the indication bulbs to indicate on/ off/ trip status of the</w:t>
      </w:r>
      <w:r w:rsidRPr="00601BB0">
        <w:rPr>
          <w:rFonts w:ascii="Arial" w:hAnsi="Arial" w:cs="Arial"/>
          <w:spacing w:val="1"/>
          <w:w w:val="105"/>
          <w:sz w:val="24"/>
          <w:szCs w:val="24"/>
        </w:rPr>
        <w:t xml:space="preserve"> </w:t>
      </w:r>
      <w:r w:rsidRPr="00601BB0">
        <w:rPr>
          <w:rFonts w:ascii="Arial" w:hAnsi="Arial" w:cs="Arial"/>
          <w:w w:val="105"/>
          <w:sz w:val="24"/>
          <w:szCs w:val="24"/>
        </w:rPr>
        <w:t>protective</w:t>
      </w:r>
      <w:r w:rsidRPr="00601BB0">
        <w:rPr>
          <w:rFonts w:ascii="Arial" w:hAnsi="Arial" w:cs="Arial"/>
          <w:spacing w:val="1"/>
          <w:w w:val="105"/>
          <w:sz w:val="24"/>
          <w:szCs w:val="24"/>
        </w:rPr>
        <w:t xml:space="preserve"> </w:t>
      </w:r>
      <w:r w:rsidRPr="00601BB0">
        <w:rPr>
          <w:rFonts w:ascii="Arial" w:hAnsi="Arial" w:cs="Arial"/>
          <w:w w:val="105"/>
          <w:sz w:val="24"/>
          <w:szCs w:val="24"/>
        </w:rPr>
        <w:t>gear</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indication</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1"/>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three</w:t>
      </w:r>
      <w:r w:rsidRPr="00601BB0">
        <w:rPr>
          <w:rFonts w:ascii="Arial" w:hAnsi="Arial" w:cs="Arial"/>
          <w:spacing w:val="1"/>
          <w:w w:val="105"/>
          <w:sz w:val="24"/>
          <w:szCs w:val="24"/>
        </w:rPr>
        <w:t xml:space="preserve"> </w:t>
      </w:r>
      <w:r w:rsidRPr="00601BB0">
        <w:rPr>
          <w:rFonts w:ascii="Arial" w:hAnsi="Arial" w:cs="Arial"/>
          <w:w w:val="105"/>
          <w:sz w:val="24"/>
          <w:szCs w:val="24"/>
        </w:rPr>
        <w:t>phases</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1"/>
          <w:w w:val="105"/>
          <w:sz w:val="24"/>
          <w:szCs w:val="24"/>
        </w:rPr>
        <w:t xml:space="preserve"> </w:t>
      </w:r>
      <w:r w:rsidRPr="00601BB0">
        <w:rPr>
          <w:rFonts w:ascii="Arial" w:hAnsi="Arial" w:cs="Arial"/>
          <w:w w:val="105"/>
          <w:sz w:val="24"/>
          <w:szCs w:val="24"/>
        </w:rPr>
        <w:t>line</w:t>
      </w:r>
      <w:r w:rsidRPr="00601BB0">
        <w:rPr>
          <w:rFonts w:ascii="Arial" w:hAnsi="Arial" w:cs="Arial"/>
          <w:spacing w:val="1"/>
          <w:w w:val="105"/>
          <w:sz w:val="24"/>
          <w:szCs w:val="24"/>
        </w:rPr>
        <w:t xml:space="preserve"> </w:t>
      </w:r>
      <w:r w:rsidRPr="00601BB0">
        <w:rPr>
          <w:rFonts w:ascii="Arial" w:hAnsi="Arial" w:cs="Arial"/>
          <w:w w:val="105"/>
          <w:sz w:val="24"/>
          <w:szCs w:val="24"/>
        </w:rPr>
        <w:t>voltages (through phase indication bulbs and voltmeter) and the currents. Also,</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have</w:t>
      </w:r>
      <w:r w:rsidRPr="00601BB0">
        <w:rPr>
          <w:rFonts w:ascii="Arial" w:hAnsi="Arial" w:cs="Arial"/>
          <w:spacing w:val="-2"/>
          <w:w w:val="105"/>
          <w:sz w:val="24"/>
          <w:szCs w:val="24"/>
        </w:rPr>
        <w:t xml:space="preserve"> </w:t>
      </w:r>
      <w:r w:rsidRPr="00601BB0">
        <w:rPr>
          <w:rFonts w:ascii="Arial" w:hAnsi="Arial" w:cs="Arial"/>
          <w:w w:val="105"/>
          <w:sz w:val="24"/>
          <w:szCs w:val="24"/>
        </w:rPr>
        <w:t>MFM</w:t>
      </w:r>
      <w:r w:rsidRPr="00601BB0">
        <w:rPr>
          <w:rFonts w:ascii="Arial" w:hAnsi="Arial" w:cs="Arial"/>
          <w:spacing w:val="-3"/>
          <w:w w:val="105"/>
          <w:sz w:val="24"/>
          <w:szCs w:val="24"/>
        </w:rPr>
        <w:t xml:space="preserve"> </w:t>
      </w:r>
      <w:r w:rsidRPr="00601BB0">
        <w:rPr>
          <w:rFonts w:ascii="Arial" w:hAnsi="Arial" w:cs="Arial"/>
          <w:w w:val="105"/>
          <w:sz w:val="24"/>
          <w:szCs w:val="24"/>
        </w:rPr>
        <w:t>meter</w:t>
      </w:r>
      <w:r w:rsidRPr="00601BB0">
        <w:rPr>
          <w:rFonts w:ascii="Arial" w:hAnsi="Arial" w:cs="Arial"/>
          <w:spacing w:val="-3"/>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RS</w:t>
      </w:r>
      <w:r w:rsidRPr="00601BB0">
        <w:rPr>
          <w:rFonts w:ascii="Arial" w:hAnsi="Arial" w:cs="Arial"/>
          <w:spacing w:val="-2"/>
          <w:w w:val="105"/>
          <w:sz w:val="24"/>
          <w:szCs w:val="24"/>
        </w:rPr>
        <w:t xml:space="preserve"> </w:t>
      </w:r>
      <w:r w:rsidRPr="00601BB0">
        <w:rPr>
          <w:rFonts w:ascii="Arial" w:hAnsi="Arial" w:cs="Arial"/>
          <w:w w:val="105"/>
          <w:sz w:val="24"/>
          <w:szCs w:val="24"/>
        </w:rPr>
        <w:t>485</w:t>
      </w:r>
      <w:r w:rsidRPr="00601BB0">
        <w:rPr>
          <w:rFonts w:ascii="Arial" w:hAnsi="Arial" w:cs="Arial"/>
          <w:spacing w:val="-1"/>
          <w:w w:val="105"/>
          <w:sz w:val="24"/>
          <w:szCs w:val="24"/>
        </w:rPr>
        <w:t xml:space="preserve"> </w:t>
      </w:r>
      <w:r w:rsidRPr="00601BB0">
        <w:rPr>
          <w:rFonts w:ascii="Arial" w:hAnsi="Arial" w:cs="Arial"/>
          <w:w w:val="105"/>
          <w:sz w:val="24"/>
          <w:szCs w:val="24"/>
        </w:rPr>
        <w:t>port.</w:t>
      </w:r>
    </w:p>
    <w:p w14:paraId="6C938BDD" w14:textId="77777777" w:rsidR="002B5E2D" w:rsidRPr="00601BB0" w:rsidRDefault="002B5E2D" w:rsidP="006E4671">
      <w:pPr>
        <w:pStyle w:val="BodyText"/>
        <w:spacing w:before="153" w:line="249" w:lineRule="auto"/>
        <w:ind w:right="630"/>
        <w:jc w:val="both"/>
        <w:rPr>
          <w:rFonts w:ascii="Arial" w:hAnsi="Arial" w:cs="Arial"/>
          <w:sz w:val="24"/>
          <w:szCs w:val="24"/>
        </w:rPr>
      </w:pPr>
      <w:r w:rsidRPr="00601BB0">
        <w:rPr>
          <w:rFonts w:ascii="Arial" w:hAnsi="Arial" w:cs="Arial"/>
          <w:w w:val="105"/>
          <w:sz w:val="24"/>
          <w:szCs w:val="24"/>
        </w:rPr>
        <w:t>MCCB(s) shall have thermal magnetic-based release with O/C &amp; S/C and E/F</w:t>
      </w:r>
      <w:r w:rsidRPr="00601BB0">
        <w:rPr>
          <w:rFonts w:ascii="Arial" w:hAnsi="Arial" w:cs="Arial"/>
          <w:spacing w:val="1"/>
          <w:w w:val="105"/>
          <w:sz w:val="24"/>
          <w:szCs w:val="24"/>
        </w:rPr>
        <w:t xml:space="preserve"> </w:t>
      </w:r>
      <w:r w:rsidRPr="00601BB0">
        <w:rPr>
          <w:rFonts w:ascii="Arial" w:hAnsi="Arial" w:cs="Arial"/>
          <w:w w:val="105"/>
          <w:sz w:val="24"/>
          <w:szCs w:val="24"/>
        </w:rPr>
        <w:t>protections.</w:t>
      </w:r>
    </w:p>
    <w:p w14:paraId="73699E6C" w14:textId="77777777" w:rsidR="002B5E2D" w:rsidRPr="00601BB0" w:rsidRDefault="002B5E2D" w:rsidP="006E4671">
      <w:pPr>
        <w:pStyle w:val="BodyText"/>
        <w:spacing w:before="147" w:line="249" w:lineRule="auto"/>
        <w:ind w:right="630"/>
        <w:jc w:val="both"/>
        <w:rPr>
          <w:rFonts w:ascii="Arial" w:hAnsi="Arial" w:cs="Arial"/>
          <w:sz w:val="24"/>
          <w:szCs w:val="24"/>
        </w:rPr>
      </w:pPr>
      <w:r w:rsidRPr="00601BB0">
        <w:rPr>
          <w:rFonts w:ascii="Arial" w:hAnsi="Arial" w:cs="Arial"/>
          <w:w w:val="105"/>
          <w:sz w:val="24"/>
          <w:szCs w:val="24"/>
        </w:rPr>
        <w:t>The short circuit breaking capacity of the MCCBs shall not be less than 35kA</w:t>
      </w:r>
      <w:r w:rsidRPr="00601BB0">
        <w:rPr>
          <w:rFonts w:ascii="Arial" w:hAnsi="Arial" w:cs="Arial"/>
          <w:spacing w:val="1"/>
          <w:w w:val="105"/>
          <w:sz w:val="24"/>
          <w:szCs w:val="24"/>
        </w:rPr>
        <w:t xml:space="preserve"> </w:t>
      </w:r>
      <w:r w:rsidRPr="00601BB0">
        <w:rPr>
          <w:rFonts w:ascii="Arial" w:hAnsi="Arial" w:cs="Arial"/>
          <w:w w:val="105"/>
          <w:sz w:val="24"/>
          <w:szCs w:val="24"/>
        </w:rPr>
        <w:t>(Ics=100%Icu).</w:t>
      </w:r>
    </w:p>
    <w:p w14:paraId="35EF8481" w14:textId="77777777" w:rsidR="002B5E2D" w:rsidRPr="00601BB0" w:rsidRDefault="002B5E2D" w:rsidP="006E4671">
      <w:pPr>
        <w:pStyle w:val="BodyText"/>
        <w:spacing w:before="150" w:line="247" w:lineRule="auto"/>
        <w:ind w:right="630"/>
        <w:jc w:val="both"/>
        <w:rPr>
          <w:rFonts w:ascii="Arial" w:hAnsi="Arial" w:cs="Arial"/>
          <w:sz w:val="24"/>
          <w:szCs w:val="24"/>
        </w:rPr>
      </w:pPr>
      <w:r w:rsidRPr="00601BB0">
        <w:rPr>
          <w:rFonts w:ascii="Arial" w:hAnsi="Arial" w:cs="Arial"/>
          <w:w w:val="105"/>
          <w:sz w:val="24"/>
          <w:szCs w:val="24"/>
        </w:rPr>
        <w:t>Sheet steel work used in the construction of the ACDB shall be pre-treated with</w:t>
      </w:r>
      <w:r w:rsidRPr="00601BB0">
        <w:rPr>
          <w:rFonts w:ascii="Arial" w:hAnsi="Arial" w:cs="Arial"/>
          <w:spacing w:val="-71"/>
          <w:w w:val="105"/>
          <w:sz w:val="24"/>
          <w:szCs w:val="24"/>
        </w:rPr>
        <w:t xml:space="preserve"> </w:t>
      </w:r>
      <w:r w:rsidRPr="00601BB0">
        <w:rPr>
          <w:rFonts w:ascii="Arial" w:hAnsi="Arial" w:cs="Arial"/>
          <w:w w:val="105"/>
          <w:sz w:val="24"/>
          <w:szCs w:val="24"/>
        </w:rPr>
        <w:t>7-tank chemical process before applying the two coats of zinc chromate primer</w:t>
      </w:r>
      <w:r w:rsidRPr="00601BB0">
        <w:rPr>
          <w:rFonts w:ascii="Arial" w:hAnsi="Arial" w:cs="Arial"/>
          <w:spacing w:val="1"/>
          <w:w w:val="105"/>
          <w:sz w:val="24"/>
          <w:szCs w:val="24"/>
        </w:rPr>
        <w:t xml:space="preserve"> </w:t>
      </w:r>
      <w:r w:rsidRPr="00601BB0">
        <w:rPr>
          <w:rFonts w:ascii="Arial" w:hAnsi="Arial" w:cs="Arial"/>
          <w:w w:val="105"/>
          <w:sz w:val="24"/>
          <w:szCs w:val="24"/>
        </w:rPr>
        <w:t>followed by synthetic enamel/ epoxy paint of RAL-7032, matt finish powder</w:t>
      </w:r>
      <w:r w:rsidRPr="00601BB0">
        <w:rPr>
          <w:rFonts w:ascii="Arial" w:hAnsi="Arial" w:cs="Arial"/>
          <w:spacing w:val="1"/>
          <w:w w:val="105"/>
          <w:sz w:val="24"/>
          <w:szCs w:val="24"/>
        </w:rPr>
        <w:t xml:space="preserve"> </w:t>
      </w:r>
      <w:r w:rsidRPr="00601BB0">
        <w:rPr>
          <w:rFonts w:ascii="Arial" w:hAnsi="Arial" w:cs="Arial"/>
          <w:w w:val="105"/>
          <w:sz w:val="24"/>
          <w:szCs w:val="24"/>
        </w:rPr>
        <w:t>coated.</w:t>
      </w:r>
      <w:r w:rsidRPr="00601BB0">
        <w:rPr>
          <w:rFonts w:ascii="Arial" w:hAnsi="Arial" w:cs="Arial"/>
          <w:spacing w:val="-5"/>
          <w:w w:val="105"/>
          <w:sz w:val="24"/>
          <w:szCs w:val="24"/>
        </w:rPr>
        <w:t xml:space="preserve"> </w:t>
      </w:r>
      <w:r w:rsidRPr="00601BB0">
        <w:rPr>
          <w:rFonts w:ascii="Arial" w:hAnsi="Arial" w:cs="Arial"/>
          <w:w w:val="105"/>
          <w:sz w:val="24"/>
          <w:szCs w:val="24"/>
        </w:rPr>
        <w:t>Paint</w:t>
      </w:r>
      <w:r w:rsidRPr="00601BB0">
        <w:rPr>
          <w:rFonts w:ascii="Arial" w:hAnsi="Arial" w:cs="Arial"/>
          <w:spacing w:val="-4"/>
          <w:w w:val="105"/>
          <w:sz w:val="24"/>
          <w:szCs w:val="24"/>
        </w:rPr>
        <w:t xml:space="preserve"> </w:t>
      </w:r>
      <w:r w:rsidRPr="00601BB0">
        <w:rPr>
          <w:rFonts w:ascii="Arial" w:hAnsi="Arial" w:cs="Arial"/>
          <w:w w:val="105"/>
          <w:sz w:val="24"/>
          <w:szCs w:val="24"/>
        </w:rPr>
        <w:t>thickness</w:t>
      </w:r>
      <w:r w:rsidRPr="00601BB0">
        <w:rPr>
          <w:rFonts w:ascii="Arial" w:hAnsi="Arial" w:cs="Arial"/>
          <w:spacing w:val="-4"/>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not</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less</w:t>
      </w:r>
      <w:r w:rsidRPr="00601BB0">
        <w:rPr>
          <w:rFonts w:ascii="Arial" w:hAnsi="Arial" w:cs="Arial"/>
          <w:spacing w:val="-4"/>
          <w:w w:val="105"/>
          <w:sz w:val="24"/>
          <w:szCs w:val="24"/>
        </w:rPr>
        <w:t xml:space="preserve"> </w:t>
      </w:r>
      <w:r w:rsidRPr="00601BB0">
        <w:rPr>
          <w:rFonts w:ascii="Arial" w:hAnsi="Arial" w:cs="Arial"/>
          <w:w w:val="105"/>
          <w:sz w:val="24"/>
          <w:szCs w:val="24"/>
        </w:rPr>
        <w:t>than</w:t>
      </w:r>
      <w:r w:rsidRPr="00601BB0">
        <w:rPr>
          <w:rFonts w:ascii="Arial" w:hAnsi="Arial" w:cs="Arial"/>
          <w:spacing w:val="-8"/>
          <w:w w:val="105"/>
          <w:sz w:val="24"/>
          <w:szCs w:val="24"/>
        </w:rPr>
        <w:t xml:space="preserve"> </w:t>
      </w:r>
      <w:r w:rsidRPr="00601BB0">
        <w:rPr>
          <w:rFonts w:ascii="Arial" w:hAnsi="Arial" w:cs="Arial"/>
          <w:w w:val="105"/>
          <w:sz w:val="24"/>
          <w:szCs w:val="24"/>
        </w:rPr>
        <w:t>50</w:t>
      </w:r>
      <w:r w:rsidRPr="00601BB0">
        <w:rPr>
          <w:rFonts w:ascii="Arial" w:hAnsi="Arial" w:cs="Arial"/>
          <w:spacing w:val="-3"/>
          <w:w w:val="105"/>
          <w:sz w:val="24"/>
          <w:szCs w:val="24"/>
        </w:rPr>
        <w:t xml:space="preserve"> </w:t>
      </w:r>
      <w:r w:rsidRPr="00601BB0">
        <w:rPr>
          <w:rFonts w:ascii="Arial" w:hAnsi="Arial" w:cs="Arial"/>
          <w:w w:val="105"/>
          <w:sz w:val="24"/>
          <w:szCs w:val="24"/>
        </w:rPr>
        <w:t>micron.</w:t>
      </w:r>
    </w:p>
    <w:p w14:paraId="40BB18AA" w14:textId="77777777" w:rsidR="002B5E2D" w:rsidRPr="00601BB0" w:rsidRDefault="002B5E2D" w:rsidP="006E4671">
      <w:pPr>
        <w:pStyle w:val="BodyText"/>
        <w:spacing w:before="153" w:line="249" w:lineRule="auto"/>
        <w:ind w:right="630"/>
        <w:jc w:val="both"/>
        <w:rPr>
          <w:rFonts w:ascii="Arial" w:hAnsi="Arial" w:cs="Arial"/>
          <w:w w:val="105"/>
          <w:sz w:val="24"/>
          <w:szCs w:val="24"/>
        </w:rPr>
      </w:pPr>
      <w:r w:rsidRPr="00601BB0">
        <w:rPr>
          <w:rFonts w:ascii="Arial" w:hAnsi="Arial" w:cs="Arial"/>
          <w:w w:val="105"/>
          <w:sz w:val="24"/>
          <w:szCs w:val="24"/>
        </w:rPr>
        <w:t>All the protective switchgears and components in power/ control/ metering circuit</w:t>
      </w:r>
      <w:r w:rsidRPr="00601BB0">
        <w:rPr>
          <w:rFonts w:ascii="Arial" w:hAnsi="Arial" w:cs="Arial"/>
          <w:spacing w:val="1"/>
          <w:w w:val="105"/>
          <w:sz w:val="24"/>
          <w:szCs w:val="24"/>
        </w:rPr>
        <w:t xml:space="preserve"> </w:t>
      </w:r>
      <w:r w:rsidRPr="00601BB0">
        <w:rPr>
          <w:rFonts w:ascii="Arial" w:hAnsi="Arial" w:cs="Arial"/>
          <w:w w:val="105"/>
          <w:sz w:val="24"/>
          <w:szCs w:val="24"/>
        </w:rPr>
        <w:t>should</w:t>
      </w:r>
      <w:r w:rsidRPr="00601BB0">
        <w:rPr>
          <w:rFonts w:ascii="Arial" w:hAnsi="Arial" w:cs="Arial"/>
          <w:spacing w:val="-4"/>
          <w:w w:val="105"/>
          <w:sz w:val="24"/>
          <w:szCs w:val="24"/>
        </w:rPr>
        <w:t xml:space="preserve"> </w:t>
      </w:r>
      <w:r w:rsidRPr="00601BB0">
        <w:rPr>
          <w:rFonts w:ascii="Arial" w:hAnsi="Arial" w:cs="Arial"/>
          <w:w w:val="105"/>
          <w:sz w:val="24"/>
          <w:szCs w:val="24"/>
        </w:rPr>
        <w:t>confirm</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2"/>
          <w:w w:val="105"/>
          <w:sz w:val="24"/>
          <w:szCs w:val="24"/>
        </w:rPr>
        <w:t xml:space="preserve"> </w:t>
      </w:r>
      <w:r w:rsidRPr="00601BB0">
        <w:rPr>
          <w:rFonts w:ascii="Arial" w:hAnsi="Arial" w:cs="Arial"/>
          <w:w w:val="105"/>
          <w:sz w:val="24"/>
          <w:szCs w:val="24"/>
        </w:rPr>
        <w:t>relevant</w:t>
      </w:r>
      <w:r w:rsidRPr="00601BB0">
        <w:rPr>
          <w:rFonts w:ascii="Arial" w:hAnsi="Arial" w:cs="Arial"/>
          <w:spacing w:val="-3"/>
          <w:w w:val="105"/>
          <w:sz w:val="24"/>
          <w:szCs w:val="24"/>
        </w:rPr>
        <w:t xml:space="preserve"> </w:t>
      </w:r>
      <w:r w:rsidRPr="00601BB0">
        <w:rPr>
          <w:rFonts w:ascii="Arial" w:hAnsi="Arial" w:cs="Arial"/>
          <w:w w:val="105"/>
          <w:sz w:val="24"/>
          <w:szCs w:val="24"/>
        </w:rPr>
        <w:t>IS/ IEC</w:t>
      </w:r>
      <w:r w:rsidRPr="00601BB0">
        <w:rPr>
          <w:rFonts w:ascii="Arial" w:hAnsi="Arial" w:cs="Arial"/>
          <w:spacing w:val="-4"/>
          <w:w w:val="105"/>
          <w:sz w:val="24"/>
          <w:szCs w:val="24"/>
        </w:rPr>
        <w:t xml:space="preserve"> </w:t>
      </w:r>
      <w:r w:rsidRPr="00601BB0">
        <w:rPr>
          <w:rFonts w:ascii="Arial" w:hAnsi="Arial" w:cs="Arial"/>
          <w:w w:val="105"/>
          <w:sz w:val="24"/>
          <w:szCs w:val="24"/>
        </w:rPr>
        <w:t>standards.</w:t>
      </w:r>
    </w:p>
    <w:p w14:paraId="64ADF664" w14:textId="77777777" w:rsidR="002B5E2D" w:rsidRPr="00601BB0" w:rsidRDefault="002B5E2D" w:rsidP="006E4671">
      <w:pPr>
        <w:pStyle w:val="BodyText"/>
        <w:spacing w:before="153" w:line="249" w:lineRule="auto"/>
        <w:ind w:right="630"/>
        <w:jc w:val="both"/>
        <w:rPr>
          <w:rFonts w:ascii="Arial" w:hAnsi="Arial" w:cs="Arial"/>
          <w:sz w:val="24"/>
          <w:szCs w:val="24"/>
        </w:rPr>
      </w:pPr>
      <w:r w:rsidRPr="00601BB0">
        <w:rPr>
          <w:rFonts w:ascii="Arial" w:hAnsi="Arial" w:cs="Arial"/>
          <w:w w:val="105"/>
          <w:sz w:val="24"/>
          <w:szCs w:val="24"/>
        </w:rPr>
        <w:t xml:space="preserve">Main LT panel at Utility Block (back side of this building) having two feeders dedicated for solar PV system, so subsequently all ACDB &amp; solar panel are going to connect these available feeders at Main LT Panel. Accordingly, distribution to be carried out for Solar PV System. </w:t>
      </w:r>
    </w:p>
    <w:p w14:paraId="1D5B8DF3" w14:textId="77777777" w:rsidR="002B5E2D" w:rsidRPr="00601BB0" w:rsidRDefault="002B5E2D" w:rsidP="00BC5652">
      <w:pPr>
        <w:pStyle w:val="Heading1"/>
        <w:numPr>
          <w:ilvl w:val="0"/>
          <w:numId w:val="16"/>
        </w:numPr>
        <w:tabs>
          <w:tab w:val="left" w:pos="503"/>
        </w:tabs>
        <w:spacing w:before="81"/>
        <w:ind w:left="292" w:right="630" w:hanging="292"/>
        <w:jc w:val="both"/>
        <w:rPr>
          <w:rFonts w:ascii="Arial" w:hAnsi="Arial" w:cs="Arial"/>
          <w:sz w:val="24"/>
          <w:szCs w:val="24"/>
        </w:rPr>
      </w:pPr>
      <w:r w:rsidRPr="00601BB0">
        <w:rPr>
          <w:rFonts w:ascii="Arial" w:hAnsi="Arial" w:cs="Arial"/>
          <w:w w:val="105"/>
          <w:sz w:val="24"/>
          <w:szCs w:val="24"/>
        </w:rPr>
        <w:t>Earthing:</w:t>
      </w:r>
    </w:p>
    <w:p w14:paraId="5C615435" w14:textId="77777777" w:rsidR="002B5E2D" w:rsidRPr="00601BB0" w:rsidRDefault="002B5E2D" w:rsidP="006E4671">
      <w:pPr>
        <w:pStyle w:val="BodyText"/>
        <w:spacing w:before="160" w:line="247" w:lineRule="auto"/>
        <w:ind w:right="630"/>
        <w:jc w:val="both"/>
        <w:rPr>
          <w:rFonts w:ascii="Arial" w:hAnsi="Arial" w:cs="Arial"/>
          <w:sz w:val="24"/>
          <w:szCs w:val="24"/>
        </w:rPr>
      </w:pPr>
      <w:r w:rsidRPr="00601BB0">
        <w:rPr>
          <w:rFonts w:ascii="Arial" w:hAnsi="Arial" w:cs="Arial"/>
          <w:w w:val="105"/>
          <w:sz w:val="24"/>
          <w:szCs w:val="24"/>
        </w:rPr>
        <w:t>The Earthing shall be provided in accordance with IS:3043-2018 “Code of</w:t>
      </w:r>
      <w:r w:rsidRPr="00601BB0">
        <w:rPr>
          <w:rFonts w:ascii="Arial" w:hAnsi="Arial" w:cs="Arial"/>
          <w:spacing w:val="1"/>
          <w:w w:val="105"/>
          <w:sz w:val="24"/>
          <w:szCs w:val="24"/>
        </w:rPr>
        <w:t xml:space="preserve"> </w:t>
      </w:r>
      <w:r w:rsidRPr="00601BB0">
        <w:rPr>
          <w:rFonts w:ascii="Arial" w:hAnsi="Arial" w:cs="Arial"/>
          <w:w w:val="105"/>
          <w:sz w:val="24"/>
          <w:szCs w:val="24"/>
        </w:rPr>
        <w:t>practice</w:t>
      </w:r>
      <w:r w:rsidRPr="00601BB0">
        <w:rPr>
          <w:rFonts w:ascii="Arial" w:hAnsi="Arial" w:cs="Arial"/>
          <w:spacing w:val="-4"/>
          <w:w w:val="105"/>
          <w:sz w:val="24"/>
          <w:szCs w:val="24"/>
        </w:rPr>
        <w:t xml:space="preserve"> </w:t>
      </w:r>
      <w:r w:rsidRPr="00601BB0">
        <w:rPr>
          <w:rFonts w:ascii="Arial" w:hAnsi="Arial" w:cs="Arial"/>
          <w:w w:val="105"/>
          <w:sz w:val="24"/>
          <w:szCs w:val="24"/>
        </w:rPr>
        <w:t>for earthing.</w:t>
      </w:r>
    </w:p>
    <w:p w14:paraId="1CE84BB0" w14:textId="77777777" w:rsidR="002B5E2D" w:rsidRPr="00601BB0" w:rsidRDefault="002B5E2D" w:rsidP="006E4671">
      <w:pPr>
        <w:pStyle w:val="BodyText"/>
        <w:spacing w:before="152" w:line="249" w:lineRule="auto"/>
        <w:ind w:right="630"/>
        <w:jc w:val="both"/>
        <w:rPr>
          <w:rFonts w:ascii="Arial" w:hAnsi="Arial" w:cs="Arial"/>
          <w:sz w:val="24"/>
          <w:szCs w:val="24"/>
        </w:rPr>
      </w:pPr>
      <w:r w:rsidRPr="00601BB0">
        <w:rPr>
          <w:rFonts w:ascii="Arial" w:hAnsi="Arial" w:cs="Arial"/>
          <w:w w:val="105"/>
          <w:sz w:val="24"/>
          <w:szCs w:val="24"/>
        </w:rPr>
        <w:t>The earthing conductor should be rated for 1.56 times the maximum short</w:t>
      </w:r>
      <w:r w:rsidRPr="00601BB0">
        <w:rPr>
          <w:rFonts w:ascii="Arial" w:hAnsi="Arial" w:cs="Arial"/>
          <w:spacing w:val="1"/>
          <w:w w:val="105"/>
          <w:sz w:val="24"/>
          <w:szCs w:val="24"/>
        </w:rPr>
        <w:t xml:space="preserve"> </w:t>
      </w:r>
      <w:r w:rsidRPr="00601BB0">
        <w:rPr>
          <w:rFonts w:ascii="Arial" w:hAnsi="Arial" w:cs="Arial"/>
          <w:w w:val="105"/>
          <w:sz w:val="24"/>
          <w:szCs w:val="24"/>
        </w:rPr>
        <w:t>circuit</w:t>
      </w:r>
      <w:r w:rsidRPr="00601BB0">
        <w:rPr>
          <w:rFonts w:ascii="Arial" w:hAnsi="Arial" w:cs="Arial"/>
          <w:spacing w:val="-3"/>
          <w:w w:val="105"/>
          <w:sz w:val="24"/>
          <w:szCs w:val="24"/>
        </w:rPr>
        <w:t xml:space="preserve"> </w:t>
      </w:r>
      <w:r w:rsidRPr="00601BB0">
        <w:rPr>
          <w:rFonts w:ascii="Arial" w:hAnsi="Arial" w:cs="Arial"/>
          <w:w w:val="105"/>
          <w:sz w:val="24"/>
          <w:szCs w:val="24"/>
        </w:rPr>
        <w:t>current</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PV</w:t>
      </w:r>
      <w:r w:rsidRPr="00601BB0">
        <w:rPr>
          <w:rFonts w:ascii="Arial" w:hAnsi="Arial" w:cs="Arial"/>
          <w:spacing w:val="-3"/>
          <w:w w:val="105"/>
          <w:sz w:val="24"/>
          <w:szCs w:val="24"/>
        </w:rPr>
        <w:t xml:space="preserve"> </w:t>
      </w:r>
      <w:r w:rsidRPr="00601BB0">
        <w:rPr>
          <w:rFonts w:ascii="Arial" w:hAnsi="Arial" w:cs="Arial"/>
          <w:w w:val="105"/>
          <w:sz w:val="24"/>
          <w:szCs w:val="24"/>
        </w:rPr>
        <w:t>array.</w:t>
      </w:r>
    </w:p>
    <w:p w14:paraId="16AC533E"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t>All PV Modules, Structures, string inverter etc. shall be earthed by two distinct</w:t>
      </w:r>
      <w:r w:rsidRPr="00601BB0">
        <w:rPr>
          <w:rFonts w:ascii="Arial" w:hAnsi="Arial" w:cs="Arial"/>
          <w:spacing w:val="1"/>
          <w:w w:val="105"/>
          <w:sz w:val="24"/>
          <w:szCs w:val="24"/>
        </w:rPr>
        <w:t xml:space="preserve"> </w:t>
      </w:r>
      <w:r w:rsidRPr="00601BB0">
        <w:rPr>
          <w:rFonts w:ascii="Arial" w:hAnsi="Arial" w:cs="Arial"/>
          <w:w w:val="105"/>
          <w:sz w:val="24"/>
          <w:szCs w:val="24"/>
        </w:rPr>
        <w:t>connections,</w:t>
      </w:r>
      <w:r w:rsidRPr="00601BB0">
        <w:rPr>
          <w:rFonts w:ascii="Arial" w:hAnsi="Arial" w:cs="Arial"/>
          <w:spacing w:val="-2"/>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detailed</w:t>
      </w:r>
      <w:r w:rsidRPr="00601BB0">
        <w:rPr>
          <w:rFonts w:ascii="Arial" w:hAnsi="Arial" w:cs="Arial"/>
          <w:spacing w:val="-2"/>
          <w:w w:val="105"/>
          <w:sz w:val="24"/>
          <w:szCs w:val="24"/>
        </w:rPr>
        <w:t xml:space="preserve"> </w:t>
      </w:r>
      <w:r w:rsidRPr="00601BB0">
        <w:rPr>
          <w:rFonts w:ascii="Arial" w:hAnsi="Arial" w:cs="Arial"/>
          <w:w w:val="105"/>
          <w:sz w:val="24"/>
          <w:szCs w:val="24"/>
        </w:rPr>
        <w:t>below:</w:t>
      </w:r>
    </w:p>
    <w:p w14:paraId="6C021CC1" w14:textId="77777777" w:rsidR="002B5E2D" w:rsidRPr="00601BB0" w:rsidRDefault="002B5E2D" w:rsidP="006E4671">
      <w:pPr>
        <w:pStyle w:val="BodyText"/>
        <w:spacing w:before="155" w:line="247" w:lineRule="auto"/>
        <w:ind w:right="630"/>
        <w:jc w:val="both"/>
        <w:rPr>
          <w:rFonts w:ascii="Arial" w:hAnsi="Arial" w:cs="Arial"/>
          <w:sz w:val="24"/>
          <w:szCs w:val="24"/>
        </w:rPr>
      </w:pPr>
      <w:r w:rsidRPr="00601BB0">
        <w:rPr>
          <w:rFonts w:ascii="Arial" w:hAnsi="Arial" w:cs="Arial"/>
          <w:w w:val="105"/>
          <w:sz w:val="24"/>
          <w:szCs w:val="24"/>
        </w:rPr>
        <w:t>Each</w:t>
      </w:r>
      <w:r w:rsidRPr="00601BB0">
        <w:rPr>
          <w:rFonts w:ascii="Arial" w:hAnsi="Arial" w:cs="Arial"/>
          <w:spacing w:val="-10"/>
          <w:w w:val="105"/>
          <w:sz w:val="24"/>
          <w:szCs w:val="24"/>
        </w:rPr>
        <w:t xml:space="preserve"> </w:t>
      </w:r>
      <w:r w:rsidRPr="00601BB0">
        <w:rPr>
          <w:rFonts w:ascii="Arial" w:hAnsi="Arial" w:cs="Arial"/>
          <w:w w:val="105"/>
          <w:sz w:val="24"/>
          <w:szCs w:val="24"/>
        </w:rPr>
        <w:t>PV</w:t>
      </w:r>
      <w:r w:rsidRPr="00601BB0">
        <w:rPr>
          <w:rFonts w:ascii="Arial" w:hAnsi="Arial" w:cs="Arial"/>
          <w:spacing w:val="-8"/>
          <w:w w:val="105"/>
          <w:sz w:val="24"/>
          <w:szCs w:val="24"/>
        </w:rPr>
        <w:t xml:space="preserve"> </w:t>
      </w:r>
      <w:r w:rsidRPr="00601BB0">
        <w:rPr>
          <w:rFonts w:ascii="Arial" w:hAnsi="Arial" w:cs="Arial"/>
          <w:w w:val="105"/>
          <w:sz w:val="24"/>
          <w:szCs w:val="24"/>
        </w:rPr>
        <w:t>Module</w:t>
      </w:r>
      <w:r w:rsidRPr="00601BB0">
        <w:rPr>
          <w:rFonts w:ascii="Arial" w:hAnsi="Arial" w:cs="Arial"/>
          <w:spacing w:val="-9"/>
          <w:w w:val="105"/>
          <w:sz w:val="24"/>
          <w:szCs w:val="24"/>
        </w:rPr>
        <w:t xml:space="preserve"> </w:t>
      </w:r>
      <w:r w:rsidRPr="00601BB0">
        <w:rPr>
          <w:rFonts w:ascii="Arial" w:hAnsi="Arial" w:cs="Arial"/>
          <w:w w:val="105"/>
          <w:sz w:val="24"/>
          <w:szCs w:val="24"/>
        </w:rPr>
        <w:t>frame</w:t>
      </w:r>
      <w:r w:rsidRPr="00601BB0">
        <w:rPr>
          <w:rFonts w:ascii="Arial" w:hAnsi="Arial" w:cs="Arial"/>
          <w:spacing w:val="-10"/>
          <w:w w:val="105"/>
          <w:sz w:val="24"/>
          <w:szCs w:val="24"/>
        </w:rPr>
        <w:t xml:space="preserve"> </w:t>
      </w:r>
      <w:r w:rsidRPr="00601BB0">
        <w:rPr>
          <w:rFonts w:ascii="Arial" w:hAnsi="Arial" w:cs="Arial"/>
          <w:w w:val="105"/>
          <w:sz w:val="24"/>
          <w:szCs w:val="24"/>
        </w:rPr>
        <w:t>shall</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11"/>
          <w:w w:val="105"/>
          <w:sz w:val="24"/>
          <w:szCs w:val="24"/>
        </w:rPr>
        <w:t xml:space="preserve"> </w:t>
      </w:r>
      <w:r w:rsidRPr="00601BB0">
        <w:rPr>
          <w:rFonts w:ascii="Arial" w:hAnsi="Arial" w:cs="Arial"/>
          <w:w w:val="105"/>
          <w:sz w:val="24"/>
          <w:szCs w:val="24"/>
        </w:rPr>
        <w:t>earthed</w:t>
      </w:r>
      <w:r w:rsidRPr="00601BB0">
        <w:rPr>
          <w:rFonts w:ascii="Arial" w:hAnsi="Arial" w:cs="Arial"/>
          <w:spacing w:val="-8"/>
          <w:w w:val="105"/>
          <w:sz w:val="24"/>
          <w:szCs w:val="24"/>
        </w:rPr>
        <w:t xml:space="preserve"> </w:t>
      </w:r>
      <w:r w:rsidRPr="00601BB0">
        <w:rPr>
          <w:rFonts w:ascii="Arial" w:hAnsi="Arial" w:cs="Arial"/>
          <w:w w:val="105"/>
          <w:sz w:val="24"/>
          <w:szCs w:val="24"/>
        </w:rPr>
        <w:t>using</w:t>
      </w:r>
      <w:r w:rsidRPr="00601BB0">
        <w:rPr>
          <w:rFonts w:ascii="Arial" w:hAnsi="Arial" w:cs="Arial"/>
          <w:spacing w:val="-9"/>
          <w:w w:val="105"/>
          <w:sz w:val="24"/>
          <w:szCs w:val="24"/>
        </w:rPr>
        <w:t xml:space="preserve"> </w:t>
      </w:r>
      <w:r w:rsidRPr="00601BB0">
        <w:rPr>
          <w:rFonts w:ascii="Arial" w:hAnsi="Arial" w:cs="Arial"/>
          <w:w w:val="105"/>
          <w:sz w:val="24"/>
          <w:szCs w:val="24"/>
        </w:rPr>
        <w:t>copper</w:t>
      </w:r>
      <w:r w:rsidRPr="00601BB0">
        <w:rPr>
          <w:rFonts w:ascii="Arial" w:hAnsi="Arial" w:cs="Arial"/>
          <w:spacing w:val="-6"/>
          <w:w w:val="105"/>
          <w:sz w:val="24"/>
          <w:szCs w:val="24"/>
        </w:rPr>
        <w:t xml:space="preserve"> </w:t>
      </w:r>
      <w:r w:rsidRPr="00601BB0">
        <w:rPr>
          <w:rFonts w:ascii="Arial" w:hAnsi="Arial" w:cs="Arial"/>
          <w:w w:val="105"/>
          <w:sz w:val="24"/>
          <w:szCs w:val="24"/>
        </w:rPr>
        <w:t>wire</w:t>
      </w:r>
      <w:r w:rsidRPr="00601BB0">
        <w:rPr>
          <w:rFonts w:ascii="Arial" w:hAnsi="Arial" w:cs="Arial"/>
          <w:spacing w:val="-7"/>
          <w:w w:val="105"/>
          <w:sz w:val="24"/>
          <w:szCs w:val="24"/>
        </w:rPr>
        <w:t xml:space="preserve"> </w:t>
      </w:r>
      <w:r w:rsidRPr="00601BB0">
        <w:rPr>
          <w:rFonts w:ascii="Arial" w:hAnsi="Arial" w:cs="Arial"/>
          <w:w w:val="105"/>
          <w:sz w:val="24"/>
          <w:szCs w:val="24"/>
        </w:rPr>
        <w:t>having</w:t>
      </w:r>
      <w:r w:rsidRPr="00601BB0">
        <w:rPr>
          <w:rFonts w:ascii="Arial" w:hAnsi="Arial" w:cs="Arial"/>
          <w:spacing w:val="-8"/>
          <w:w w:val="105"/>
          <w:sz w:val="24"/>
          <w:szCs w:val="24"/>
        </w:rPr>
        <w:t xml:space="preserve"> </w:t>
      </w:r>
      <w:r w:rsidRPr="00601BB0">
        <w:rPr>
          <w:rFonts w:ascii="Arial" w:hAnsi="Arial" w:cs="Arial"/>
          <w:w w:val="105"/>
          <w:sz w:val="24"/>
          <w:szCs w:val="24"/>
        </w:rPr>
        <w:t>cross</w:t>
      </w:r>
      <w:r w:rsidRPr="00601BB0">
        <w:rPr>
          <w:rFonts w:ascii="Arial" w:hAnsi="Arial" w:cs="Arial"/>
          <w:spacing w:val="-9"/>
          <w:w w:val="105"/>
          <w:sz w:val="24"/>
          <w:szCs w:val="24"/>
        </w:rPr>
        <w:t xml:space="preserve"> </w:t>
      </w:r>
      <w:r w:rsidRPr="00601BB0">
        <w:rPr>
          <w:rFonts w:ascii="Arial" w:hAnsi="Arial" w:cs="Arial"/>
          <w:w w:val="105"/>
          <w:sz w:val="24"/>
          <w:szCs w:val="24"/>
        </w:rPr>
        <w:t>section of not less than 6 sq.mm. Star-type washers should be used when bolting the lugs</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earthing</w:t>
      </w:r>
      <w:r w:rsidRPr="00601BB0">
        <w:rPr>
          <w:rFonts w:ascii="Arial" w:hAnsi="Arial" w:cs="Arial"/>
          <w:spacing w:val="1"/>
          <w:w w:val="105"/>
          <w:sz w:val="24"/>
          <w:szCs w:val="24"/>
        </w:rPr>
        <w:t xml:space="preserve"> </w:t>
      </w:r>
      <w:r w:rsidRPr="00601BB0">
        <w:rPr>
          <w:rFonts w:ascii="Arial" w:hAnsi="Arial" w:cs="Arial"/>
          <w:w w:val="105"/>
          <w:sz w:val="24"/>
          <w:szCs w:val="24"/>
        </w:rPr>
        <w:t>cable.</w:t>
      </w:r>
    </w:p>
    <w:p w14:paraId="281610E6" w14:textId="77777777" w:rsidR="002B5E2D" w:rsidRPr="00601BB0" w:rsidRDefault="002B5E2D" w:rsidP="006E4671">
      <w:pPr>
        <w:pStyle w:val="BodyText"/>
        <w:spacing w:before="151" w:line="247" w:lineRule="auto"/>
        <w:ind w:right="630"/>
        <w:jc w:val="both"/>
        <w:rPr>
          <w:rFonts w:ascii="Arial" w:hAnsi="Arial" w:cs="Arial"/>
          <w:sz w:val="24"/>
          <w:szCs w:val="24"/>
        </w:rPr>
      </w:pPr>
      <w:r w:rsidRPr="00601BB0">
        <w:rPr>
          <w:rFonts w:ascii="Arial" w:hAnsi="Arial" w:cs="Arial"/>
          <w:w w:val="105"/>
          <w:sz w:val="24"/>
          <w:szCs w:val="24"/>
        </w:rPr>
        <w:t>Continuous</w:t>
      </w:r>
      <w:r w:rsidRPr="00601BB0">
        <w:rPr>
          <w:rFonts w:ascii="Arial" w:hAnsi="Arial" w:cs="Arial"/>
          <w:spacing w:val="-5"/>
          <w:w w:val="105"/>
          <w:sz w:val="24"/>
          <w:szCs w:val="24"/>
        </w:rPr>
        <w:t xml:space="preserve"> </w:t>
      </w:r>
      <w:r w:rsidRPr="00601BB0">
        <w:rPr>
          <w:rFonts w:ascii="Arial" w:hAnsi="Arial" w:cs="Arial"/>
          <w:w w:val="105"/>
          <w:sz w:val="24"/>
          <w:szCs w:val="24"/>
        </w:rPr>
        <w:t>copper</w:t>
      </w:r>
      <w:r w:rsidRPr="00601BB0">
        <w:rPr>
          <w:rFonts w:ascii="Arial" w:hAnsi="Arial" w:cs="Arial"/>
          <w:spacing w:val="-5"/>
          <w:w w:val="105"/>
          <w:sz w:val="24"/>
          <w:szCs w:val="24"/>
        </w:rPr>
        <w:t xml:space="preserve"> </w:t>
      </w:r>
      <w:r w:rsidRPr="00601BB0">
        <w:rPr>
          <w:rFonts w:ascii="Arial" w:hAnsi="Arial" w:cs="Arial"/>
          <w:w w:val="105"/>
          <w:sz w:val="24"/>
          <w:szCs w:val="24"/>
        </w:rPr>
        <w:t>earthing</w:t>
      </w:r>
      <w:r w:rsidRPr="00601BB0">
        <w:rPr>
          <w:rFonts w:ascii="Arial" w:hAnsi="Arial" w:cs="Arial"/>
          <w:spacing w:val="-4"/>
          <w:w w:val="105"/>
          <w:sz w:val="24"/>
          <w:szCs w:val="24"/>
        </w:rPr>
        <w:t xml:space="preserve"> </w:t>
      </w:r>
      <w:r w:rsidRPr="00601BB0">
        <w:rPr>
          <w:rFonts w:ascii="Arial" w:hAnsi="Arial" w:cs="Arial"/>
          <w:w w:val="105"/>
          <w:sz w:val="24"/>
          <w:szCs w:val="24"/>
        </w:rPr>
        <w:t>wire</w:t>
      </w:r>
      <w:r w:rsidRPr="00601BB0">
        <w:rPr>
          <w:rFonts w:ascii="Arial" w:hAnsi="Arial" w:cs="Arial"/>
          <w:spacing w:val="-8"/>
          <w:w w:val="105"/>
          <w:sz w:val="24"/>
          <w:szCs w:val="24"/>
        </w:rPr>
        <w:t xml:space="preserve"> </w:t>
      </w:r>
      <w:r w:rsidRPr="00601BB0">
        <w:rPr>
          <w:rFonts w:ascii="Arial" w:hAnsi="Arial" w:cs="Arial"/>
          <w:w w:val="105"/>
          <w:sz w:val="24"/>
          <w:szCs w:val="24"/>
        </w:rPr>
        <w:t>shall</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run</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connect</w:t>
      </w:r>
      <w:r w:rsidRPr="00601BB0">
        <w:rPr>
          <w:rFonts w:ascii="Arial" w:hAnsi="Arial" w:cs="Arial"/>
          <w:spacing w:val="-4"/>
          <w:w w:val="105"/>
          <w:sz w:val="24"/>
          <w:szCs w:val="24"/>
        </w:rPr>
        <w:t xml:space="preserve"> </w:t>
      </w:r>
      <w:r w:rsidRPr="00601BB0">
        <w:rPr>
          <w:rFonts w:ascii="Arial" w:hAnsi="Arial" w:cs="Arial"/>
          <w:w w:val="105"/>
          <w:sz w:val="24"/>
          <w:szCs w:val="24"/>
        </w:rPr>
        <w:t>a</w:t>
      </w:r>
      <w:r w:rsidRPr="00601BB0">
        <w:rPr>
          <w:rFonts w:ascii="Arial" w:hAnsi="Arial" w:cs="Arial"/>
          <w:spacing w:val="-2"/>
          <w:w w:val="105"/>
          <w:sz w:val="24"/>
          <w:szCs w:val="24"/>
        </w:rPr>
        <w:t xml:space="preserve"> </w:t>
      </w:r>
      <w:r w:rsidRPr="00601BB0">
        <w:rPr>
          <w:rFonts w:ascii="Arial" w:hAnsi="Arial" w:cs="Arial"/>
          <w:w w:val="105"/>
          <w:sz w:val="24"/>
          <w:szCs w:val="24"/>
        </w:rPr>
        <w:t>group</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modules and both ends of the loop shall be bolted to the DC earth grid using bimetallic lugs</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stainless-steel fasteners.</w:t>
      </w:r>
    </w:p>
    <w:p w14:paraId="719319E6" w14:textId="77777777" w:rsidR="002B5E2D" w:rsidRPr="00601BB0" w:rsidRDefault="002B5E2D" w:rsidP="006E4671">
      <w:pPr>
        <w:pStyle w:val="BodyText"/>
        <w:spacing w:before="154"/>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connection</w:t>
      </w:r>
      <w:r w:rsidRPr="00601BB0">
        <w:rPr>
          <w:rFonts w:ascii="Arial" w:hAnsi="Arial" w:cs="Arial"/>
          <w:spacing w:val="-16"/>
          <w:w w:val="105"/>
          <w:sz w:val="24"/>
          <w:szCs w:val="24"/>
        </w:rPr>
        <w:t xml:space="preserve"> </w:t>
      </w:r>
      <w:r w:rsidRPr="00601BB0">
        <w:rPr>
          <w:rFonts w:ascii="Arial" w:hAnsi="Arial" w:cs="Arial"/>
          <w:w w:val="105"/>
          <w:sz w:val="24"/>
          <w:szCs w:val="24"/>
        </w:rPr>
        <w:t>between</w:t>
      </w:r>
      <w:r w:rsidRPr="00601BB0">
        <w:rPr>
          <w:rFonts w:ascii="Arial" w:hAnsi="Arial" w:cs="Arial"/>
          <w:spacing w:val="-14"/>
          <w:w w:val="105"/>
          <w:sz w:val="24"/>
          <w:szCs w:val="24"/>
        </w:rPr>
        <w:t xml:space="preserve"> </w:t>
      </w:r>
      <w:r w:rsidRPr="00601BB0">
        <w:rPr>
          <w:rFonts w:ascii="Arial" w:hAnsi="Arial" w:cs="Arial"/>
          <w:w w:val="105"/>
          <w:sz w:val="24"/>
          <w:szCs w:val="24"/>
        </w:rPr>
        <w:t>MMS</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10"/>
          <w:w w:val="105"/>
          <w:sz w:val="24"/>
          <w:szCs w:val="24"/>
        </w:rPr>
        <w:t xml:space="preserve"> </w:t>
      </w:r>
      <w:r w:rsidRPr="00601BB0">
        <w:rPr>
          <w:rFonts w:ascii="Arial" w:hAnsi="Arial" w:cs="Arial"/>
          <w:w w:val="105"/>
          <w:sz w:val="24"/>
          <w:szCs w:val="24"/>
        </w:rPr>
        <w:t>DC</w:t>
      </w:r>
      <w:r w:rsidRPr="00601BB0">
        <w:rPr>
          <w:rFonts w:ascii="Arial" w:hAnsi="Arial" w:cs="Arial"/>
          <w:spacing w:val="-11"/>
          <w:w w:val="105"/>
          <w:sz w:val="24"/>
          <w:szCs w:val="24"/>
        </w:rPr>
        <w:t xml:space="preserve"> </w:t>
      </w:r>
      <w:r w:rsidRPr="00601BB0">
        <w:rPr>
          <w:rFonts w:ascii="Arial" w:hAnsi="Arial" w:cs="Arial"/>
          <w:w w:val="105"/>
          <w:sz w:val="24"/>
          <w:szCs w:val="24"/>
        </w:rPr>
        <w:t>earth</w:t>
      </w:r>
      <w:r w:rsidRPr="00601BB0">
        <w:rPr>
          <w:rFonts w:ascii="Arial" w:hAnsi="Arial" w:cs="Arial"/>
          <w:spacing w:val="-14"/>
          <w:w w:val="105"/>
          <w:sz w:val="24"/>
          <w:szCs w:val="24"/>
        </w:rPr>
        <w:t xml:space="preserve"> </w:t>
      </w:r>
      <w:r w:rsidRPr="00601BB0">
        <w:rPr>
          <w:rFonts w:ascii="Arial" w:hAnsi="Arial" w:cs="Arial"/>
          <w:w w:val="105"/>
          <w:sz w:val="24"/>
          <w:szCs w:val="24"/>
        </w:rPr>
        <w:t>conductor</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be</w:t>
      </w:r>
      <w:r w:rsidRPr="00601BB0">
        <w:rPr>
          <w:rFonts w:ascii="Arial" w:hAnsi="Arial" w:cs="Arial"/>
          <w:spacing w:val="-14"/>
          <w:w w:val="105"/>
          <w:sz w:val="24"/>
          <w:szCs w:val="24"/>
        </w:rPr>
        <w:t xml:space="preserve"> </w:t>
      </w:r>
      <w:r w:rsidRPr="00601BB0">
        <w:rPr>
          <w:rFonts w:ascii="Arial" w:hAnsi="Arial" w:cs="Arial"/>
          <w:w w:val="105"/>
          <w:sz w:val="24"/>
          <w:szCs w:val="24"/>
        </w:rPr>
        <w:t>bolted.</w:t>
      </w:r>
    </w:p>
    <w:p w14:paraId="33557E4C" w14:textId="77777777" w:rsidR="002B5E2D" w:rsidRPr="00601BB0" w:rsidRDefault="002B5E2D" w:rsidP="006E4671">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t>PCU/ Inverter earthing: DC negative bus bar and PCU equipment earth shall be</w:t>
      </w:r>
      <w:r w:rsidRPr="00601BB0">
        <w:rPr>
          <w:rFonts w:ascii="Arial" w:hAnsi="Arial" w:cs="Arial"/>
          <w:spacing w:val="1"/>
          <w:w w:val="105"/>
          <w:sz w:val="24"/>
          <w:szCs w:val="24"/>
        </w:rPr>
        <w:t xml:space="preserve"> </w:t>
      </w:r>
      <w:r w:rsidRPr="00601BB0">
        <w:rPr>
          <w:rFonts w:ascii="Arial" w:hAnsi="Arial" w:cs="Arial"/>
          <w:w w:val="105"/>
          <w:sz w:val="24"/>
          <w:szCs w:val="24"/>
        </w:rPr>
        <w:t>bonded to the PCU earth bus and connected to earth electrodes through flexible</w:t>
      </w:r>
      <w:r w:rsidRPr="00601BB0">
        <w:rPr>
          <w:rFonts w:ascii="Arial" w:hAnsi="Arial" w:cs="Arial"/>
          <w:spacing w:val="-71"/>
          <w:w w:val="105"/>
          <w:sz w:val="24"/>
          <w:szCs w:val="24"/>
        </w:rPr>
        <w:t xml:space="preserve"> </w:t>
      </w:r>
      <w:r w:rsidRPr="00601BB0">
        <w:rPr>
          <w:rFonts w:ascii="Arial" w:hAnsi="Arial" w:cs="Arial"/>
          <w:w w:val="105"/>
          <w:sz w:val="24"/>
          <w:szCs w:val="24"/>
        </w:rPr>
        <w:t>copper</w:t>
      </w:r>
      <w:r w:rsidRPr="00601BB0">
        <w:rPr>
          <w:rFonts w:ascii="Arial" w:hAnsi="Arial" w:cs="Arial"/>
          <w:spacing w:val="-12"/>
          <w:w w:val="105"/>
          <w:sz w:val="24"/>
          <w:szCs w:val="24"/>
        </w:rPr>
        <w:t xml:space="preserve"> </w:t>
      </w:r>
      <w:r w:rsidRPr="00601BB0">
        <w:rPr>
          <w:rFonts w:ascii="Arial" w:hAnsi="Arial" w:cs="Arial"/>
          <w:w w:val="105"/>
          <w:sz w:val="24"/>
          <w:szCs w:val="24"/>
        </w:rPr>
        <w:t>cable</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sufficient</w:t>
      </w:r>
      <w:r w:rsidRPr="00601BB0">
        <w:rPr>
          <w:rFonts w:ascii="Arial" w:hAnsi="Arial" w:cs="Arial"/>
          <w:spacing w:val="-10"/>
          <w:w w:val="105"/>
          <w:sz w:val="24"/>
          <w:szCs w:val="24"/>
        </w:rPr>
        <w:t xml:space="preserve"> </w:t>
      </w:r>
      <w:r w:rsidRPr="00601BB0">
        <w:rPr>
          <w:rFonts w:ascii="Arial" w:hAnsi="Arial" w:cs="Arial"/>
          <w:w w:val="105"/>
          <w:sz w:val="24"/>
          <w:szCs w:val="24"/>
        </w:rPr>
        <w:t>cross</w:t>
      </w:r>
      <w:r w:rsidRPr="00601BB0">
        <w:rPr>
          <w:rFonts w:ascii="Arial" w:hAnsi="Arial" w:cs="Arial"/>
          <w:spacing w:val="-10"/>
          <w:w w:val="105"/>
          <w:sz w:val="24"/>
          <w:szCs w:val="24"/>
        </w:rPr>
        <w:t xml:space="preserve"> </w:t>
      </w:r>
      <w:r w:rsidRPr="00601BB0">
        <w:rPr>
          <w:rFonts w:ascii="Arial" w:hAnsi="Arial" w:cs="Arial"/>
          <w:w w:val="105"/>
          <w:sz w:val="24"/>
          <w:szCs w:val="24"/>
        </w:rPr>
        <w:t>section</w:t>
      </w:r>
      <w:r w:rsidRPr="00601BB0">
        <w:rPr>
          <w:rFonts w:ascii="Arial" w:hAnsi="Arial" w:cs="Arial"/>
          <w:spacing w:val="-11"/>
          <w:w w:val="105"/>
          <w:sz w:val="24"/>
          <w:szCs w:val="24"/>
        </w:rPr>
        <w:t xml:space="preserve"> </w:t>
      </w:r>
      <w:r w:rsidRPr="00601BB0">
        <w:rPr>
          <w:rFonts w:ascii="Arial" w:hAnsi="Arial" w:cs="Arial"/>
          <w:w w:val="105"/>
          <w:sz w:val="24"/>
          <w:szCs w:val="24"/>
        </w:rPr>
        <w:t>as</w:t>
      </w:r>
      <w:r w:rsidRPr="00601BB0">
        <w:rPr>
          <w:rFonts w:ascii="Arial" w:hAnsi="Arial" w:cs="Arial"/>
          <w:spacing w:val="-10"/>
          <w:w w:val="105"/>
          <w:sz w:val="24"/>
          <w:szCs w:val="24"/>
        </w:rPr>
        <w:t xml:space="preserve"> </w:t>
      </w:r>
      <w:r w:rsidRPr="00601BB0">
        <w:rPr>
          <w:rFonts w:ascii="Arial" w:hAnsi="Arial" w:cs="Arial"/>
          <w:w w:val="105"/>
          <w:sz w:val="24"/>
          <w:szCs w:val="24"/>
        </w:rPr>
        <w:t>recommended</w:t>
      </w:r>
      <w:r w:rsidRPr="00601BB0">
        <w:rPr>
          <w:rFonts w:ascii="Arial" w:hAnsi="Arial" w:cs="Arial"/>
          <w:spacing w:val="-11"/>
          <w:w w:val="105"/>
          <w:sz w:val="24"/>
          <w:szCs w:val="24"/>
        </w:rPr>
        <w:t xml:space="preserve"> </w:t>
      </w:r>
      <w:r w:rsidRPr="00601BB0">
        <w:rPr>
          <w:rFonts w:ascii="Arial" w:hAnsi="Arial" w:cs="Arial"/>
          <w:w w:val="105"/>
          <w:sz w:val="24"/>
          <w:szCs w:val="24"/>
        </w:rPr>
        <w:t>by</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manufacturer.</w:t>
      </w:r>
      <w:r w:rsidRPr="00601BB0">
        <w:rPr>
          <w:rFonts w:ascii="Arial" w:hAnsi="Arial" w:cs="Arial"/>
          <w:spacing w:val="-11"/>
          <w:w w:val="105"/>
          <w:sz w:val="24"/>
          <w:szCs w:val="24"/>
        </w:rPr>
        <w:t xml:space="preserve"> </w:t>
      </w:r>
      <w:r w:rsidRPr="00601BB0">
        <w:rPr>
          <w:rFonts w:ascii="Arial" w:hAnsi="Arial" w:cs="Arial"/>
          <w:w w:val="105"/>
          <w:sz w:val="24"/>
          <w:szCs w:val="24"/>
        </w:rPr>
        <w:t>In</w:t>
      </w:r>
      <w:r w:rsidRPr="00601BB0">
        <w:rPr>
          <w:rFonts w:ascii="Arial" w:hAnsi="Arial" w:cs="Arial"/>
          <w:spacing w:val="-71"/>
          <w:w w:val="105"/>
          <w:sz w:val="24"/>
          <w:szCs w:val="24"/>
        </w:rPr>
        <w:t xml:space="preserve"> </w:t>
      </w:r>
      <w:r w:rsidRPr="00601BB0">
        <w:rPr>
          <w:rFonts w:ascii="Arial" w:hAnsi="Arial" w:cs="Arial"/>
          <w:w w:val="105"/>
          <w:sz w:val="24"/>
          <w:szCs w:val="24"/>
        </w:rPr>
        <w:t>case</w:t>
      </w:r>
      <w:r w:rsidRPr="00601BB0">
        <w:rPr>
          <w:rFonts w:ascii="Arial" w:hAnsi="Arial" w:cs="Arial"/>
          <w:spacing w:val="-3"/>
          <w:w w:val="105"/>
          <w:sz w:val="24"/>
          <w:szCs w:val="24"/>
        </w:rPr>
        <w:t xml:space="preserve"> </w:t>
      </w:r>
      <w:r w:rsidRPr="00601BB0">
        <w:rPr>
          <w:rFonts w:ascii="Arial" w:hAnsi="Arial" w:cs="Arial"/>
          <w:w w:val="105"/>
          <w:sz w:val="24"/>
          <w:szCs w:val="24"/>
        </w:rPr>
        <w:t>DC</w:t>
      </w:r>
      <w:r w:rsidRPr="00601BB0">
        <w:rPr>
          <w:rFonts w:ascii="Arial" w:hAnsi="Arial" w:cs="Arial"/>
          <w:spacing w:val="-1"/>
          <w:w w:val="105"/>
          <w:sz w:val="24"/>
          <w:szCs w:val="24"/>
        </w:rPr>
        <w:t xml:space="preserve"> </w:t>
      </w:r>
      <w:r w:rsidRPr="00601BB0">
        <w:rPr>
          <w:rFonts w:ascii="Arial" w:hAnsi="Arial" w:cs="Arial"/>
          <w:w w:val="105"/>
          <w:sz w:val="24"/>
          <w:szCs w:val="24"/>
        </w:rPr>
        <w:t>negative</w:t>
      </w:r>
      <w:r w:rsidRPr="00601BB0">
        <w:rPr>
          <w:rFonts w:ascii="Arial" w:hAnsi="Arial" w:cs="Arial"/>
          <w:spacing w:val="-5"/>
          <w:w w:val="105"/>
          <w:sz w:val="24"/>
          <w:szCs w:val="24"/>
        </w:rPr>
        <w:t xml:space="preserve"> </w:t>
      </w:r>
      <w:r w:rsidRPr="00601BB0">
        <w:rPr>
          <w:rFonts w:ascii="Arial" w:hAnsi="Arial" w:cs="Arial"/>
          <w:w w:val="105"/>
          <w:sz w:val="24"/>
          <w:szCs w:val="24"/>
        </w:rPr>
        <w:t>grounding</w:t>
      </w:r>
      <w:r w:rsidRPr="00601BB0">
        <w:rPr>
          <w:rFonts w:ascii="Arial" w:hAnsi="Arial" w:cs="Arial"/>
          <w:spacing w:val="-4"/>
          <w:w w:val="105"/>
          <w:sz w:val="24"/>
          <w:szCs w:val="24"/>
        </w:rPr>
        <w:t xml:space="preserve"> </w:t>
      </w:r>
      <w:r w:rsidRPr="00601BB0">
        <w:rPr>
          <w:rFonts w:ascii="Arial" w:hAnsi="Arial" w:cs="Arial"/>
          <w:w w:val="105"/>
          <w:sz w:val="24"/>
          <w:szCs w:val="24"/>
        </w:rPr>
        <w:t>is</w:t>
      </w:r>
      <w:r w:rsidRPr="00601BB0">
        <w:rPr>
          <w:rFonts w:ascii="Arial" w:hAnsi="Arial" w:cs="Arial"/>
          <w:spacing w:val="-2"/>
          <w:w w:val="105"/>
          <w:sz w:val="24"/>
          <w:szCs w:val="24"/>
        </w:rPr>
        <w:t xml:space="preserve"> </w:t>
      </w:r>
      <w:r w:rsidRPr="00601BB0">
        <w:rPr>
          <w:rFonts w:ascii="Arial" w:hAnsi="Arial" w:cs="Arial"/>
          <w:w w:val="105"/>
          <w:sz w:val="24"/>
          <w:szCs w:val="24"/>
        </w:rPr>
        <w:t>not</w:t>
      </w:r>
      <w:r w:rsidRPr="00601BB0">
        <w:rPr>
          <w:rFonts w:ascii="Arial" w:hAnsi="Arial" w:cs="Arial"/>
          <w:spacing w:val="-4"/>
          <w:w w:val="105"/>
          <w:sz w:val="24"/>
          <w:szCs w:val="24"/>
        </w:rPr>
        <w:t xml:space="preserve"> </w:t>
      </w:r>
      <w:r w:rsidRPr="00601BB0">
        <w:rPr>
          <w:rFonts w:ascii="Arial" w:hAnsi="Arial" w:cs="Arial"/>
          <w:w w:val="105"/>
          <w:sz w:val="24"/>
          <w:szCs w:val="24"/>
        </w:rPr>
        <w:t>possible,</w:t>
      </w:r>
      <w:r w:rsidRPr="00601BB0">
        <w:rPr>
          <w:rFonts w:ascii="Arial" w:hAnsi="Arial" w:cs="Arial"/>
          <w:spacing w:val="-3"/>
          <w:w w:val="105"/>
          <w:sz w:val="24"/>
          <w:szCs w:val="24"/>
        </w:rPr>
        <w:t xml:space="preserve"> </w:t>
      </w:r>
      <w:r w:rsidRPr="00601BB0">
        <w:rPr>
          <w:rFonts w:ascii="Arial" w:hAnsi="Arial" w:cs="Arial"/>
          <w:w w:val="105"/>
          <w:sz w:val="24"/>
          <w:szCs w:val="24"/>
        </w:rPr>
        <w:t>an</w:t>
      </w:r>
      <w:r w:rsidRPr="00601BB0">
        <w:rPr>
          <w:rFonts w:ascii="Arial" w:hAnsi="Arial" w:cs="Arial"/>
          <w:spacing w:val="-5"/>
          <w:w w:val="105"/>
          <w:sz w:val="24"/>
          <w:szCs w:val="24"/>
        </w:rPr>
        <w:t xml:space="preserve"> </w:t>
      </w:r>
      <w:r w:rsidRPr="00601BB0">
        <w:rPr>
          <w:rFonts w:ascii="Arial" w:hAnsi="Arial" w:cs="Arial"/>
          <w:w w:val="105"/>
          <w:sz w:val="24"/>
          <w:szCs w:val="24"/>
        </w:rPr>
        <w:t>appropriate</w:t>
      </w:r>
      <w:r w:rsidRPr="00601BB0">
        <w:rPr>
          <w:rFonts w:ascii="Arial" w:hAnsi="Arial" w:cs="Arial"/>
          <w:spacing w:val="-3"/>
          <w:w w:val="105"/>
          <w:sz w:val="24"/>
          <w:szCs w:val="24"/>
        </w:rPr>
        <w:t xml:space="preserve"> </w:t>
      </w:r>
      <w:r w:rsidRPr="00601BB0">
        <w:rPr>
          <w:rFonts w:ascii="Arial" w:hAnsi="Arial" w:cs="Arial"/>
          <w:w w:val="105"/>
          <w:sz w:val="24"/>
          <w:szCs w:val="24"/>
        </w:rPr>
        <w:t>anti-PID</w:t>
      </w:r>
      <w:r w:rsidRPr="00601BB0">
        <w:rPr>
          <w:rFonts w:ascii="Arial" w:hAnsi="Arial" w:cs="Arial"/>
          <w:spacing w:val="-4"/>
          <w:w w:val="105"/>
          <w:sz w:val="24"/>
          <w:szCs w:val="24"/>
        </w:rPr>
        <w:t xml:space="preserve"> </w:t>
      </w:r>
      <w:r w:rsidRPr="00601BB0">
        <w:rPr>
          <w:rFonts w:ascii="Arial" w:hAnsi="Arial" w:cs="Arial"/>
          <w:w w:val="105"/>
          <w:sz w:val="24"/>
          <w:szCs w:val="24"/>
        </w:rPr>
        <w:t>device</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71"/>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provided.</w:t>
      </w:r>
    </w:p>
    <w:p w14:paraId="71DAF941" w14:textId="77777777" w:rsidR="002B5E2D" w:rsidRPr="00601BB0" w:rsidRDefault="002B5E2D" w:rsidP="006E4671">
      <w:pPr>
        <w:pStyle w:val="BodyText"/>
        <w:spacing w:before="154" w:line="249" w:lineRule="auto"/>
        <w:ind w:right="630"/>
        <w:jc w:val="both"/>
        <w:rPr>
          <w:rFonts w:ascii="Arial" w:hAnsi="Arial" w:cs="Arial"/>
          <w:sz w:val="24"/>
          <w:szCs w:val="24"/>
        </w:rPr>
      </w:pPr>
      <w:r w:rsidRPr="00601BB0">
        <w:rPr>
          <w:rFonts w:ascii="Arial" w:hAnsi="Arial" w:cs="Arial"/>
          <w:w w:val="105"/>
          <w:sz w:val="24"/>
          <w:szCs w:val="24"/>
        </w:rPr>
        <w:t>Cable trays shall be connected to the earth grid at minimum two places using</w:t>
      </w:r>
      <w:r w:rsidRPr="00601BB0">
        <w:rPr>
          <w:rFonts w:ascii="Arial" w:hAnsi="Arial" w:cs="Arial"/>
          <w:spacing w:val="1"/>
          <w:w w:val="105"/>
          <w:sz w:val="24"/>
          <w:szCs w:val="24"/>
        </w:rPr>
        <w:t xml:space="preserve"> </w:t>
      </w:r>
      <w:r w:rsidRPr="00601BB0">
        <w:rPr>
          <w:rFonts w:ascii="Arial" w:hAnsi="Arial" w:cs="Arial"/>
          <w:w w:val="105"/>
          <w:sz w:val="24"/>
          <w:szCs w:val="24"/>
        </w:rPr>
        <w:t>galvanized</w:t>
      </w:r>
      <w:r w:rsidRPr="00601BB0">
        <w:rPr>
          <w:rFonts w:ascii="Arial" w:hAnsi="Arial" w:cs="Arial"/>
          <w:spacing w:val="-3"/>
          <w:w w:val="105"/>
          <w:sz w:val="24"/>
          <w:szCs w:val="24"/>
        </w:rPr>
        <w:t xml:space="preserve"> </w:t>
      </w:r>
      <w:r w:rsidRPr="00601BB0">
        <w:rPr>
          <w:rFonts w:ascii="Arial" w:hAnsi="Arial" w:cs="Arial"/>
          <w:w w:val="105"/>
          <w:sz w:val="24"/>
          <w:szCs w:val="24"/>
        </w:rPr>
        <w:t>steel</w:t>
      </w:r>
      <w:r w:rsidRPr="00601BB0">
        <w:rPr>
          <w:rFonts w:ascii="Arial" w:hAnsi="Arial" w:cs="Arial"/>
          <w:spacing w:val="1"/>
          <w:w w:val="105"/>
          <w:sz w:val="24"/>
          <w:szCs w:val="24"/>
        </w:rPr>
        <w:t xml:space="preserve"> </w:t>
      </w:r>
      <w:r w:rsidRPr="00601BB0">
        <w:rPr>
          <w:rFonts w:ascii="Arial" w:hAnsi="Arial" w:cs="Arial"/>
          <w:w w:val="105"/>
          <w:sz w:val="24"/>
          <w:szCs w:val="24"/>
        </w:rPr>
        <w:t>flat.</w:t>
      </w:r>
    </w:p>
    <w:p w14:paraId="78993609" w14:textId="77777777" w:rsidR="002B5E2D" w:rsidRPr="00601BB0" w:rsidRDefault="002B5E2D" w:rsidP="006E4671">
      <w:pPr>
        <w:pStyle w:val="BodyText"/>
        <w:spacing w:before="150"/>
        <w:ind w:right="630"/>
        <w:jc w:val="both"/>
        <w:rPr>
          <w:rFonts w:ascii="Arial" w:hAnsi="Arial" w:cs="Arial"/>
          <w:color w:val="FF0000"/>
          <w:sz w:val="24"/>
          <w:szCs w:val="24"/>
        </w:rPr>
      </w:pPr>
      <w:r w:rsidRPr="00601BB0">
        <w:rPr>
          <w:rFonts w:ascii="Arial" w:hAnsi="Arial" w:cs="Arial"/>
          <w:w w:val="105"/>
          <w:sz w:val="24"/>
          <w:szCs w:val="24"/>
        </w:rPr>
        <w:lastRenderedPageBreak/>
        <w:t>Minimum</w:t>
      </w:r>
      <w:r w:rsidRPr="00601BB0">
        <w:rPr>
          <w:rFonts w:ascii="Arial" w:hAnsi="Arial" w:cs="Arial"/>
          <w:spacing w:val="-10"/>
          <w:w w:val="105"/>
          <w:sz w:val="24"/>
          <w:szCs w:val="24"/>
        </w:rPr>
        <w:t xml:space="preserve"> </w:t>
      </w:r>
      <w:r w:rsidRPr="00601BB0">
        <w:rPr>
          <w:rFonts w:ascii="Arial" w:hAnsi="Arial" w:cs="Arial"/>
          <w:w w:val="105"/>
          <w:sz w:val="24"/>
          <w:szCs w:val="24"/>
        </w:rPr>
        <w:t>size</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earth</w:t>
      </w:r>
      <w:r w:rsidRPr="00601BB0">
        <w:rPr>
          <w:rFonts w:ascii="Arial" w:hAnsi="Arial" w:cs="Arial"/>
          <w:spacing w:val="-9"/>
          <w:w w:val="105"/>
          <w:sz w:val="24"/>
          <w:szCs w:val="24"/>
        </w:rPr>
        <w:t xml:space="preserve"> </w:t>
      </w:r>
      <w:r w:rsidRPr="00601BB0">
        <w:rPr>
          <w:rFonts w:ascii="Arial" w:hAnsi="Arial" w:cs="Arial"/>
          <w:w w:val="105"/>
          <w:sz w:val="24"/>
          <w:szCs w:val="24"/>
        </w:rPr>
        <w:t>strip</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7"/>
          <w:w w:val="105"/>
          <w:sz w:val="24"/>
          <w:szCs w:val="24"/>
        </w:rPr>
        <w:t xml:space="preserve"> </w:t>
      </w:r>
      <w:r w:rsidRPr="00601BB0">
        <w:rPr>
          <w:rFonts w:ascii="Arial" w:hAnsi="Arial" w:cs="Arial"/>
          <w:w w:val="105"/>
          <w:sz w:val="24"/>
          <w:szCs w:val="24"/>
        </w:rPr>
        <w:t>not</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10"/>
          <w:w w:val="105"/>
          <w:sz w:val="24"/>
          <w:szCs w:val="24"/>
        </w:rPr>
        <w:t xml:space="preserve"> </w:t>
      </w:r>
      <w:r w:rsidRPr="00601BB0">
        <w:rPr>
          <w:rFonts w:ascii="Arial" w:hAnsi="Arial" w:cs="Arial"/>
          <w:w w:val="105"/>
          <w:sz w:val="24"/>
          <w:szCs w:val="24"/>
        </w:rPr>
        <w:t>less</w:t>
      </w:r>
      <w:r w:rsidRPr="00601BB0">
        <w:rPr>
          <w:rFonts w:ascii="Arial" w:hAnsi="Arial" w:cs="Arial"/>
          <w:spacing w:val="-10"/>
          <w:w w:val="105"/>
          <w:sz w:val="24"/>
          <w:szCs w:val="24"/>
        </w:rPr>
        <w:t xml:space="preserve"> </w:t>
      </w:r>
      <w:r w:rsidRPr="00601BB0">
        <w:rPr>
          <w:rFonts w:ascii="Arial" w:hAnsi="Arial" w:cs="Arial"/>
          <w:w w:val="105"/>
          <w:sz w:val="24"/>
          <w:szCs w:val="24"/>
        </w:rPr>
        <w:t>than</w:t>
      </w:r>
      <w:r w:rsidRPr="00601BB0">
        <w:rPr>
          <w:rFonts w:ascii="Arial" w:hAnsi="Arial" w:cs="Arial"/>
          <w:spacing w:val="-11"/>
          <w:w w:val="105"/>
          <w:sz w:val="24"/>
          <w:szCs w:val="24"/>
        </w:rPr>
        <w:t xml:space="preserve"> </w:t>
      </w:r>
      <w:r w:rsidRPr="00601BB0">
        <w:rPr>
          <w:rFonts w:ascii="Arial" w:hAnsi="Arial" w:cs="Arial"/>
          <w:w w:val="105"/>
          <w:sz w:val="24"/>
          <w:szCs w:val="24"/>
        </w:rPr>
        <w:t>25x3</w:t>
      </w:r>
      <w:r w:rsidRPr="00601BB0">
        <w:rPr>
          <w:rFonts w:ascii="Arial" w:hAnsi="Arial" w:cs="Arial"/>
          <w:spacing w:val="-7"/>
          <w:w w:val="105"/>
          <w:sz w:val="24"/>
          <w:szCs w:val="24"/>
        </w:rPr>
        <w:t xml:space="preserve"> </w:t>
      </w:r>
      <w:r w:rsidRPr="00601BB0">
        <w:rPr>
          <w:rFonts w:ascii="Arial" w:hAnsi="Arial" w:cs="Arial"/>
          <w:w w:val="105"/>
          <w:sz w:val="24"/>
          <w:szCs w:val="24"/>
        </w:rPr>
        <w:t>mm.</w:t>
      </w:r>
    </w:p>
    <w:p w14:paraId="28BAE830"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There shall be four numbers separate earth pits i.e. 2 for AC ckt and 2 for DC</w:t>
      </w:r>
      <w:r w:rsidRPr="00601BB0">
        <w:rPr>
          <w:rFonts w:ascii="Arial" w:hAnsi="Arial" w:cs="Arial"/>
          <w:spacing w:val="1"/>
          <w:w w:val="105"/>
          <w:sz w:val="24"/>
          <w:szCs w:val="24"/>
        </w:rPr>
        <w:t xml:space="preserve"> </w:t>
      </w:r>
      <w:r w:rsidRPr="00601BB0">
        <w:rPr>
          <w:rFonts w:ascii="Arial" w:hAnsi="Arial" w:cs="Arial"/>
          <w:w w:val="105"/>
          <w:sz w:val="24"/>
          <w:szCs w:val="24"/>
        </w:rPr>
        <w:t>ckt.</w:t>
      </w:r>
    </w:p>
    <w:p w14:paraId="256A4917"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t xml:space="preserve">The earth electrode for pits shall be of copper bonded earth rods with thickness </w:t>
      </w:r>
      <w:r w:rsidRPr="00601BB0">
        <w:rPr>
          <w:rFonts w:ascii="Arial" w:hAnsi="Arial" w:cs="Arial"/>
          <w:spacing w:val="-71"/>
          <w:w w:val="105"/>
          <w:sz w:val="24"/>
          <w:szCs w:val="24"/>
        </w:rPr>
        <w:t xml:space="preserve"> </w:t>
      </w:r>
      <w:r w:rsidRPr="00601BB0">
        <w:rPr>
          <w:rFonts w:ascii="Arial" w:hAnsi="Arial" w:cs="Arial"/>
          <w:w w:val="105"/>
          <w:sz w:val="24"/>
          <w:szCs w:val="24"/>
        </w:rPr>
        <w:t>of the copper coating not less than 250 micron. Suitable earth enhancing</w:t>
      </w:r>
      <w:r w:rsidRPr="00601BB0">
        <w:rPr>
          <w:rFonts w:ascii="Arial" w:hAnsi="Arial" w:cs="Arial"/>
          <w:spacing w:val="1"/>
          <w:w w:val="105"/>
          <w:sz w:val="24"/>
          <w:szCs w:val="24"/>
        </w:rPr>
        <w:t xml:space="preserve"> </w:t>
      </w:r>
      <w:r w:rsidRPr="00601BB0">
        <w:rPr>
          <w:rFonts w:ascii="Arial" w:hAnsi="Arial" w:cs="Arial"/>
          <w:w w:val="105"/>
          <w:sz w:val="24"/>
          <w:szCs w:val="24"/>
        </w:rPr>
        <w:t>material shall be filled used to lower the resistance. Inspection chamber and lid</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provided</w:t>
      </w:r>
      <w:r w:rsidRPr="00601BB0">
        <w:rPr>
          <w:rFonts w:ascii="Arial" w:hAnsi="Arial" w:cs="Arial"/>
          <w:spacing w:val="1"/>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per IS</w:t>
      </w:r>
      <w:r w:rsidRPr="00601BB0">
        <w:rPr>
          <w:rFonts w:ascii="Arial" w:hAnsi="Arial" w:cs="Arial"/>
          <w:spacing w:val="-1"/>
          <w:w w:val="105"/>
          <w:sz w:val="24"/>
          <w:szCs w:val="24"/>
        </w:rPr>
        <w:t xml:space="preserve"> </w:t>
      </w:r>
      <w:r w:rsidRPr="00601BB0">
        <w:rPr>
          <w:rFonts w:ascii="Arial" w:hAnsi="Arial" w:cs="Arial"/>
          <w:w w:val="105"/>
          <w:sz w:val="24"/>
          <w:szCs w:val="24"/>
        </w:rPr>
        <w:t>3043.</w:t>
      </w:r>
    </w:p>
    <w:p w14:paraId="7982AE0D" w14:textId="77777777" w:rsidR="002B5E2D" w:rsidRPr="00601BB0" w:rsidRDefault="002B5E2D" w:rsidP="00BC5652">
      <w:pPr>
        <w:pStyle w:val="Heading1"/>
        <w:numPr>
          <w:ilvl w:val="0"/>
          <w:numId w:val="16"/>
        </w:numPr>
        <w:tabs>
          <w:tab w:val="left" w:pos="503"/>
        </w:tabs>
        <w:spacing w:before="153"/>
        <w:ind w:left="292" w:right="630" w:hanging="292"/>
        <w:jc w:val="both"/>
        <w:rPr>
          <w:rFonts w:ascii="Arial" w:hAnsi="Arial" w:cs="Arial"/>
          <w:sz w:val="24"/>
          <w:szCs w:val="24"/>
        </w:rPr>
      </w:pPr>
      <w:r w:rsidRPr="00601BB0">
        <w:rPr>
          <w:rFonts w:ascii="Arial" w:hAnsi="Arial" w:cs="Arial"/>
          <w:spacing w:val="-1"/>
          <w:w w:val="105"/>
          <w:sz w:val="24"/>
          <w:szCs w:val="24"/>
        </w:rPr>
        <w:t>Lightning</w:t>
      </w:r>
      <w:r w:rsidRPr="00601BB0">
        <w:rPr>
          <w:rFonts w:ascii="Arial" w:hAnsi="Arial" w:cs="Arial"/>
          <w:spacing w:val="-17"/>
          <w:w w:val="105"/>
          <w:sz w:val="24"/>
          <w:szCs w:val="24"/>
        </w:rPr>
        <w:t xml:space="preserve"> </w:t>
      </w:r>
      <w:r w:rsidRPr="00601BB0">
        <w:rPr>
          <w:rFonts w:ascii="Arial" w:hAnsi="Arial" w:cs="Arial"/>
          <w:spacing w:val="-1"/>
          <w:w w:val="105"/>
          <w:sz w:val="24"/>
          <w:szCs w:val="24"/>
        </w:rPr>
        <w:t>Protection</w:t>
      </w:r>
      <w:r w:rsidRPr="00601BB0">
        <w:rPr>
          <w:rFonts w:ascii="Arial" w:hAnsi="Arial" w:cs="Arial"/>
          <w:spacing w:val="-16"/>
          <w:w w:val="105"/>
          <w:sz w:val="24"/>
          <w:szCs w:val="24"/>
        </w:rPr>
        <w:t xml:space="preserve"> </w:t>
      </w:r>
      <w:r w:rsidRPr="00601BB0">
        <w:rPr>
          <w:rFonts w:ascii="Arial" w:hAnsi="Arial" w:cs="Arial"/>
          <w:w w:val="105"/>
          <w:sz w:val="24"/>
          <w:szCs w:val="24"/>
        </w:rPr>
        <w:t>System:</w:t>
      </w:r>
    </w:p>
    <w:p w14:paraId="255C197E" w14:textId="77777777" w:rsidR="002B5E2D" w:rsidRPr="00601BB0" w:rsidRDefault="002B5E2D" w:rsidP="006E4671">
      <w:pPr>
        <w:pStyle w:val="BodyText"/>
        <w:spacing w:before="131" w:line="285" w:lineRule="auto"/>
        <w:ind w:left="212" w:right="630" w:firstLine="12"/>
        <w:jc w:val="both"/>
        <w:rPr>
          <w:rFonts w:ascii="Arial" w:hAnsi="Arial" w:cs="Arial"/>
          <w:sz w:val="24"/>
          <w:szCs w:val="24"/>
        </w:rPr>
      </w:pPr>
      <w:r w:rsidRPr="00601BB0">
        <w:rPr>
          <w:rFonts w:ascii="Arial" w:hAnsi="Arial" w:cs="Arial"/>
          <w:w w:val="105"/>
          <w:sz w:val="24"/>
          <w:szCs w:val="24"/>
        </w:rPr>
        <w:t>Since the building truss on which SPV to be installed has already the</w:t>
      </w:r>
      <w:r w:rsidRPr="00601BB0">
        <w:rPr>
          <w:rFonts w:ascii="Arial" w:hAnsi="Arial" w:cs="Arial"/>
          <w:spacing w:val="1"/>
          <w:w w:val="105"/>
          <w:sz w:val="24"/>
          <w:szCs w:val="24"/>
        </w:rPr>
        <w:t xml:space="preserve"> </w:t>
      </w:r>
      <w:r w:rsidRPr="00601BB0">
        <w:rPr>
          <w:rFonts w:ascii="Arial" w:hAnsi="Arial" w:cs="Arial"/>
          <w:w w:val="105"/>
          <w:sz w:val="24"/>
          <w:szCs w:val="24"/>
        </w:rPr>
        <w:t>provision of lightning protection system and the system is to be installed and</w:t>
      </w:r>
      <w:r w:rsidRPr="00601BB0">
        <w:rPr>
          <w:rFonts w:ascii="Arial" w:hAnsi="Arial" w:cs="Arial"/>
          <w:spacing w:val="1"/>
          <w:w w:val="105"/>
          <w:sz w:val="24"/>
          <w:szCs w:val="24"/>
        </w:rPr>
        <w:t xml:space="preserve"> </w:t>
      </w:r>
      <w:r w:rsidRPr="00601BB0">
        <w:rPr>
          <w:rFonts w:ascii="Arial" w:hAnsi="Arial" w:cs="Arial"/>
          <w:w w:val="105"/>
          <w:sz w:val="24"/>
          <w:szCs w:val="24"/>
        </w:rPr>
        <w:t>commissioned by the Main contractor of the building.</w:t>
      </w:r>
      <w:r w:rsidRPr="00601BB0">
        <w:rPr>
          <w:rFonts w:ascii="Arial" w:hAnsi="Arial" w:cs="Arial"/>
          <w:spacing w:val="-7"/>
          <w:w w:val="105"/>
          <w:sz w:val="24"/>
          <w:szCs w:val="24"/>
        </w:rPr>
        <w:t xml:space="preserve"> </w:t>
      </w:r>
      <w:r w:rsidRPr="00601BB0">
        <w:rPr>
          <w:rFonts w:ascii="Arial" w:hAnsi="Arial" w:cs="Arial"/>
          <w:w w:val="105"/>
          <w:sz w:val="24"/>
          <w:szCs w:val="24"/>
        </w:rPr>
        <w:t>This</w:t>
      </w:r>
      <w:r w:rsidRPr="00601BB0">
        <w:rPr>
          <w:rFonts w:ascii="Arial" w:hAnsi="Arial" w:cs="Arial"/>
          <w:spacing w:val="-6"/>
          <w:w w:val="105"/>
          <w:sz w:val="24"/>
          <w:szCs w:val="24"/>
        </w:rPr>
        <w:t xml:space="preserve"> </w:t>
      </w:r>
      <w:r w:rsidRPr="00601BB0">
        <w:rPr>
          <w:rFonts w:ascii="Arial" w:hAnsi="Arial" w:cs="Arial"/>
          <w:w w:val="105"/>
          <w:sz w:val="24"/>
          <w:szCs w:val="24"/>
        </w:rPr>
        <w:t>system</w:t>
      </w:r>
      <w:r w:rsidRPr="00601BB0">
        <w:rPr>
          <w:rFonts w:ascii="Arial" w:hAnsi="Arial" w:cs="Arial"/>
          <w:spacing w:val="-6"/>
          <w:w w:val="105"/>
          <w:sz w:val="24"/>
          <w:szCs w:val="24"/>
        </w:rPr>
        <w:t xml:space="preserve"> </w:t>
      </w:r>
      <w:r w:rsidRPr="00601BB0">
        <w:rPr>
          <w:rFonts w:ascii="Arial" w:hAnsi="Arial" w:cs="Arial"/>
          <w:w w:val="105"/>
          <w:sz w:val="24"/>
          <w:szCs w:val="24"/>
        </w:rPr>
        <w:t>will</w:t>
      </w:r>
      <w:r w:rsidRPr="00601BB0">
        <w:rPr>
          <w:rFonts w:ascii="Arial" w:hAnsi="Arial" w:cs="Arial"/>
          <w:spacing w:val="-7"/>
          <w:w w:val="105"/>
          <w:sz w:val="24"/>
          <w:szCs w:val="24"/>
        </w:rPr>
        <w:t xml:space="preserve"> </w:t>
      </w:r>
      <w:r w:rsidRPr="00601BB0">
        <w:rPr>
          <w:rFonts w:ascii="Arial" w:hAnsi="Arial" w:cs="Arial"/>
          <w:w w:val="105"/>
          <w:sz w:val="24"/>
          <w:szCs w:val="24"/>
        </w:rPr>
        <w:t>protect</w:t>
      </w:r>
      <w:r w:rsidRPr="00601BB0">
        <w:rPr>
          <w:rFonts w:ascii="Arial" w:hAnsi="Arial" w:cs="Arial"/>
          <w:spacing w:val="-6"/>
          <w:w w:val="105"/>
          <w:sz w:val="24"/>
          <w:szCs w:val="24"/>
        </w:rPr>
        <w:t xml:space="preserve"> </w:t>
      </w:r>
      <w:r w:rsidRPr="00601BB0">
        <w:rPr>
          <w:rFonts w:ascii="Arial" w:hAnsi="Arial" w:cs="Arial"/>
          <w:w w:val="105"/>
          <w:sz w:val="24"/>
          <w:szCs w:val="24"/>
        </w:rPr>
        <w:t>against</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adverse</w:t>
      </w:r>
      <w:r w:rsidRPr="00601BB0">
        <w:rPr>
          <w:rFonts w:ascii="Arial" w:hAnsi="Arial" w:cs="Arial"/>
          <w:spacing w:val="-7"/>
          <w:w w:val="105"/>
          <w:sz w:val="24"/>
          <w:szCs w:val="24"/>
        </w:rPr>
        <w:t xml:space="preserve"> </w:t>
      </w:r>
      <w:r w:rsidRPr="00601BB0">
        <w:rPr>
          <w:rFonts w:ascii="Arial" w:hAnsi="Arial" w:cs="Arial"/>
          <w:w w:val="105"/>
          <w:sz w:val="24"/>
          <w:szCs w:val="24"/>
        </w:rPr>
        <w:t>effects</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lightning</w:t>
      </w:r>
      <w:r w:rsidRPr="00601BB0">
        <w:rPr>
          <w:rFonts w:ascii="Arial" w:hAnsi="Arial" w:cs="Arial"/>
          <w:spacing w:val="-6"/>
          <w:w w:val="105"/>
          <w:sz w:val="24"/>
          <w:szCs w:val="24"/>
        </w:rPr>
        <w:t xml:space="preserve"> </w:t>
      </w:r>
      <w:r w:rsidRPr="00601BB0">
        <w:rPr>
          <w:rFonts w:ascii="Arial" w:hAnsi="Arial" w:cs="Arial"/>
          <w:w w:val="105"/>
          <w:sz w:val="24"/>
          <w:szCs w:val="24"/>
        </w:rPr>
        <w:t>strikes</w:t>
      </w:r>
      <w:r w:rsidRPr="00601BB0">
        <w:rPr>
          <w:rFonts w:ascii="Arial" w:hAnsi="Arial" w:cs="Arial"/>
          <w:spacing w:val="-6"/>
          <w:w w:val="105"/>
          <w:sz w:val="24"/>
          <w:szCs w:val="24"/>
        </w:rPr>
        <w:t xml:space="preserve"> </w:t>
      </w:r>
      <w:r w:rsidRPr="00601BB0">
        <w:rPr>
          <w:rFonts w:ascii="Arial" w:hAnsi="Arial" w:cs="Arial"/>
          <w:w w:val="105"/>
          <w:sz w:val="24"/>
          <w:szCs w:val="24"/>
        </w:rPr>
        <w:t xml:space="preserve">and </w:t>
      </w:r>
      <w:r w:rsidRPr="00601BB0">
        <w:rPr>
          <w:rFonts w:ascii="Arial" w:hAnsi="Arial" w:cs="Arial"/>
          <w:spacing w:val="-72"/>
          <w:w w:val="105"/>
          <w:sz w:val="24"/>
          <w:szCs w:val="24"/>
        </w:rPr>
        <w:t xml:space="preserve">   </w:t>
      </w:r>
      <w:r w:rsidRPr="00601BB0">
        <w:rPr>
          <w:rFonts w:ascii="Arial" w:hAnsi="Arial" w:cs="Arial"/>
          <w:w w:val="105"/>
          <w:sz w:val="24"/>
          <w:szCs w:val="24"/>
        </w:rPr>
        <w:t>field thereof. So, Installation does not require any other Lightning protection</w:t>
      </w:r>
      <w:r w:rsidRPr="00601BB0">
        <w:rPr>
          <w:rFonts w:ascii="Arial" w:hAnsi="Arial" w:cs="Arial"/>
          <w:spacing w:val="1"/>
          <w:w w:val="105"/>
          <w:sz w:val="24"/>
          <w:szCs w:val="24"/>
        </w:rPr>
        <w:t xml:space="preserve"> </w:t>
      </w:r>
      <w:r w:rsidRPr="00601BB0">
        <w:rPr>
          <w:rFonts w:ascii="Arial" w:hAnsi="Arial" w:cs="Arial"/>
          <w:w w:val="105"/>
          <w:sz w:val="24"/>
          <w:szCs w:val="24"/>
        </w:rPr>
        <w:t>system, only coordination and connecting to the building LPS system required.</w:t>
      </w:r>
    </w:p>
    <w:p w14:paraId="594AB87C" w14:textId="77777777" w:rsidR="002B5E2D" w:rsidRPr="00601BB0" w:rsidRDefault="002B5E2D" w:rsidP="00BC5652">
      <w:pPr>
        <w:pStyle w:val="Heading1"/>
        <w:numPr>
          <w:ilvl w:val="0"/>
          <w:numId w:val="16"/>
        </w:numPr>
        <w:tabs>
          <w:tab w:val="left" w:pos="503"/>
        </w:tabs>
        <w:spacing w:before="197"/>
        <w:ind w:left="292" w:right="630" w:hanging="292"/>
        <w:jc w:val="both"/>
        <w:rPr>
          <w:rFonts w:ascii="Arial" w:hAnsi="Arial" w:cs="Arial"/>
          <w:sz w:val="24"/>
          <w:szCs w:val="24"/>
        </w:rPr>
      </w:pPr>
      <w:r w:rsidRPr="00601BB0">
        <w:rPr>
          <w:rFonts w:ascii="Arial" w:hAnsi="Arial" w:cs="Arial"/>
          <w:w w:val="105"/>
          <w:sz w:val="24"/>
          <w:szCs w:val="24"/>
        </w:rPr>
        <w:t>Cables:</w:t>
      </w:r>
    </w:p>
    <w:p w14:paraId="2294525A" w14:textId="77777777" w:rsidR="002B5E2D" w:rsidRPr="00601BB0" w:rsidRDefault="002B5E2D" w:rsidP="006E4671">
      <w:pPr>
        <w:pStyle w:val="BodyText"/>
        <w:spacing w:before="1" w:line="247" w:lineRule="auto"/>
        <w:ind w:right="630"/>
        <w:jc w:val="both"/>
        <w:rPr>
          <w:rFonts w:ascii="Arial" w:hAnsi="Arial" w:cs="Arial"/>
          <w:sz w:val="24"/>
          <w:szCs w:val="24"/>
        </w:rPr>
      </w:pPr>
      <w:r w:rsidRPr="00601BB0">
        <w:rPr>
          <w:rFonts w:ascii="Arial" w:hAnsi="Arial" w:cs="Arial"/>
          <w:w w:val="105"/>
          <w:sz w:val="24"/>
          <w:szCs w:val="24"/>
        </w:rPr>
        <w:t>For the DC cabling, 1.5 kV grade XLPO insulated and sheathed, UV stabilized</w:t>
      </w:r>
      <w:r w:rsidRPr="00601BB0">
        <w:rPr>
          <w:rFonts w:ascii="Arial" w:hAnsi="Arial" w:cs="Arial"/>
          <w:spacing w:val="1"/>
          <w:w w:val="105"/>
          <w:sz w:val="24"/>
          <w:szCs w:val="24"/>
        </w:rPr>
        <w:t xml:space="preserve"> </w:t>
      </w:r>
      <w:r w:rsidRPr="00601BB0">
        <w:rPr>
          <w:rFonts w:ascii="Arial" w:hAnsi="Arial" w:cs="Arial"/>
          <w:w w:val="105"/>
          <w:sz w:val="24"/>
          <w:szCs w:val="24"/>
        </w:rPr>
        <w:t>annealed</w:t>
      </w:r>
      <w:r w:rsidRPr="00601BB0">
        <w:rPr>
          <w:rFonts w:ascii="Arial" w:hAnsi="Arial" w:cs="Arial"/>
          <w:spacing w:val="-14"/>
          <w:w w:val="105"/>
          <w:sz w:val="24"/>
          <w:szCs w:val="24"/>
        </w:rPr>
        <w:t xml:space="preserve"> </w:t>
      </w:r>
      <w:r w:rsidRPr="00601BB0">
        <w:rPr>
          <w:rFonts w:ascii="Arial" w:hAnsi="Arial" w:cs="Arial"/>
          <w:w w:val="105"/>
          <w:sz w:val="24"/>
          <w:szCs w:val="24"/>
        </w:rPr>
        <w:t>tinned</w:t>
      </w:r>
      <w:r w:rsidRPr="00601BB0">
        <w:rPr>
          <w:rFonts w:ascii="Arial" w:hAnsi="Arial" w:cs="Arial"/>
          <w:spacing w:val="-12"/>
          <w:w w:val="105"/>
          <w:sz w:val="24"/>
          <w:szCs w:val="24"/>
        </w:rPr>
        <w:t xml:space="preserve"> </w:t>
      </w:r>
      <w:r w:rsidRPr="00601BB0">
        <w:rPr>
          <w:rFonts w:ascii="Arial" w:hAnsi="Arial" w:cs="Arial"/>
          <w:w w:val="105"/>
          <w:sz w:val="24"/>
          <w:szCs w:val="24"/>
        </w:rPr>
        <w:t>plated</w:t>
      </w:r>
      <w:r w:rsidRPr="00601BB0">
        <w:rPr>
          <w:rFonts w:ascii="Arial" w:hAnsi="Arial" w:cs="Arial"/>
          <w:spacing w:val="-14"/>
          <w:w w:val="105"/>
          <w:sz w:val="24"/>
          <w:szCs w:val="24"/>
        </w:rPr>
        <w:t xml:space="preserve"> </w:t>
      </w:r>
      <w:r w:rsidRPr="00601BB0">
        <w:rPr>
          <w:rFonts w:ascii="Arial" w:hAnsi="Arial" w:cs="Arial"/>
          <w:w w:val="105"/>
          <w:sz w:val="24"/>
          <w:szCs w:val="24"/>
        </w:rPr>
        <w:t>copper</w:t>
      </w:r>
      <w:r w:rsidRPr="00601BB0">
        <w:rPr>
          <w:rFonts w:ascii="Arial" w:hAnsi="Arial" w:cs="Arial"/>
          <w:spacing w:val="-14"/>
          <w:w w:val="105"/>
          <w:sz w:val="24"/>
          <w:szCs w:val="24"/>
        </w:rPr>
        <w:t xml:space="preserve"> </w:t>
      </w:r>
      <w:r w:rsidRPr="00601BB0">
        <w:rPr>
          <w:rFonts w:ascii="Arial" w:hAnsi="Arial" w:cs="Arial"/>
          <w:w w:val="105"/>
          <w:sz w:val="24"/>
          <w:szCs w:val="24"/>
        </w:rPr>
        <w:t>conductor</w:t>
      </w:r>
      <w:r w:rsidRPr="00601BB0">
        <w:rPr>
          <w:rFonts w:ascii="Arial" w:hAnsi="Arial" w:cs="Arial"/>
          <w:spacing w:val="-13"/>
          <w:w w:val="105"/>
          <w:sz w:val="24"/>
          <w:szCs w:val="24"/>
        </w:rPr>
        <w:t xml:space="preserve"> </w:t>
      </w:r>
      <w:r w:rsidRPr="00601BB0">
        <w:rPr>
          <w:rFonts w:ascii="Arial" w:hAnsi="Arial" w:cs="Arial"/>
          <w:w w:val="105"/>
          <w:sz w:val="24"/>
          <w:szCs w:val="24"/>
        </w:rPr>
        <w:t>cables,</w:t>
      </w:r>
      <w:r w:rsidRPr="00601BB0">
        <w:rPr>
          <w:rFonts w:ascii="Arial" w:hAnsi="Arial" w:cs="Arial"/>
          <w:spacing w:val="-13"/>
          <w:w w:val="105"/>
          <w:sz w:val="24"/>
          <w:szCs w:val="24"/>
        </w:rPr>
        <w:t xml:space="preserve"> </w:t>
      </w:r>
      <w:r w:rsidRPr="00601BB0">
        <w:rPr>
          <w:rFonts w:ascii="Arial" w:hAnsi="Arial" w:cs="Arial"/>
          <w:w w:val="105"/>
          <w:sz w:val="24"/>
          <w:szCs w:val="24"/>
        </w:rPr>
        <w:t>conforming</w:t>
      </w:r>
      <w:r w:rsidRPr="00601BB0">
        <w:rPr>
          <w:rFonts w:ascii="Arial" w:hAnsi="Arial" w:cs="Arial"/>
          <w:spacing w:val="-12"/>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4"/>
          <w:w w:val="105"/>
          <w:sz w:val="24"/>
          <w:szCs w:val="24"/>
        </w:rPr>
        <w:t xml:space="preserve"> </w:t>
      </w:r>
      <w:r w:rsidRPr="00601BB0">
        <w:rPr>
          <w:rFonts w:ascii="Arial" w:hAnsi="Arial" w:cs="Arial"/>
          <w:w w:val="105"/>
          <w:sz w:val="24"/>
          <w:szCs w:val="24"/>
        </w:rPr>
        <w:t>50618</w:t>
      </w:r>
      <w:r w:rsidRPr="00601BB0">
        <w:rPr>
          <w:rFonts w:ascii="Arial" w:hAnsi="Arial" w:cs="Arial"/>
          <w:spacing w:val="-12"/>
          <w:w w:val="105"/>
          <w:sz w:val="24"/>
          <w:szCs w:val="24"/>
        </w:rPr>
        <w:t xml:space="preserve"> </w:t>
      </w:r>
      <w:r w:rsidRPr="00601BB0">
        <w:rPr>
          <w:rFonts w:ascii="Arial" w:hAnsi="Arial" w:cs="Arial"/>
          <w:w w:val="105"/>
          <w:sz w:val="24"/>
          <w:szCs w:val="24"/>
        </w:rPr>
        <w:t>shall</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72"/>
          <w:w w:val="105"/>
          <w:sz w:val="24"/>
          <w:szCs w:val="24"/>
        </w:rPr>
        <w:t xml:space="preserve"> </w:t>
      </w:r>
      <w:r w:rsidRPr="00601BB0">
        <w:rPr>
          <w:rFonts w:ascii="Arial" w:hAnsi="Arial" w:cs="Arial"/>
          <w:w w:val="105"/>
          <w:sz w:val="24"/>
          <w:szCs w:val="24"/>
        </w:rPr>
        <w:t>used.</w:t>
      </w:r>
      <w:r w:rsidRPr="00601BB0">
        <w:rPr>
          <w:rFonts w:ascii="Arial" w:hAnsi="Arial" w:cs="Arial"/>
          <w:spacing w:val="15"/>
          <w:w w:val="105"/>
          <w:sz w:val="24"/>
          <w:szCs w:val="24"/>
        </w:rPr>
        <w:t xml:space="preserve"> </w:t>
      </w:r>
      <w:r w:rsidRPr="00601BB0">
        <w:rPr>
          <w:rFonts w:ascii="Arial" w:hAnsi="Arial" w:cs="Arial"/>
          <w:w w:val="105"/>
          <w:sz w:val="24"/>
          <w:szCs w:val="24"/>
        </w:rPr>
        <w:t>DC</w:t>
      </w:r>
      <w:r w:rsidRPr="00601BB0">
        <w:rPr>
          <w:rFonts w:ascii="Arial" w:hAnsi="Arial" w:cs="Arial"/>
          <w:spacing w:val="19"/>
          <w:w w:val="105"/>
          <w:sz w:val="24"/>
          <w:szCs w:val="24"/>
        </w:rPr>
        <w:t xml:space="preserve"> </w:t>
      </w:r>
      <w:r w:rsidRPr="00601BB0">
        <w:rPr>
          <w:rFonts w:ascii="Arial" w:hAnsi="Arial" w:cs="Arial"/>
          <w:w w:val="105"/>
          <w:sz w:val="24"/>
          <w:szCs w:val="24"/>
        </w:rPr>
        <w:t>cable</w:t>
      </w:r>
      <w:r w:rsidRPr="00601BB0">
        <w:rPr>
          <w:rFonts w:ascii="Arial" w:hAnsi="Arial" w:cs="Arial"/>
          <w:spacing w:val="19"/>
          <w:w w:val="105"/>
          <w:sz w:val="24"/>
          <w:szCs w:val="24"/>
        </w:rPr>
        <w:t xml:space="preserve"> </w:t>
      </w:r>
      <w:r w:rsidRPr="00601BB0">
        <w:rPr>
          <w:rFonts w:ascii="Arial" w:hAnsi="Arial" w:cs="Arial"/>
          <w:w w:val="105"/>
          <w:sz w:val="24"/>
          <w:szCs w:val="24"/>
        </w:rPr>
        <w:t>with</w:t>
      </w:r>
      <w:r w:rsidRPr="00601BB0">
        <w:rPr>
          <w:rFonts w:ascii="Arial" w:hAnsi="Arial" w:cs="Arial"/>
          <w:spacing w:val="17"/>
          <w:w w:val="105"/>
          <w:sz w:val="24"/>
          <w:szCs w:val="24"/>
        </w:rPr>
        <w:t xml:space="preserve"> </w:t>
      </w:r>
      <w:r w:rsidRPr="00601BB0">
        <w:rPr>
          <w:rFonts w:ascii="Arial" w:hAnsi="Arial" w:cs="Arial"/>
          <w:w w:val="105"/>
          <w:sz w:val="24"/>
          <w:szCs w:val="24"/>
        </w:rPr>
        <w:t>positive</w:t>
      </w:r>
      <w:r w:rsidRPr="00601BB0">
        <w:rPr>
          <w:rFonts w:ascii="Arial" w:hAnsi="Arial" w:cs="Arial"/>
          <w:spacing w:val="16"/>
          <w:w w:val="105"/>
          <w:sz w:val="24"/>
          <w:szCs w:val="24"/>
        </w:rPr>
        <w:t xml:space="preserve"> </w:t>
      </w:r>
      <w:r w:rsidRPr="00601BB0">
        <w:rPr>
          <w:rFonts w:ascii="Arial" w:hAnsi="Arial" w:cs="Arial"/>
          <w:w w:val="105"/>
          <w:sz w:val="24"/>
          <w:szCs w:val="24"/>
        </w:rPr>
        <w:t>polarity</w:t>
      </w:r>
      <w:r w:rsidRPr="00601BB0">
        <w:rPr>
          <w:rFonts w:ascii="Arial" w:hAnsi="Arial" w:cs="Arial"/>
          <w:spacing w:val="17"/>
          <w:w w:val="105"/>
          <w:sz w:val="24"/>
          <w:szCs w:val="24"/>
        </w:rPr>
        <w:t xml:space="preserve"> </w:t>
      </w:r>
      <w:r w:rsidRPr="00601BB0">
        <w:rPr>
          <w:rFonts w:ascii="Arial" w:hAnsi="Arial" w:cs="Arial"/>
          <w:w w:val="105"/>
          <w:sz w:val="24"/>
          <w:szCs w:val="24"/>
        </w:rPr>
        <w:t>should</w:t>
      </w:r>
      <w:r w:rsidRPr="00601BB0">
        <w:rPr>
          <w:rFonts w:ascii="Arial" w:hAnsi="Arial" w:cs="Arial"/>
          <w:spacing w:val="18"/>
          <w:w w:val="105"/>
          <w:sz w:val="24"/>
          <w:szCs w:val="24"/>
        </w:rPr>
        <w:t xml:space="preserve"> </w:t>
      </w:r>
      <w:r w:rsidRPr="00601BB0">
        <w:rPr>
          <w:rFonts w:ascii="Arial" w:hAnsi="Arial" w:cs="Arial"/>
          <w:w w:val="105"/>
          <w:sz w:val="24"/>
          <w:szCs w:val="24"/>
        </w:rPr>
        <w:t>have</w:t>
      </w:r>
      <w:r w:rsidRPr="00601BB0">
        <w:rPr>
          <w:rFonts w:ascii="Arial" w:hAnsi="Arial" w:cs="Arial"/>
          <w:spacing w:val="16"/>
          <w:w w:val="105"/>
          <w:sz w:val="24"/>
          <w:szCs w:val="24"/>
        </w:rPr>
        <w:t xml:space="preserve"> </w:t>
      </w:r>
      <w:r w:rsidRPr="00601BB0">
        <w:rPr>
          <w:rFonts w:ascii="Arial" w:hAnsi="Arial" w:cs="Arial"/>
          <w:w w:val="105"/>
          <w:sz w:val="24"/>
          <w:szCs w:val="24"/>
        </w:rPr>
        <w:t>marking</w:t>
      </w:r>
      <w:r w:rsidRPr="00601BB0">
        <w:rPr>
          <w:rFonts w:ascii="Arial" w:hAnsi="Arial" w:cs="Arial"/>
          <w:spacing w:val="16"/>
          <w:w w:val="105"/>
          <w:sz w:val="24"/>
          <w:szCs w:val="24"/>
        </w:rPr>
        <w:t xml:space="preserve"> </w:t>
      </w:r>
      <w:r w:rsidRPr="00601BB0">
        <w:rPr>
          <w:rFonts w:ascii="Arial" w:hAnsi="Arial" w:cs="Arial"/>
          <w:w w:val="105"/>
          <w:sz w:val="24"/>
          <w:szCs w:val="24"/>
        </w:rPr>
        <w:t>of</w:t>
      </w:r>
      <w:r w:rsidRPr="00601BB0">
        <w:rPr>
          <w:rFonts w:ascii="Arial" w:hAnsi="Arial" w:cs="Arial"/>
          <w:spacing w:val="17"/>
          <w:w w:val="105"/>
          <w:sz w:val="24"/>
          <w:szCs w:val="24"/>
        </w:rPr>
        <w:t xml:space="preserve"> </w:t>
      </w:r>
      <w:r w:rsidRPr="00601BB0">
        <w:rPr>
          <w:rFonts w:ascii="Arial" w:hAnsi="Arial" w:cs="Arial"/>
          <w:w w:val="105"/>
          <w:sz w:val="24"/>
          <w:szCs w:val="24"/>
        </w:rPr>
        <w:t>red</w:t>
      </w:r>
      <w:r w:rsidRPr="00601BB0">
        <w:rPr>
          <w:rFonts w:ascii="Arial" w:hAnsi="Arial" w:cs="Arial"/>
          <w:spacing w:val="17"/>
          <w:w w:val="105"/>
          <w:sz w:val="24"/>
          <w:szCs w:val="24"/>
        </w:rPr>
        <w:t xml:space="preserve"> </w:t>
      </w:r>
      <w:r w:rsidRPr="00601BB0">
        <w:rPr>
          <w:rFonts w:ascii="Arial" w:hAnsi="Arial" w:cs="Arial"/>
          <w:w w:val="105"/>
          <w:sz w:val="24"/>
          <w:szCs w:val="24"/>
        </w:rPr>
        <w:t>line</w:t>
      </w:r>
      <w:r w:rsidRPr="00601BB0">
        <w:rPr>
          <w:rFonts w:ascii="Arial" w:hAnsi="Arial" w:cs="Arial"/>
          <w:spacing w:val="16"/>
          <w:w w:val="105"/>
          <w:sz w:val="24"/>
          <w:szCs w:val="24"/>
        </w:rPr>
        <w:t xml:space="preserve"> </w:t>
      </w:r>
      <w:r w:rsidRPr="00601BB0">
        <w:rPr>
          <w:rFonts w:ascii="Arial" w:hAnsi="Arial" w:cs="Arial"/>
          <w:w w:val="105"/>
          <w:sz w:val="24"/>
          <w:szCs w:val="24"/>
        </w:rPr>
        <w:t>on</w:t>
      </w:r>
      <w:r w:rsidRPr="00601BB0">
        <w:rPr>
          <w:rFonts w:ascii="Arial" w:hAnsi="Arial" w:cs="Arial"/>
          <w:spacing w:val="16"/>
          <w:w w:val="105"/>
          <w:sz w:val="24"/>
          <w:szCs w:val="24"/>
        </w:rPr>
        <w:t xml:space="preserve"> </w:t>
      </w:r>
      <w:r w:rsidRPr="00601BB0">
        <w:rPr>
          <w:rFonts w:ascii="Arial" w:hAnsi="Arial" w:cs="Arial"/>
          <w:w w:val="105"/>
          <w:sz w:val="24"/>
          <w:szCs w:val="24"/>
        </w:rPr>
        <w:t>black outer sheath. These cables should have excellent resistance against heat, cold,</w:t>
      </w:r>
      <w:r w:rsidRPr="00601BB0">
        <w:rPr>
          <w:rFonts w:ascii="Arial" w:hAnsi="Arial" w:cs="Arial"/>
          <w:spacing w:val="1"/>
          <w:w w:val="105"/>
          <w:sz w:val="24"/>
          <w:szCs w:val="24"/>
        </w:rPr>
        <w:t xml:space="preserve"> </w:t>
      </w:r>
      <w:r w:rsidRPr="00601BB0">
        <w:rPr>
          <w:rFonts w:ascii="Arial" w:hAnsi="Arial" w:cs="Arial"/>
          <w:w w:val="105"/>
          <w:sz w:val="24"/>
          <w:szCs w:val="24"/>
        </w:rPr>
        <w:t>water,</w:t>
      </w:r>
      <w:r w:rsidRPr="00601BB0">
        <w:rPr>
          <w:rFonts w:ascii="Arial" w:hAnsi="Arial" w:cs="Arial"/>
          <w:spacing w:val="-2"/>
          <w:w w:val="105"/>
          <w:sz w:val="24"/>
          <w:szCs w:val="24"/>
        </w:rPr>
        <w:t xml:space="preserve"> </w:t>
      </w:r>
      <w:r w:rsidRPr="00601BB0">
        <w:rPr>
          <w:rFonts w:ascii="Arial" w:hAnsi="Arial" w:cs="Arial"/>
          <w:w w:val="105"/>
          <w:sz w:val="24"/>
          <w:szCs w:val="24"/>
        </w:rPr>
        <w:t>oil,</w:t>
      </w:r>
      <w:r w:rsidRPr="00601BB0">
        <w:rPr>
          <w:rFonts w:ascii="Arial" w:hAnsi="Arial" w:cs="Arial"/>
          <w:spacing w:val="-6"/>
          <w:w w:val="105"/>
          <w:sz w:val="24"/>
          <w:szCs w:val="24"/>
        </w:rPr>
        <w:t xml:space="preserve"> </w:t>
      </w:r>
      <w:r w:rsidRPr="00601BB0">
        <w:rPr>
          <w:rFonts w:ascii="Arial" w:hAnsi="Arial" w:cs="Arial"/>
          <w:w w:val="105"/>
          <w:sz w:val="24"/>
          <w:szCs w:val="24"/>
        </w:rPr>
        <w:t>acids,</w:t>
      </w:r>
      <w:r w:rsidRPr="00601BB0">
        <w:rPr>
          <w:rFonts w:ascii="Arial" w:hAnsi="Arial" w:cs="Arial"/>
          <w:spacing w:val="-5"/>
          <w:w w:val="105"/>
          <w:sz w:val="24"/>
          <w:szCs w:val="24"/>
        </w:rPr>
        <w:t xml:space="preserve"> </w:t>
      </w:r>
      <w:r w:rsidRPr="00601BB0">
        <w:rPr>
          <w:rFonts w:ascii="Arial" w:hAnsi="Arial" w:cs="Arial"/>
          <w:w w:val="105"/>
          <w:sz w:val="24"/>
          <w:szCs w:val="24"/>
        </w:rPr>
        <w:t>alkaline</w:t>
      </w:r>
      <w:r w:rsidRPr="00601BB0">
        <w:rPr>
          <w:rFonts w:ascii="Arial" w:hAnsi="Arial" w:cs="Arial"/>
          <w:spacing w:val="-4"/>
          <w:w w:val="105"/>
          <w:sz w:val="24"/>
          <w:szCs w:val="24"/>
        </w:rPr>
        <w:t xml:space="preserve"> </w:t>
      </w:r>
      <w:r w:rsidRPr="00601BB0">
        <w:rPr>
          <w:rFonts w:ascii="Arial" w:hAnsi="Arial" w:cs="Arial"/>
          <w:w w:val="105"/>
          <w:sz w:val="24"/>
          <w:szCs w:val="24"/>
        </w:rPr>
        <w:t>&amp;</w:t>
      </w:r>
      <w:r w:rsidRPr="00601BB0">
        <w:rPr>
          <w:rFonts w:ascii="Arial" w:hAnsi="Arial" w:cs="Arial"/>
          <w:spacing w:val="-6"/>
          <w:w w:val="105"/>
          <w:sz w:val="24"/>
          <w:szCs w:val="24"/>
        </w:rPr>
        <w:t xml:space="preserve"> </w:t>
      </w:r>
      <w:r w:rsidRPr="00601BB0">
        <w:rPr>
          <w:rFonts w:ascii="Arial" w:hAnsi="Arial" w:cs="Arial"/>
          <w:w w:val="105"/>
          <w:sz w:val="24"/>
          <w:szCs w:val="24"/>
        </w:rPr>
        <w:t>abrasion</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2"/>
          <w:w w:val="105"/>
          <w:sz w:val="24"/>
          <w:szCs w:val="24"/>
        </w:rPr>
        <w:t xml:space="preserve"> </w:t>
      </w:r>
      <w:r w:rsidRPr="00601BB0">
        <w:rPr>
          <w:rFonts w:ascii="Arial" w:hAnsi="Arial" w:cs="Arial"/>
          <w:w w:val="105"/>
          <w:sz w:val="24"/>
          <w:szCs w:val="24"/>
        </w:rPr>
        <w:t>will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black</w:t>
      </w:r>
      <w:r w:rsidRPr="00601BB0">
        <w:rPr>
          <w:rFonts w:ascii="Arial" w:hAnsi="Arial" w:cs="Arial"/>
          <w:spacing w:val="-6"/>
          <w:w w:val="105"/>
          <w:sz w:val="24"/>
          <w:szCs w:val="24"/>
        </w:rPr>
        <w:t xml:space="preserve"> </w:t>
      </w:r>
      <w:r w:rsidRPr="00601BB0">
        <w:rPr>
          <w:rFonts w:ascii="Arial" w:hAnsi="Arial" w:cs="Arial"/>
          <w:w w:val="105"/>
          <w:sz w:val="24"/>
          <w:szCs w:val="24"/>
        </w:rPr>
        <w:t>colour.</w:t>
      </w:r>
    </w:p>
    <w:p w14:paraId="2F28105A" w14:textId="77777777" w:rsidR="002B5E2D" w:rsidRPr="00601BB0" w:rsidRDefault="002B5E2D" w:rsidP="006E4671">
      <w:pPr>
        <w:pStyle w:val="BodyText"/>
        <w:spacing w:before="147" w:line="249" w:lineRule="auto"/>
        <w:ind w:right="630"/>
        <w:jc w:val="both"/>
        <w:rPr>
          <w:rFonts w:ascii="Arial" w:hAnsi="Arial" w:cs="Arial"/>
          <w:sz w:val="24"/>
          <w:szCs w:val="24"/>
        </w:rPr>
      </w:pPr>
      <w:r w:rsidRPr="00601BB0">
        <w:rPr>
          <w:rFonts w:ascii="Arial" w:hAnsi="Arial" w:cs="Arial"/>
          <w:w w:val="105"/>
          <w:sz w:val="24"/>
          <w:szCs w:val="24"/>
        </w:rPr>
        <w:t>Cable on AC side will be of 1.1 kV grade, Aluminium conductor XPLE insulated</w:t>
      </w:r>
      <w:r w:rsidRPr="00601BB0">
        <w:rPr>
          <w:rFonts w:ascii="Arial" w:hAnsi="Arial" w:cs="Arial"/>
          <w:spacing w:val="1"/>
          <w:w w:val="105"/>
          <w:sz w:val="24"/>
          <w:szCs w:val="24"/>
        </w:rPr>
        <w:t xml:space="preserve"> </w:t>
      </w:r>
      <w:r w:rsidRPr="00601BB0">
        <w:rPr>
          <w:rFonts w:ascii="Arial" w:hAnsi="Arial" w:cs="Arial"/>
          <w:w w:val="105"/>
          <w:sz w:val="24"/>
          <w:szCs w:val="24"/>
        </w:rPr>
        <w:t>FRLS</w:t>
      </w:r>
      <w:r w:rsidRPr="00601BB0">
        <w:rPr>
          <w:rFonts w:ascii="Arial" w:hAnsi="Arial" w:cs="Arial"/>
          <w:spacing w:val="1"/>
          <w:w w:val="105"/>
          <w:sz w:val="24"/>
          <w:szCs w:val="24"/>
        </w:rPr>
        <w:t xml:space="preserve"> </w:t>
      </w:r>
      <w:r w:rsidRPr="00601BB0">
        <w:rPr>
          <w:rFonts w:ascii="Arial" w:hAnsi="Arial" w:cs="Arial"/>
          <w:w w:val="105"/>
          <w:sz w:val="24"/>
          <w:szCs w:val="24"/>
        </w:rPr>
        <w:t>cable</w:t>
      </w:r>
      <w:r w:rsidRPr="00601BB0">
        <w:rPr>
          <w:rFonts w:ascii="Arial" w:hAnsi="Arial" w:cs="Arial"/>
          <w:spacing w:val="1"/>
          <w:w w:val="105"/>
          <w:sz w:val="24"/>
          <w:szCs w:val="24"/>
        </w:rPr>
        <w:t xml:space="preserve"> </w:t>
      </w:r>
      <w:r w:rsidRPr="00601BB0">
        <w:rPr>
          <w:rFonts w:ascii="Arial" w:hAnsi="Arial" w:cs="Arial"/>
          <w:w w:val="105"/>
          <w:sz w:val="24"/>
          <w:szCs w:val="24"/>
        </w:rPr>
        <w:t>PVC</w:t>
      </w:r>
      <w:r w:rsidRPr="00601BB0">
        <w:rPr>
          <w:rFonts w:ascii="Arial" w:hAnsi="Arial" w:cs="Arial"/>
          <w:spacing w:val="1"/>
          <w:w w:val="105"/>
          <w:sz w:val="24"/>
          <w:szCs w:val="24"/>
        </w:rPr>
        <w:t xml:space="preserve"> </w:t>
      </w:r>
      <w:r w:rsidRPr="00601BB0">
        <w:rPr>
          <w:rFonts w:ascii="Arial" w:hAnsi="Arial" w:cs="Arial"/>
          <w:w w:val="105"/>
          <w:sz w:val="24"/>
          <w:szCs w:val="24"/>
        </w:rPr>
        <w:t>inner</w:t>
      </w:r>
      <w:r w:rsidRPr="00601BB0">
        <w:rPr>
          <w:rFonts w:ascii="Arial" w:hAnsi="Arial" w:cs="Arial"/>
          <w:spacing w:val="1"/>
          <w:w w:val="105"/>
          <w:sz w:val="24"/>
          <w:szCs w:val="24"/>
        </w:rPr>
        <w:t xml:space="preserve"> </w:t>
      </w:r>
      <w:r w:rsidRPr="00601BB0">
        <w:rPr>
          <w:rFonts w:ascii="Arial" w:hAnsi="Arial" w:cs="Arial"/>
          <w:w w:val="105"/>
          <w:sz w:val="24"/>
          <w:szCs w:val="24"/>
        </w:rPr>
        <w:t>sheathed,</w:t>
      </w:r>
      <w:r w:rsidRPr="00601BB0">
        <w:rPr>
          <w:rFonts w:ascii="Arial" w:hAnsi="Arial" w:cs="Arial"/>
          <w:spacing w:val="1"/>
          <w:w w:val="105"/>
          <w:sz w:val="24"/>
          <w:szCs w:val="24"/>
        </w:rPr>
        <w:t xml:space="preserve"> </w:t>
      </w:r>
      <w:r w:rsidRPr="00601BB0">
        <w:rPr>
          <w:rFonts w:ascii="Arial" w:hAnsi="Arial" w:cs="Arial"/>
          <w:w w:val="105"/>
          <w:sz w:val="24"/>
          <w:szCs w:val="24"/>
        </w:rPr>
        <w:t>extruded</w:t>
      </w:r>
      <w:r w:rsidRPr="00601BB0">
        <w:rPr>
          <w:rFonts w:ascii="Arial" w:hAnsi="Arial" w:cs="Arial"/>
          <w:spacing w:val="1"/>
          <w:w w:val="105"/>
          <w:sz w:val="24"/>
          <w:szCs w:val="24"/>
        </w:rPr>
        <w:t xml:space="preserve"> </w:t>
      </w:r>
      <w:r w:rsidRPr="00601BB0">
        <w:rPr>
          <w:rFonts w:ascii="Arial" w:hAnsi="Arial" w:cs="Arial"/>
          <w:w w:val="105"/>
          <w:sz w:val="24"/>
          <w:szCs w:val="24"/>
        </w:rPr>
        <w:t>FRLS</w:t>
      </w:r>
      <w:r w:rsidRPr="00601BB0">
        <w:rPr>
          <w:rFonts w:ascii="Arial" w:hAnsi="Arial" w:cs="Arial"/>
          <w:spacing w:val="1"/>
          <w:w w:val="105"/>
          <w:sz w:val="24"/>
          <w:szCs w:val="24"/>
        </w:rPr>
        <w:t xml:space="preserve"> </w:t>
      </w:r>
      <w:r w:rsidRPr="00601BB0">
        <w:rPr>
          <w:rFonts w:ascii="Arial" w:hAnsi="Arial" w:cs="Arial"/>
          <w:w w:val="105"/>
          <w:sz w:val="24"/>
          <w:szCs w:val="24"/>
        </w:rPr>
        <w:t>PVC</w:t>
      </w:r>
      <w:r w:rsidRPr="00601BB0">
        <w:rPr>
          <w:rFonts w:ascii="Arial" w:hAnsi="Arial" w:cs="Arial"/>
          <w:spacing w:val="1"/>
          <w:w w:val="105"/>
          <w:sz w:val="24"/>
          <w:szCs w:val="24"/>
        </w:rPr>
        <w:t xml:space="preserve"> </w:t>
      </w:r>
      <w:r w:rsidRPr="00601BB0">
        <w:rPr>
          <w:rFonts w:ascii="Arial" w:hAnsi="Arial" w:cs="Arial"/>
          <w:w w:val="105"/>
          <w:sz w:val="24"/>
          <w:szCs w:val="24"/>
        </w:rPr>
        <w:t>ST2</w:t>
      </w:r>
      <w:r w:rsidRPr="00601BB0">
        <w:rPr>
          <w:rFonts w:ascii="Arial" w:hAnsi="Arial" w:cs="Arial"/>
          <w:spacing w:val="1"/>
          <w:w w:val="105"/>
          <w:sz w:val="24"/>
          <w:szCs w:val="24"/>
        </w:rPr>
        <w:t xml:space="preserve"> </w:t>
      </w:r>
      <w:r w:rsidRPr="00601BB0">
        <w:rPr>
          <w:rFonts w:ascii="Arial" w:hAnsi="Arial" w:cs="Arial"/>
          <w:w w:val="105"/>
          <w:sz w:val="24"/>
          <w:szCs w:val="24"/>
        </w:rPr>
        <w:t>outer</w:t>
      </w:r>
      <w:r w:rsidRPr="00601BB0">
        <w:rPr>
          <w:rFonts w:ascii="Arial" w:hAnsi="Arial" w:cs="Arial"/>
          <w:spacing w:val="1"/>
          <w:w w:val="105"/>
          <w:sz w:val="24"/>
          <w:szCs w:val="24"/>
        </w:rPr>
        <w:t xml:space="preserve"> </w:t>
      </w:r>
      <w:r w:rsidRPr="00601BB0">
        <w:rPr>
          <w:rFonts w:ascii="Arial" w:hAnsi="Arial" w:cs="Arial"/>
          <w:w w:val="105"/>
          <w:sz w:val="24"/>
          <w:szCs w:val="24"/>
        </w:rPr>
        <w:t>sheathed, armoured cable</w:t>
      </w:r>
      <w:r w:rsidRPr="00601BB0">
        <w:rPr>
          <w:rFonts w:ascii="Arial" w:hAnsi="Arial" w:cs="Arial"/>
          <w:spacing w:val="-4"/>
          <w:w w:val="105"/>
          <w:sz w:val="24"/>
          <w:szCs w:val="24"/>
        </w:rPr>
        <w:t xml:space="preserve"> </w:t>
      </w:r>
      <w:r w:rsidRPr="00601BB0">
        <w:rPr>
          <w:rFonts w:ascii="Arial" w:hAnsi="Arial" w:cs="Arial"/>
          <w:w w:val="105"/>
          <w:sz w:val="24"/>
          <w:szCs w:val="24"/>
        </w:rPr>
        <w:t>conforming</w:t>
      </w:r>
      <w:r w:rsidRPr="00601BB0">
        <w:rPr>
          <w:rFonts w:ascii="Arial" w:hAnsi="Arial" w:cs="Arial"/>
          <w:spacing w:val="-3"/>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IS:</w:t>
      </w:r>
      <w:r w:rsidRPr="00601BB0">
        <w:rPr>
          <w:rFonts w:ascii="Arial" w:hAnsi="Arial" w:cs="Arial"/>
          <w:spacing w:val="-4"/>
          <w:w w:val="105"/>
          <w:sz w:val="24"/>
          <w:szCs w:val="24"/>
        </w:rPr>
        <w:t xml:space="preserve"> </w:t>
      </w:r>
      <w:r w:rsidRPr="00601BB0">
        <w:rPr>
          <w:rFonts w:ascii="Arial" w:hAnsi="Arial" w:cs="Arial"/>
          <w:w w:val="105"/>
          <w:sz w:val="24"/>
          <w:szCs w:val="24"/>
        </w:rPr>
        <w:t>7098-1.</w:t>
      </w:r>
    </w:p>
    <w:p w14:paraId="2F081561" w14:textId="77777777" w:rsidR="002B5E2D" w:rsidRPr="00601BB0" w:rsidRDefault="002B5E2D" w:rsidP="006E4671">
      <w:pPr>
        <w:pStyle w:val="BodyText"/>
        <w:spacing w:before="147"/>
        <w:ind w:right="630"/>
        <w:jc w:val="both"/>
        <w:rPr>
          <w:rFonts w:ascii="Arial" w:hAnsi="Arial" w:cs="Arial"/>
          <w:sz w:val="24"/>
          <w:szCs w:val="24"/>
        </w:rPr>
      </w:pPr>
      <w:r w:rsidRPr="00601BB0">
        <w:rPr>
          <w:rFonts w:ascii="Arial" w:hAnsi="Arial" w:cs="Arial"/>
          <w:w w:val="105"/>
          <w:sz w:val="24"/>
          <w:szCs w:val="24"/>
        </w:rPr>
        <w:t>Cables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12"/>
          <w:w w:val="105"/>
          <w:sz w:val="24"/>
          <w:szCs w:val="24"/>
        </w:rPr>
        <w:t xml:space="preserve"> </w:t>
      </w:r>
      <w:r w:rsidRPr="00601BB0">
        <w:rPr>
          <w:rFonts w:ascii="Arial" w:hAnsi="Arial" w:cs="Arial"/>
          <w:w w:val="105"/>
          <w:sz w:val="24"/>
          <w:szCs w:val="24"/>
        </w:rPr>
        <w:t>sized</w:t>
      </w:r>
      <w:r w:rsidRPr="00601BB0">
        <w:rPr>
          <w:rFonts w:ascii="Arial" w:hAnsi="Arial" w:cs="Arial"/>
          <w:spacing w:val="-11"/>
          <w:w w:val="105"/>
          <w:sz w:val="24"/>
          <w:szCs w:val="24"/>
        </w:rPr>
        <w:t xml:space="preserve"> </w:t>
      </w:r>
      <w:r w:rsidRPr="00601BB0">
        <w:rPr>
          <w:rFonts w:ascii="Arial" w:hAnsi="Arial" w:cs="Arial"/>
          <w:w w:val="105"/>
          <w:sz w:val="24"/>
          <w:szCs w:val="24"/>
        </w:rPr>
        <w:t>based</w:t>
      </w:r>
      <w:r w:rsidRPr="00601BB0">
        <w:rPr>
          <w:rFonts w:ascii="Arial" w:hAnsi="Arial" w:cs="Arial"/>
          <w:spacing w:val="-8"/>
          <w:w w:val="105"/>
          <w:sz w:val="24"/>
          <w:szCs w:val="24"/>
        </w:rPr>
        <w:t xml:space="preserve"> </w:t>
      </w:r>
      <w:r w:rsidRPr="00601BB0">
        <w:rPr>
          <w:rFonts w:ascii="Arial" w:hAnsi="Arial" w:cs="Arial"/>
          <w:w w:val="105"/>
          <w:sz w:val="24"/>
          <w:szCs w:val="24"/>
        </w:rPr>
        <w:t>on</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following</w:t>
      </w:r>
      <w:r w:rsidRPr="00601BB0">
        <w:rPr>
          <w:rFonts w:ascii="Arial" w:hAnsi="Arial" w:cs="Arial"/>
          <w:spacing w:val="-13"/>
          <w:w w:val="105"/>
          <w:sz w:val="24"/>
          <w:szCs w:val="24"/>
        </w:rPr>
        <w:t xml:space="preserve"> </w:t>
      </w:r>
      <w:r w:rsidRPr="00601BB0">
        <w:rPr>
          <w:rFonts w:ascii="Arial" w:hAnsi="Arial" w:cs="Arial"/>
          <w:w w:val="105"/>
          <w:sz w:val="24"/>
          <w:szCs w:val="24"/>
        </w:rPr>
        <w:t>factors:</w:t>
      </w:r>
    </w:p>
    <w:p w14:paraId="6428E50E" w14:textId="77777777" w:rsidR="002B5E2D" w:rsidRPr="00601BB0" w:rsidRDefault="002B5E2D" w:rsidP="006E4671">
      <w:pPr>
        <w:pStyle w:val="ListParagraph"/>
        <w:widowControl w:val="0"/>
        <w:numPr>
          <w:ilvl w:val="0"/>
          <w:numId w:val="19"/>
        </w:numPr>
        <w:tabs>
          <w:tab w:val="left" w:pos="529"/>
        </w:tabs>
        <w:autoSpaceDE w:val="0"/>
        <w:autoSpaceDN w:val="0"/>
        <w:spacing w:before="157" w:after="0" w:line="240" w:lineRule="auto"/>
        <w:ind w:right="630" w:hanging="318"/>
        <w:contextualSpacing w:val="0"/>
        <w:jc w:val="bot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2"/>
          <w:w w:val="105"/>
          <w:sz w:val="24"/>
          <w:szCs w:val="24"/>
        </w:rPr>
        <w:t xml:space="preserve"> </w:t>
      </w:r>
      <w:r w:rsidRPr="00601BB0">
        <w:rPr>
          <w:rFonts w:ascii="Arial" w:hAnsi="Arial" w:cs="Arial"/>
          <w:w w:val="105"/>
          <w:sz w:val="24"/>
          <w:szCs w:val="24"/>
        </w:rPr>
        <w:t>current</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module.</w:t>
      </w:r>
    </w:p>
    <w:p w14:paraId="0FE83A7B" w14:textId="77777777" w:rsidR="002B5E2D" w:rsidRPr="00601BB0" w:rsidRDefault="002B5E2D" w:rsidP="006E4671">
      <w:pPr>
        <w:pStyle w:val="ListParagraph"/>
        <w:widowControl w:val="0"/>
        <w:numPr>
          <w:ilvl w:val="0"/>
          <w:numId w:val="19"/>
        </w:numPr>
        <w:tabs>
          <w:tab w:val="left" w:pos="640"/>
        </w:tabs>
        <w:autoSpaceDE w:val="0"/>
        <w:autoSpaceDN w:val="0"/>
        <w:spacing w:before="163" w:after="0" w:line="247" w:lineRule="auto"/>
        <w:ind w:left="211" w:right="630" w:firstLine="0"/>
        <w:contextualSpacing w:val="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41"/>
          <w:w w:val="105"/>
          <w:sz w:val="24"/>
          <w:szCs w:val="24"/>
        </w:rPr>
        <w:t xml:space="preserve"> </w:t>
      </w:r>
      <w:r w:rsidRPr="00601BB0">
        <w:rPr>
          <w:rFonts w:ascii="Arial" w:hAnsi="Arial" w:cs="Arial"/>
          <w:w w:val="105"/>
          <w:sz w:val="24"/>
          <w:szCs w:val="24"/>
        </w:rPr>
        <w:t>total</w:t>
      </w:r>
      <w:r w:rsidRPr="00601BB0">
        <w:rPr>
          <w:rFonts w:ascii="Arial" w:hAnsi="Arial" w:cs="Arial"/>
          <w:spacing w:val="43"/>
          <w:w w:val="105"/>
          <w:sz w:val="24"/>
          <w:szCs w:val="24"/>
        </w:rPr>
        <w:t xml:space="preserve"> </w:t>
      </w:r>
      <w:r w:rsidRPr="00601BB0">
        <w:rPr>
          <w:rFonts w:ascii="Arial" w:hAnsi="Arial" w:cs="Arial"/>
          <w:w w:val="105"/>
          <w:sz w:val="24"/>
          <w:szCs w:val="24"/>
        </w:rPr>
        <w:t>voltage</w:t>
      </w:r>
      <w:r w:rsidRPr="00601BB0">
        <w:rPr>
          <w:rFonts w:ascii="Arial" w:hAnsi="Arial" w:cs="Arial"/>
          <w:spacing w:val="45"/>
          <w:w w:val="105"/>
          <w:sz w:val="24"/>
          <w:szCs w:val="24"/>
        </w:rPr>
        <w:t xml:space="preserve"> </w:t>
      </w:r>
      <w:r w:rsidRPr="00601BB0">
        <w:rPr>
          <w:rFonts w:ascii="Arial" w:hAnsi="Arial" w:cs="Arial"/>
          <w:w w:val="105"/>
          <w:sz w:val="24"/>
          <w:szCs w:val="24"/>
        </w:rPr>
        <w:t>drop</w:t>
      </w:r>
      <w:r w:rsidRPr="00601BB0">
        <w:rPr>
          <w:rFonts w:ascii="Arial" w:hAnsi="Arial" w:cs="Arial"/>
          <w:spacing w:val="45"/>
          <w:w w:val="105"/>
          <w:sz w:val="24"/>
          <w:szCs w:val="24"/>
        </w:rPr>
        <w:t xml:space="preserve"> </w:t>
      </w:r>
      <w:r w:rsidRPr="00601BB0">
        <w:rPr>
          <w:rFonts w:ascii="Arial" w:hAnsi="Arial" w:cs="Arial"/>
          <w:w w:val="105"/>
          <w:sz w:val="24"/>
          <w:szCs w:val="24"/>
        </w:rPr>
        <w:t>of</w:t>
      </w:r>
      <w:r w:rsidRPr="00601BB0">
        <w:rPr>
          <w:rFonts w:ascii="Arial" w:hAnsi="Arial" w:cs="Arial"/>
          <w:spacing w:val="39"/>
          <w:w w:val="105"/>
          <w:sz w:val="24"/>
          <w:szCs w:val="24"/>
        </w:rPr>
        <w:t xml:space="preserve"> </w:t>
      </w:r>
      <w:r w:rsidRPr="00601BB0">
        <w:rPr>
          <w:rFonts w:ascii="Arial" w:hAnsi="Arial" w:cs="Arial"/>
          <w:w w:val="105"/>
          <w:sz w:val="24"/>
          <w:szCs w:val="24"/>
        </w:rPr>
        <w:t>the</w:t>
      </w:r>
      <w:r w:rsidRPr="00601BB0">
        <w:rPr>
          <w:rFonts w:ascii="Arial" w:hAnsi="Arial" w:cs="Arial"/>
          <w:spacing w:val="40"/>
          <w:w w:val="105"/>
          <w:sz w:val="24"/>
          <w:szCs w:val="24"/>
        </w:rPr>
        <w:t xml:space="preserve"> </w:t>
      </w:r>
      <w:r w:rsidRPr="00601BB0">
        <w:rPr>
          <w:rFonts w:ascii="Arial" w:hAnsi="Arial" w:cs="Arial"/>
          <w:w w:val="105"/>
          <w:sz w:val="24"/>
          <w:szCs w:val="24"/>
        </w:rPr>
        <w:t>solar</w:t>
      </w:r>
      <w:r w:rsidRPr="00601BB0">
        <w:rPr>
          <w:rFonts w:ascii="Arial" w:hAnsi="Arial" w:cs="Arial"/>
          <w:spacing w:val="40"/>
          <w:w w:val="105"/>
          <w:sz w:val="24"/>
          <w:szCs w:val="24"/>
        </w:rPr>
        <w:t xml:space="preserve"> </w:t>
      </w:r>
      <w:r w:rsidRPr="00601BB0">
        <w:rPr>
          <w:rFonts w:ascii="Arial" w:hAnsi="Arial" w:cs="Arial"/>
          <w:w w:val="105"/>
          <w:sz w:val="24"/>
          <w:szCs w:val="24"/>
        </w:rPr>
        <w:t>PV</w:t>
      </w:r>
      <w:r w:rsidRPr="00601BB0">
        <w:rPr>
          <w:rFonts w:ascii="Arial" w:hAnsi="Arial" w:cs="Arial"/>
          <w:spacing w:val="44"/>
          <w:w w:val="105"/>
          <w:sz w:val="24"/>
          <w:szCs w:val="24"/>
        </w:rPr>
        <w:t xml:space="preserve"> </w:t>
      </w:r>
      <w:r w:rsidRPr="00601BB0">
        <w:rPr>
          <w:rFonts w:ascii="Arial" w:hAnsi="Arial" w:cs="Arial"/>
          <w:w w:val="105"/>
          <w:sz w:val="24"/>
          <w:szCs w:val="24"/>
        </w:rPr>
        <w:t>modules</w:t>
      </w:r>
      <w:r w:rsidRPr="00601BB0">
        <w:rPr>
          <w:rFonts w:ascii="Arial" w:hAnsi="Arial" w:cs="Arial"/>
          <w:spacing w:val="39"/>
          <w:w w:val="105"/>
          <w:sz w:val="24"/>
          <w:szCs w:val="24"/>
        </w:rPr>
        <w:t xml:space="preserve"> </w:t>
      </w:r>
      <w:r w:rsidRPr="00601BB0">
        <w:rPr>
          <w:rFonts w:ascii="Arial" w:hAnsi="Arial" w:cs="Arial"/>
          <w:w w:val="105"/>
          <w:sz w:val="24"/>
          <w:szCs w:val="24"/>
        </w:rPr>
        <w:t>to</w:t>
      </w:r>
      <w:r w:rsidRPr="00601BB0">
        <w:rPr>
          <w:rFonts w:ascii="Arial" w:hAnsi="Arial" w:cs="Arial"/>
          <w:spacing w:val="42"/>
          <w:w w:val="105"/>
          <w:sz w:val="24"/>
          <w:szCs w:val="24"/>
        </w:rPr>
        <w:t xml:space="preserve"> </w:t>
      </w:r>
      <w:r w:rsidRPr="00601BB0">
        <w:rPr>
          <w:rFonts w:ascii="Arial" w:hAnsi="Arial" w:cs="Arial"/>
          <w:w w:val="105"/>
          <w:sz w:val="24"/>
          <w:szCs w:val="24"/>
        </w:rPr>
        <w:t>the</w:t>
      </w:r>
      <w:r w:rsidRPr="00601BB0">
        <w:rPr>
          <w:rFonts w:ascii="Arial" w:hAnsi="Arial" w:cs="Arial"/>
          <w:spacing w:val="39"/>
          <w:w w:val="105"/>
          <w:sz w:val="24"/>
          <w:szCs w:val="24"/>
        </w:rPr>
        <w:t xml:space="preserve"> </w:t>
      </w:r>
      <w:r w:rsidRPr="00601BB0">
        <w:rPr>
          <w:rFonts w:ascii="Arial" w:hAnsi="Arial" w:cs="Arial"/>
          <w:w w:val="105"/>
          <w:sz w:val="24"/>
          <w:szCs w:val="24"/>
        </w:rPr>
        <w:t>inverter</w:t>
      </w:r>
      <w:r w:rsidRPr="00601BB0">
        <w:rPr>
          <w:rFonts w:ascii="Arial" w:hAnsi="Arial" w:cs="Arial"/>
          <w:spacing w:val="41"/>
          <w:w w:val="105"/>
          <w:sz w:val="24"/>
          <w:szCs w:val="24"/>
        </w:rPr>
        <w:t xml:space="preserve"> </w:t>
      </w:r>
      <w:r w:rsidRPr="00601BB0">
        <w:rPr>
          <w:rFonts w:ascii="Arial" w:hAnsi="Arial" w:cs="Arial"/>
          <w:w w:val="105"/>
          <w:sz w:val="24"/>
          <w:szCs w:val="24"/>
        </w:rPr>
        <w:t>shall</w:t>
      </w:r>
      <w:r w:rsidRPr="00601BB0">
        <w:rPr>
          <w:rFonts w:ascii="Arial" w:hAnsi="Arial" w:cs="Arial"/>
          <w:spacing w:val="43"/>
          <w:w w:val="105"/>
          <w:sz w:val="24"/>
          <w:szCs w:val="24"/>
        </w:rPr>
        <w:t xml:space="preserve"> </w:t>
      </w:r>
      <w:r w:rsidRPr="00601BB0">
        <w:rPr>
          <w:rFonts w:ascii="Arial" w:hAnsi="Arial" w:cs="Arial"/>
          <w:w w:val="105"/>
          <w:sz w:val="24"/>
          <w:szCs w:val="24"/>
        </w:rPr>
        <w:t>not</w:t>
      </w:r>
      <w:r w:rsidRPr="00601BB0">
        <w:rPr>
          <w:rFonts w:ascii="Arial" w:hAnsi="Arial" w:cs="Arial"/>
          <w:spacing w:val="-71"/>
          <w:w w:val="105"/>
          <w:sz w:val="24"/>
          <w:szCs w:val="24"/>
        </w:rPr>
        <w:t xml:space="preserve"> </w:t>
      </w:r>
      <w:r w:rsidRPr="00601BB0">
        <w:rPr>
          <w:rFonts w:ascii="Arial" w:hAnsi="Arial" w:cs="Arial"/>
          <w:w w:val="105"/>
          <w:sz w:val="24"/>
          <w:szCs w:val="24"/>
        </w:rPr>
        <w:t>exceed</w:t>
      </w:r>
      <w:r w:rsidRPr="00601BB0">
        <w:rPr>
          <w:rFonts w:ascii="Arial" w:hAnsi="Arial" w:cs="Arial"/>
          <w:spacing w:val="69"/>
          <w:w w:val="105"/>
          <w:sz w:val="24"/>
          <w:szCs w:val="24"/>
        </w:rPr>
        <w:t xml:space="preserve"> </w:t>
      </w:r>
      <w:r w:rsidRPr="00601BB0">
        <w:rPr>
          <w:rFonts w:ascii="Arial" w:hAnsi="Arial" w:cs="Arial"/>
          <w:w w:val="105"/>
          <w:sz w:val="24"/>
          <w:szCs w:val="24"/>
        </w:rPr>
        <w:t>2</w:t>
      </w:r>
      <w:r w:rsidRPr="00601BB0">
        <w:rPr>
          <w:rFonts w:ascii="Arial" w:hAnsi="Arial" w:cs="Arial"/>
          <w:spacing w:val="-2"/>
          <w:w w:val="105"/>
          <w:sz w:val="24"/>
          <w:szCs w:val="24"/>
        </w:rPr>
        <w:t xml:space="preserve"> </w:t>
      </w:r>
      <w:r w:rsidRPr="00601BB0">
        <w:rPr>
          <w:rFonts w:ascii="Arial" w:hAnsi="Arial" w:cs="Arial"/>
          <w:w w:val="105"/>
          <w:sz w:val="24"/>
          <w:szCs w:val="24"/>
        </w:rPr>
        <w:t>percent.</w:t>
      </w:r>
    </w:p>
    <w:p w14:paraId="5B1845D7" w14:textId="77777777" w:rsidR="002B5E2D" w:rsidRPr="00601BB0" w:rsidRDefault="002B5E2D" w:rsidP="006E4671">
      <w:pPr>
        <w:pStyle w:val="ListParagraph"/>
        <w:widowControl w:val="0"/>
        <w:numPr>
          <w:ilvl w:val="0"/>
          <w:numId w:val="19"/>
        </w:numPr>
        <w:tabs>
          <w:tab w:val="left" w:pos="644"/>
        </w:tabs>
        <w:autoSpaceDE w:val="0"/>
        <w:autoSpaceDN w:val="0"/>
        <w:spacing w:before="114" w:after="0" w:line="240" w:lineRule="auto"/>
        <w:ind w:left="643" w:right="630" w:hanging="433"/>
        <w:contextualSpacing w:val="0"/>
        <w:jc w:val="both"/>
        <w:rPr>
          <w:rFonts w:ascii="Arial" w:hAnsi="Arial" w:cs="Arial"/>
          <w:sz w:val="24"/>
          <w:szCs w:val="24"/>
        </w:rPr>
      </w:pPr>
      <w:r w:rsidRPr="00601BB0">
        <w:rPr>
          <w:rFonts w:ascii="Arial" w:hAnsi="Arial" w:cs="Arial"/>
          <w:w w:val="105"/>
          <w:sz w:val="24"/>
          <w:szCs w:val="24"/>
        </w:rPr>
        <w:t>Short</w:t>
      </w:r>
      <w:r w:rsidRPr="00601BB0">
        <w:rPr>
          <w:rFonts w:ascii="Arial" w:hAnsi="Arial" w:cs="Arial"/>
          <w:spacing w:val="-18"/>
          <w:w w:val="105"/>
          <w:sz w:val="24"/>
          <w:szCs w:val="24"/>
        </w:rPr>
        <w:t xml:space="preserve"> </w:t>
      </w:r>
      <w:r w:rsidRPr="00601BB0">
        <w:rPr>
          <w:rFonts w:ascii="Arial" w:hAnsi="Arial" w:cs="Arial"/>
          <w:w w:val="105"/>
          <w:sz w:val="24"/>
          <w:szCs w:val="24"/>
        </w:rPr>
        <w:t>circuit</w:t>
      </w:r>
      <w:r w:rsidRPr="00601BB0">
        <w:rPr>
          <w:rFonts w:ascii="Arial" w:hAnsi="Arial" w:cs="Arial"/>
          <w:spacing w:val="-17"/>
          <w:w w:val="105"/>
          <w:sz w:val="24"/>
          <w:szCs w:val="24"/>
        </w:rPr>
        <w:t xml:space="preserve"> </w:t>
      </w:r>
      <w:r w:rsidRPr="00601BB0">
        <w:rPr>
          <w:rFonts w:ascii="Arial" w:hAnsi="Arial" w:cs="Arial"/>
          <w:w w:val="105"/>
          <w:sz w:val="24"/>
          <w:szCs w:val="24"/>
        </w:rPr>
        <w:t>with stand.</w:t>
      </w:r>
    </w:p>
    <w:p w14:paraId="4D3C3C0C" w14:textId="77777777" w:rsidR="002B5E2D" w:rsidRPr="00601BB0" w:rsidRDefault="002B5E2D" w:rsidP="006E4671">
      <w:pPr>
        <w:pStyle w:val="ListParagraph"/>
        <w:widowControl w:val="0"/>
        <w:numPr>
          <w:ilvl w:val="0"/>
          <w:numId w:val="19"/>
        </w:numPr>
        <w:tabs>
          <w:tab w:val="left" w:pos="652"/>
        </w:tabs>
        <w:autoSpaceDE w:val="0"/>
        <w:autoSpaceDN w:val="0"/>
        <w:spacing w:before="160" w:after="0" w:line="240" w:lineRule="auto"/>
        <w:ind w:left="651" w:right="630" w:hanging="441"/>
        <w:contextualSpacing w:val="0"/>
        <w:jc w:val="both"/>
        <w:rPr>
          <w:rFonts w:ascii="Arial" w:hAnsi="Arial" w:cs="Arial"/>
          <w:sz w:val="24"/>
          <w:szCs w:val="24"/>
        </w:rPr>
      </w:pPr>
      <w:r w:rsidRPr="00601BB0">
        <w:rPr>
          <w:rFonts w:ascii="Arial" w:hAnsi="Arial" w:cs="Arial"/>
          <w:w w:val="105"/>
          <w:sz w:val="24"/>
          <w:szCs w:val="24"/>
        </w:rPr>
        <w:t>De-rating</w:t>
      </w:r>
      <w:r w:rsidRPr="00601BB0">
        <w:rPr>
          <w:rFonts w:ascii="Arial" w:hAnsi="Arial" w:cs="Arial"/>
          <w:spacing w:val="-15"/>
          <w:w w:val="105"/>
          <w:sz w:val="24"/>
          <w:szCs w:val="24"/>
        </w:rPr>
        <w:t xml:space="preserve"> </w:t>
      </w:r>
      <w:r w:rsidRPr="00601BB0">
        <w:rPr>
          <w:rFonts w:ascii="Arial" w:hAnsi="Arial" w:cs="Arial"/>
          <w:w w:val="105"/>
          <w:sz w:val="24"/>
          <w:szCs w:val="24"/>
        </w:rPr>
        <w:t>factors</w:t>
      </w:r>
      <w:r w:rsidRPr="00601BB0">
        <w:rPr>
          <w:rFonts w:ascii="Arial" w:hAnsi="Arial" w:cs="Arial"/>
          <w:spacing w:val="-13"/>
          <w:w w:val="105"/>
          <w:sz w:val="24"/>
          <w:szCs w:val="24"/>
        </w:rPr>
        <w:t xml:space="preserve"> </w:t>
      </w:r>
      <w:r w:rsidRPr="00601BB0">
        <w:rPr>
          <w:rFonts w:ascii="Arial" w:hAnsi="Arial" w:cs="Arial"/>
          <w:w w:val="105"/>
          <w:sz w:val="24"/>
          <w:szCs w:val="24"/>
        </w:rPr>
        <w:t>according</w:t>
      </w:r>
      <w:r w:rsidRPr="00601BB0">
        <w:rPr>
          <w:rFonts w:ascii="Arial" w:hAnsi="Arial" w:cs="Arial"/>
          <w:spacing w:val="-14"/>
          <w:w w:val="105"/>
          <w:sz w:val="24"/>
          <w:szCs w:val="24"/>
        </w:rPr>
        <w:t xml:space="preserve"> </w:t>
      </w:r>
      <w:r w:rsidRPr="00601BB0">
        <w:rPr>
          <w:rFonts w:ascii="Arial" w:hAnsi="Arial" w:cs="Arial"/>
          <w:w w:val="105"/>
          <w:sz w:val="24"/>
          <w:szCs w:val="24"/>
        </w:rPr>
        <w:t>to</w:t>
      </w:r>
      <w:r w:rsidRPr="00601BB0">
        <w:rPr>
          <w:rFonts w:ascii="Arial" w:hAnsi="Arial" w:cs="Arial"/>
          <w:spacing w:val="-18"/>
          <w:w w:val="105"/>
          <w:sz w:val="24"/>
          <w:szCs w:val="24"/>
        </w:rPr>
        <w:t xml:space="preserve"> </w:t>
      </w:r>
      <w:r w:rsidRPr="00601BB0">
        <w:rPr>
          <w:rFonts w:ascii="Arial" w:hAnsi="Arial" w:cs="Arial"/>
          <w:w w:val="105"/>
          <w:sz w:val="24"/>
          <w:szCs w:val="24"/>
        </w:rPr>
        <w:t>laying</w:t>
      </w:r>
      <w:r w:rsidRPr="00601BB0">
        <w:rPr>
          <w:rFonts w:ascii="Arial" w:hAnsi="Arial" w:cs="Arial"/>
          <w:spacing w:val="-15"/>
          <w:w w:val="105"/>
          <w:sz w:val="24"/>
          <w:szCs w:val="24"/>
        </w:rPr>
        <w:t xml:space="preserve"> </w:t>
      </w:r>
      <w:r w:rsidRPr="00601BB0">
        <w:rPr>
          <w:rFonts w:ascii="Arial" w:hAnsi="Arial" w:cs="Arial"/>
          <w:w w:val="105"/>
          <w:sz w:val="24"/>
          <w:szCs w:val="24"/>
        </w:rPr>
        <w:t>pattern.</w:t>
      </w:r>
    </w:p>
    <w:p w14:paraId="1AD86444"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Type test certificate from a NABL lab should be furnished during the approval of</w:t>
      </w:r>
      <w:r w:rsidRPr="00601BB0">
        <w:rPr>
          <w:rFonts w:ascii="Arial" w:hAnsi="Arial" w:cs="Arial"/>
          <w:spacing w:val="-71"/>
          <w:w w:val="105"/>
          <w:sz w:val="24"/>
          <w:szCs w:val="24"/>
        </w:rPr>
        <w:t xml:space="preserve"> </w:t>
      </w:r>
      <w:r w:rsidRPr="00601BB0">
        <w:rPr>
          <w:rFonts w:ascii="Arial" w:hAnsi="Arial" w:cs="Arial"/>
          <w:w w:val="105"/>
          <w:sz w:val="24"/>
          <w:szCs w:val="24"/>
        </w:rPr>
        <w:t>technical particulars</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cables.</w:t>
      </w:r>
    </w:p>
    <w:p w14:paraId="49F9EE41" w14:textId="77777777" w:rsidR="002B5E2D" w:rsidRPr="00601BB0" w:rsidRDefault="002B5E2D" w:rsidP="00BC5652">
      <w:pPr>
        <w:pStyle w:val="Heading1"/>
        <w:ind w:right="630"/>
        <w:jc w:val="both"/>
        <w:rPr>
          <w:rFonts w:ascii="Arial" w:hAnsi="Arial" w:cs="Arial"/>
          <w:sz w:val="24"/>
          <w:szCs w:val="24"/>
        </w:rPr>
      </w:pPr>
      <w:r w:rsidRPr="00601BB0">
        <w:rPr>
          <w:rFonts w:ascii="Arial" w:hAnsi="Arial" w:cs="Arial"/>
          <w:w w:val="105"/>
          <w:sz w:val="24"/>
          <w:szCs w:val="24"/>
        </w:rPr>
        <w:t>Cable</w:t>
      </w:r>
      <w:r w:rsidRPr="00601BB0">
        <w:rPr>
          <w:rFonts w:ascii="Arial" w:hAnsi="Arial" w:cs="Arial"/>
          <w:spacing w:val="-18"/>
          <w:w w:val="105"/>
          <w:sz w:val="24"/>
          <w:szCs w:val="24"/>
        </w:rPr>
        <w:t xml:space="preserve"> </w:t>
      </w:r>
      <w:r w:rsidRPr="00601BB0">
        <w:rPr>
          <w:rFonts w:ascii="Arial" w:hAnsi="Arial" w:cs="Arial"/>
          <w:w w:val="105"/>
          <w:sz w:val="24"/>
          <w:szCs w:val="24"/>
        </w:rPr>
        <w:t>laying:</w:t>
      </w:r>
    </w:p>
    <w:p w14:paraId="143608F6"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Cable laying, termination, testing &amp; commissioning shall be in accordance with</w:t>
      </w:r>
      <w:r w:rsidRPr="00601BB0">
        <w:rPr>
          <w:rFonts w:ascii="Arial" w:hAnsi="Arial" w:cs="Arial"/>
          <w:spacing w:val="1"/>
          <w:w w:val="105"/>
          <w:sz w:val="24"/>
          <w:szCs w:val="24"/>
        </w:rPr>
        <w:t xml:space="preserve"> </w:t>
      </w:r>
      <w:r w:rsidRPr="00601BB0">
        <w:rPr>
          <w:rFonts w:ascii="Arial" w:hAnsi="Arial" w:cs="Arial"/>
          <w:w w:val="105"/>
          <w:sz w:val="24"/>
          <w:szCs w:val="24"/>
        </w:rPr>
        <w:t>IS</w:t>
      </w:r>
      <w:r w:rsidRPr="00601BB0">
        <w:rPr>
          <w:rFonts w:ascii="Arial" w:hAnsi="Arial" w:cs="Arial"/>
          <w:spacing w:val="-2"/>
          <w:w w:val="105"/>
          <w:sz w:val="24"/>
          <w:szCs w:val="24"/>
        </w:rPr>
        <w:t xml:space="preserve"> </w:t>
      </w:r>
      <w:r w:rsidRPr="00601BB0">
        <w:rPr>
          <w:rFonts w:ascii="Arial" w:hAnsi="Arial" w:cs="Arial"/>
          <w:w w:val="105"/>
          <w:sz w:val="24"/>
          <w:szCs w:val="24"/>
        </w:rPr>
        <w:t>1255.</w:t>
      </w:r>
    </w:p>
    <w:p w14:paraId="78027492"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lastRenderedPageBreak/>
        <w:t>Solar cables shall be provided with UV-resistant printed ferrules and DC cables</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2"/>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provided</w:t>
      </w:r>
      <w:r w:rsidRPr="00601BB0">
        <w:rPr>
          <w:rFonts w:ascii="Arial" w:hAnsi="Arial" w:cs="Arial"/>
          <w:spacing w:val="1"/>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punched/</w:t>
      </w:r>
      <w:r w:rsidRPr="00601BB0">
        <w:rPr>
          <w:rFonts w:ascii="Arial" w:hAnsi="Arial" w:cs="Arial"/>
          <w:spacing w:val="-4"/>
          <w:w w:val="105"/>
          <w:sz w:val="24"/>
          <w:szCs w:val="24"/>
        </w:rPr>
        <w:t xml:space="preserve"> </w:t>
      </w:r>
      <w:r w:rsidRPr="00601BB0">
        <w:rPr>
          <w:rFonts w:ascii="Arial" w:hAnsi="Arial" w:cs="Arial"/>
          <w:w w:val="105"/>
          <w:sz w:val="24"/>
          <w:szCs w:val="24"/>
        </w:rPr>
        <w:t>embossed</w:t>
      </w:r>
      <w:r w:rsidRPr="00601BB0">
        <w:rPr>
          <w:rFonts w:ascii="Arial" w:hAnsi="Arial" w:cs="Arial"/>
          <w:spacing w:val="-4"/>
          <w:w w:val="105"/>
          <w:sz w:val="24"/>
          <w:szCs w:val="24"/>
        </w:rPr>
        <w:t xml:space="preserve"> </w:t>
      </w:r>
      <w:r w:rsidRPr="00601BB0">
        <w:rPr>
          <w:rFonts w:ascii="Arial" w:hAnsi="Arial" w:cs="Arial"/>
          <w:w w:val="105"/>
          <w:sz w:val="24"/>
          <w:szCs w:val="24"/>
        </w:rPr>
        <w:t>aluminium tags.</w:t>
      </w:r>
      <w:r w:rsidRPr="00601BB0">
        <w:rPr>
          <w:rFonts w:ascii="Arial" w:hAnsi="Arial" w:cs="Arial"/>
          <w:spacing w:val="-1"/>
          <w:w w:val="105"/>
          <w:sz w:val="24"/>
          <w:szCs w:val="24"/>
        </w:rPr>
        <w:t xml:space="preserve"> </w:t>
      </w:r>
      <w:r w:rsidRPr="00601BB0">
        <w:rPr>
          <w:rFonts w:ascii="Arial" w:hAnsi="Arial" w:cs="Arial"/>
          <w:w w:val="105"/>
          <w:sz w:val="24"/>
          <w:szCs w:val="24"/>
        </w:rPr>
        <w:t>There</w:t>
      </w:r>
      <w:r w:rsidRPr="00601BB0">
        <w:rPr>
          <w:rFonts w:ascii="Arial" w:hAnsi="Arial" w:cs="Arial"/>
          <w:spacing w:val="-1"/>
          <w:w w:val="105"/>
          <w:sz w:val="24"/>
          <w:szCs w:val="24"/>
        </w:rPr>
        <w:t xml:space="preserve"> </w:t>
      </w:r>
      <w:r w:rsidRPr="00601BB0">
        <w:rPr>
          <w:rFonts w:ascii="Arial" w:hAnsi="Arial" w:cs="Arial"/>
          <w:w w:val="105"/>
          <w:sz w:val="24"/>
          <w:szCs w:val="24"/>
        </w:rPr>
        <w:t>should</w:t>
      </w:r>
      <w:r w:rsidRPr="00601BB0">
        <w:rPr>
          <w:rFonts w:ascii="Arial" w:hAnsi="Arial" w:cs="Arial"/>
          <w:spacing w:val="-3"/>
          <w:w w:val="105"/>
          <w:sz w:val="24"/>
          <w:szCs w:val="24"/>
        </w:rPr>
        <w:t xml:space="preserve"> </w:t>
      </w:r>
      <w:r w:rsidRPr="00601BB0">
        <w:rPr>
          <w:rFonts w:ascii="Arial" w:hAnsi="Arial" w:cs="Arial"/>
          <w:w w:val="105"/>
          <w:sz w:val="24"/>
          <w:szCs w:val="24"/>
        </w:rPr>
        <w:t>not be any cable</w:t>
      </w:r>
      <w:r w:rsidRPr="00601BB0">
        <w:rPr>
          <w:rFonts w:ascii="Arial" w:hAnsi="Arial" w:cs="Arial"/>
          <w:spacing w:val="-4"/>
          <w:w w:val="105"/>
          <w:sz w:val="24"/>
          <w:szCs w:val="24"/>
        </w:rPr>
        <w:t xml:space="preserve"> </w:t>
      </w:r>
      <w:r w:rsidRPr="00601BB0">
        <w:rPr>
          <w:rFonts w:ascii="Arial" w:hAnsi="Arial" w:cs="Arial"/>
          <w:w w:val="105"/>
          <w:sz w:val="24"/>
          <w:szCs w:val="24"/>
        </w:rPr>
        <w:t>joints in</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solar</w:t>
      </w:r>
      <w:r w:rsidRPr="00601BB0">
        <w:rPr>
          <w:rFonts w:ascii="Arial" w:hAnsi="Arial" w:cs="Arial"/>
          <w:spacing w:val="-5"/>
          <w:w w:val="105"/>
          <w:sz w:val="24"/>
          <w:szCs w:val="24"/>
        </w:rPr>
        <w:t xml:space="preserve"> </w:t>
      </w:r>
      <w:r w:rsidRPr="00601BB0">
        <w:rPr>
          <w:rFonts w:ascii="Arial" w:hAnsi="Arial" w:cs="Arial"/>
          <w:w w:val="105"/>
          <w:sz w:val="24"/>
          <w:szCs w:val="24"/>
        </w:rPr>
        <w:t>cable.</w:t>
      </w:r>
    </w:p>
    <w:p w14:paraId="113EEF84" w14:textId="77777777" w:rsidR="002B5E2D" w:rsidRPr="00601BB0" w:rsidRDefault="002B5E2D" w:rsidP="006E4671">
      <w:pPr>
        <w:pStyle w:val="BodyText"/>
        <w:spacing w:before="154" w:line="247" w:lineRule="auto"/>
        <w:ind w:right="630"/>
        <w:jc w:val="both"/>
        <w:rPr>
          <w:rFonts w:ascii="Arial" w:hAnsi="Arial" w:cs="Arial"/>
          <w:sz w:val="24"/>
          <w:szCs w:val="24"/>
        </w:rPr>
      </w:pPr>
      <w:r w:rsidRPr="00601BB0">
        <w:rPr>
          <w:rFonts w:ascii="Arial" w:hAnsi="Arial" w:cs="Arial"/>
          <w:w w:val="105"/>
          <w:sz w:val="24"/>
          <w:szCs w:val="24"/>
        </w:rPr>
        <w:t>Cable terminations shall be done with properly crimped lugs and suitable cable</w:t>
      </w:r>
      <w:r w:rsidRPr="00601BB0">
        <w:rPr>
          <w:rFonts w:ascii="Arial" w:hAnsi="Arial" w:cs="Arial"/>
          <w:spacing w:val="1"/>
          <w:w w:val="105"/>
          <w:sz w:val="24"/>
          <w:szCs w:val="24"/>
        </w:rPr>
        <w:t xml:space="preserve"> </w:t>
      </w:r>
      <w:r w:rsidRPr="00601BB0">
        <w:rPr>
          <w:rFonts w:ascii="Arial" w:hAnsi="Arial" w:cs="Arial"/>
          <w:w w:val="105"/>
          <w:sz w:val="24"/>
          <w:szCs w:val="24"/>
        </w:rPr>
        <w:t>glands</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entry</w:t>
      </w:r>
      <w:r w:rsidRPr="00601BB0">
        <w:rPr>
          <w:rFonts w:ascii="Arial" w:hAnsi="Arial" w:cs="Arial"/>
          <w:spacing w:val="-6"/>
          <w:w w:val="105"/>
          <w:sz w:val="24"/>
          <w:szCs w:val="24"/>
        </w:rPr>
        <w:t xml:space="preserve"> </w:t>
      </w:r>
      <w:r w:rsidRPr="00601BB0">
        <w:rPr>
          <w:rFonts w:ascii="Arial" w:hAnsi="Arial" w:cs="Arial"/>
          <w:w w:val="105"/>
          <w:sz w:val="24"/>
          <w:szCs w:val="24"/>
        </w:rPr>
        <w:t>&amp;</w:t>
      </w:r>
      <w:r w:rsidRPr="00601BB0">
        <w:rPr>
          <w:rFonts w:ascii="Arial" w:hAnsi="Arial" w:cs="Arial"/>
          <w:spacing w:val="-7"/>
          <w:w w:val="105"/>
          <w:sz w:val="24"/>
          <w:szCs w:val="24"/>
        </w:rPr>
        <w:t xml:space="preserve"> </w:t>
      </w:r>
      <w:r w:rsidRPr="00601BB0">
        <w:rPr>
          <w:rFonts w:ascii="Arial" w:hAnsi="Arial" w:cs="Arial"/>
          <w:w w:val="105"/>
          <w:sz w:val="24"/>
          <w:szCs w:val="24"/>
        </w:rPr>
        <w:t>exit</w:t>
      </w:r>
      <w:r w:rsidRPr="00601BB0">
        <w:rPr>
          <w:rFonts w:ascii="Arial" w:hAnsi="Arial" w:cs="Arial"/>
          <w:spacing w:val="-6"/>
          <w:w w:val="105"/>
          <w:sz w:val="24"/>
          <w:szCs w:val="24"/>
        </w:rPr>
        <w:t xml:space="preserve"> </w:t>
      </w:r>
      <w:r w:rsidRPr="00601BB0">
        <w:rPr>
          <w:rFonts w:ascii="Arial" w:hAnsi="Arial" w:cs="Arial"/>
          <w:w w:val="105"/>
          <w:sz w:val="24"/>
          <w:szCs w:val="24"/>
        </w:rPr>
        <w:t>point</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panels/ junction</w:t>
      </w:r>
      <w:r w:rsidRPr="00601BB0">
        <w:rPr>
          <w:rFonts w:ascii="Arial" w:hAnsi="Arial" w:cs="Arial"/>
          <w:spacing w:val="-6"/>
          <w:w w:val="105"/>
          <w:sz w:val="24"/>
          <w:szCs w:val="24"/>
        </w:rPr>
        <w:t xml:space="preserve"> </w:t>
      </w:r>
      <w:r w:rsidRPr="00601BB0">
        <w:rPr>
          <w:rFonts w:ascii="Arial" w:hAnsi="Arial" w:cs="Arial"/>
          <w:w w:val="105"/>
          <w:sz w:val="24"/>
          <w:szCs w:val="24"/>
        </w:rPr>
        <w:t>boxes/ cabinets.</w:t>
      </w:r>
      <w:r w:rsidRPr="00601BB0">
        <w:rPr>
          <w:rFonts w:ascii="Arial" w:hAnsi="Arial" w:cs="Arial"/>
          <w:spacing w:val="-7"/>
          <w:w w:val="105"/>
          <w:sz w:val="24"/>
          <w:szCs w:val="24"/>
        </w:rPr>
        <w:t xml:space="preserve"> </w:t>
      </w:r>
      <w:r w:rsidRPr="00601BB0">
        <w:rPr>
          <w:rFonts w:ascii="Arial" w:hAnsi="Arial" w:cs="Arial"/>
          <w:w w:val="105"/>
          <w:sz w:val="24"/>
          <w:szCs w:val="24"/>
        </w:rPr>
        <w:t>Bimetallic lugs shall</w:t>
      </w:r>
      <w:r w:rsidRPr="00601BB0">
        <w:rPr>
          <w:rFonts w:ascii="Arial" w:hAnsi="Arial" w:cs="Arial"/>
          <w:spacing w:val="-7"/>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used</w:t>
      </w:r>
      <w:r w:rsidRPr="00601BB0">
        <w:rPr>
          <w:rFonts w:ascii="Arial" w:hAnsi="Arial" w:cs="Arial"/>
          <w:spacing w:val="-4"/>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connecting</w:t>
      </w:r>
      <w:r w:rsidRPr="00601BB0">
        <w:rPr>
          <w:rFonts w:ascii="Arial" w:hAnsi="Arial" w:cs="Arial"/>
          <w:spacing w:val="-9"/>
          <w:w w:val="105"/>
          <w:sz w:val="24"/>
          <w:szCs w:val="24"/>
        </w:rPr>
        <w:t xml:space="preserve"> </w:t>
      </w:r>
      <w:r w:rsidRPr="00601BB0">
        <w:rPr>
          <w:rFonts w:ascii="Arial" w:hAnsi="Arial" w:cs="Arial"/>
          <w:w w:val="105"/>
          <w:sz w:val="24"/>
          <w:szCs w:val="24"/>
        </w:rPr>
        <w:t>Cu</w:t>
      </w:r>
      <w:r w:rsidRPr="00601BB0">
        <w:rPr>
          <w:rFonts w:ascii="Arial" w:hAnsi="Arial" w:cs="Arial"/>
          <w:spacing w:val="-5"/>
          <w:w w:val="105"/>
          <w:sz w:val="24"/>
          <w:szCs w:val="24"/>
        </w:rPr>
        <w:t xml:space="preserve"> </w:t>
      </w:r>
      <w:r w:rsidRPr="00601BB0">
        <w:rPr>
          <w:rFonts w:ascii="Arial" w:hAnsi="Arial" w:cs="Arial"/>
          <w:w w:val="105"/>
          <w:sz w:val="24"/>
          <w:szCs w:val="24"/>
        </w:rPr>
        <w:t>bus</w:t>
      </w:r>
      <w:r w:rsidRPr="00601BB0">
        <w:rPr>
          <w:rFonts w:ascii="Arial" w:hAnsi="Arial" w:cs="Arial"/>
          <w:spacing w:val="-7"/>
          <w:w w:val="105"/>
          <w:sz w:val="24"/>
          <w:szCs w:val="24"/>
        </w:rPr>
        <w:t xml:space="preserve"> </w:t>
      </w:r>
      <w:r w:rsidRPr="00601BB0">
        <w:rPr>
          <w:rFonts w:ascii="Arial" w:hAnsi="Arial" w:cs="Arial"/>
          <w:w w:val="105"/>
          <w:sz w:val="24"/>
          <w:szCs w:val="24"/>
        </w:rPr>
        <w:t>bar</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Al</w:t>
      </w:r>
      <w:r w:rsidRPr="00601BB0">
        <w:rPr>
          <w:rFonts w:ascii="Arial" w:hAnsi="Arial" w:cs="Arial"/>
          <w:spacing w:val="-6"/>
          <w:w w:val="105"/>
          <w:sz w:val="24"/>
          <w:szCs w:val="24"/>
        </w:rPr>
        <w:t xml:space="preserve"> </w:t>
      </w:r>
      <w:r w:rsidRPr="00601BB0">
        <w:rPr>
          <w:rFonts w:ascii="Arial" w:hAnsi="Arial" w:cs="Arial"/>
          <w:w w:val="105"/>
          <w:sz w:val="24"/>
          <w:szCs w:val="24"/>
        </w:rPr>
        <w:t>cables</w:t>
      </w:r>
      <w:r w:rsidRPr="00601BB0">
        <w:rPr>
          <w:rFonts w:ascii="Arial" w:hAnsi="Arial" w:cs="Arial"/>
          <w:spacing w:val="-5"/>
          <w:w w:val="105"/>
          <w:sz w:val="24"/>
          <w:szCs w:val="24"/>
        </w:rPr>
        <w:t xml:space="preserve"> </w:t>
      </w:r>
      <w:r w:rsidRPr="00601BB0">
        <w:rPr>
          <w:rFonts w:ascii="Arial" w:hAnsi="Arial" w:cs="Arial"/>
          <w:w w:val="105"/>
          <w:sz w:val="24"/>
          <w:szCs w:val="24"/>
        </w:rPr>
        <w:t>or</w:t>
      </w:r>
      <w:r w:rsidRPr="00601BB0">
        <w:rPr>
          <w:rFonts w:ascii="Arial" w:hAnsi="Arial" w:cs="Arial"/>
          <w:spacing w:val="-7"/>
          <w:w w:val="105"/>
          <w:sz w:val="24"/>
          <w:szCs w:val="24"/>
        </w:rPr>
        <w:t xml:space="preserve"> </w:t>
      </w:r>
      <w:r w:rsidRPr="00601BB0">
        <w:rPr>
          <w:rFonts w:ascii="Arial" w:hAnsi="Arial" w:cs="Arial"/>
          <w:w w:val="105"/>
          <w:sz w:val="24"/>
          <w:szCs w:val="24"/>
        </w:rPr>
        <w:t>vice-versa.</w:t>
      </w:r>
    </w:p>
    <w:p w14:paraId="367752C7" w14:textId="77777777" w:rsidR="002B5E2D" w:rsidRPr="00601BB0" w:rsidRDefault="002B5E2D" w:rsidP="006E4671">
      <w:pPr>
        <w:pStyle w:val="BodyText"/>
        <w:spacing w:before="153" w:line="247" w:lineRule="auto"/>
        <w:ind w:right="630"/>
        <w:jc w:val="both"/>
        <w:rPr>
          <w:rFonts w:ascii="Arial" w:hAnsi="Arial" w:cs="Arial"/>
          <w:sz w:val="24"/>
          <w:szCs w:val="24"/>
        </w:rPr>
      </w:pPr>
      <w:r w:rsidRPr="00601BB0">
        <w:rPr>
          <w:rFonts w:ascii="Arial" w:hAnsi="Arial" w:cs="Arial"/>
          <w:w w:val="105"/>
          <w:sz w:val="24"/>
          <w:szCs w:val="24"/>
        </w:rPr>
        <w:t>Solar cables, wherever exposed to direct sunlight, shall be laid through DWC</w:t>
      </w:r>
      <w:r w:rsidRPr="00601BB0">
        <w:rPr>
          <w:rFonts w:ascii="Arial" w:hAnsi="Arial" w:cs="Arial"/>
          <w:spacing w:val="1"/>
          <w:w w:val="105"/>
          <w:sz w:val="24"/>
          <w:szCs w:val="24"/>
        </w:rPr>
        <w:t xml:space="preserve"> </w:t>
      </w:r>
      <w:r w:rsidRPr="00601BB0">
        <w:rPr>
          <w:rFonts w:ascii="Arial" w:hAnsi="Arial" w:cs="Arial"/>
          <w:w w:val="105"/>
          <w:sz w:val="24"/>
          <w:szCs w:val="24"/>
        </w:rPr>
        <w:t>HDPE</w:t>
      </w:r>
      <w:r w:rsidRPr="00601BB0">
        <w:rPr>
          <w:rFonts w:ascii="Arial" w:hAnsi="Arial" w:cs="Arial"/>
          <w:spacing w:val="-5"/>
          <w:w w:val="105"/>
          <w:sz w:val="24"/>
          <w:szCs w:val="24"/>
        </w:rPr>
        <w:t xml:space="preserve"> </w:t>
      </w:r>
      <w:r w:rsidRPr="00601BB0">
        <w:rPr>
          <w:rFonts w:ascii="Arial" w:hAnsi="Arial" w:cs="Arial"/>
          <w:w w:val="105"/>
          <w:sz w:val="24"/>
          <w:szCs w:val="24"/>
        </w:rPr>
        <w:t>pipes.</w:t>
      </w:r>
    </w:p>
    <w:p w14:paraId="1AAF5C22" w14:textId="77777777" w:rsidR="002B5E2D" w:rsidRPr="00601BB0" w:rsidRDefault="002B5E2D" w:rsidP="006E4671">
      <w:pPr>
        <w:pStyle w:val="BodyText"/>
        <w:spacing w:before="150" w:line="252" w:lineRule="auto"/>
        <w:ind w:right="630"/>
        <w:jc w:val="both"/>
        <w:rPr>
          <w:rFonts w:ascii="Arial" w:hAnsi="Arial" w:cs="Arial"/>
          <w:sz w:val="24"/>
          <w:szCs w:val="24"/>
        </w:rPr>
      </w:pPr>
      <w:r w:rsidRPr="00601BB0">
        <w:rPr>
          <w:rFonts w:ascii="Arial" w:hAnsi="Arial" w:cs="Arial"/>
          <w:w w:val="105"/>
          <w:sz w:val="24"/>
          <w:szCs w:val="24"/>
        </w:rPr>
        <w:t>Solar</w:t>
      </w:r>
      <w:r w:rsidRPr="00601BB0">
        <w:rPr>
          <w:rFonts w:ascii="Arial" w:hAnsi="Arial" w:cs="Arial"/>
          <w:spacing w:val="-12"/>
          <w:w w:val="105"/>
          <w:sz w:val="24"/>
          <w:szCs w:val="24"/>
        </w:rPr>
        <w:t xml:space="preserve"> </w:t>
      </w:r>
      <w:r w:rsidRPr="00601BB0">
        <w:rPr>
          <w:rFonts w:ascii="Arial" w:hAnsi="Arial" w:cs="Arial"/>
          <w:w w:val="105"/>
          <w:sz w:val="24"/>
          <w:szCs w:val="24"/>
        </w:rPr>
        <w:t>cables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tied</w:t>
      </w:r>
      <w:r w:rsidRPr="00601BB0">
        <w:rPr>
          <w:rFonts w:ascii="Arial" w:hAnsi="Arial" w:cs="Arial"/>
          <w:spacing w:val="-11"/>
          <w:w w:val="105"/>
          <w:sz w:val="24"/>
          <w:szCs w:val="24"/>
        </w:rPr>
        <w:t xml:space="preserve"> </w:t>
      </w:r>
      <w:r w:rsidRPr="00601BB0">
        <w:rPr>
          <w:rFonts w:ascii="Arial" w:hAnsi="Arial" w:cs="Arial"/>
          <w:w w:val="105"/>
          <w:sz w:val="24"/>
          <w:szCs w:val="24"/>
        </w:rPr>
        <w:t>to</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3"/>
          <w:w w:val="105"/>
          <w:sz w:val="24"/>
          <w:szCs w:val="24"/>
        </w:rPr>
        <w:t xml:space="preserve"> </w:t>
      </w:r>
      <w:r w:rsidRPr="00601BB0">
        <w:rPr>
          <w:rFonts w:ascii="Arial" w:hAnsi="Arial" w:cs="Arial"/>
          <w:w w:val="105"/>
          <w:sz w:val="24"/>
          <w:szCs w:val="24"/>
        </w:rPr>
        <w:t>Mounting</w:t>
      </w:r>
      <w:r w:rsidRPr="00601BB0">
        <w:rPr>
          <w:rFonts w:ascii="Arial" w:hAnsi="Arial" w:cs="Arial"/>
          <w:spacing w:val="-13"/>
          <w:w w:val="105"/>
          <w:sz w:val="24"/>
          <w:szCs w:val="24"/>
        </w:rPr>
        <w:t xml:space="preserve"> </w:t>
      </w:r>
      <w:r w:rsidRPr="00601BB0">
        <w:rPr>
          <w:rFonts w:ascii="Arial" w:hAnsi="Arial" w:cs="Arial"/>
          <w:w w:val="105"/>
          <w:sz w:val="24"/>
          <w:szCs w:val="24"/>
        </w:rPr>
        <w:t>Structure</w:t>
      </w:r>
      <w:r w:rsidRPr="00601BB0">
        <w:rPr>
          <w:rFonts w:ascii="Arial" w:hAnsi="Arial" w:cs="Arial"/>
          <w:spacing w:val="-13"/>
          <w:w w:val="105"/>
          <w:sz w:val="24"/>
          <w:szCs w:val="24"/>
        </w:rPr>
        <w:t xml:space="preserve"> </w:t>
      </w:r>
      <w:r w:rsidRPr="00601BB0">
        <w:rPr>
          <w:rFonts w:ascii="Arial" w:hAnsi="Arial" w:cs="Arial"/>
          <w:w w:val="105"/>
          <w:sz w:val="24"/>
          <w:szCs w:val="24"/>
        </w:rPr>
        <w:t>using</w:t>
      </w:r>
      <w:r w:rsidRPr="00601BB0">
        <w:rPr>
          <w:rFonts w:ascii="Arial" w:hAnsi="Arial" w:cs="Arial"/>
          <w:spacing w:val="-11"/>
          <w:w w:val="105"/>
          <w:sz w:val="24"/>
          <w:szCs w:val="24"/>
        </w:rPr>
        <w:t xml:space="preserve"> </w:t>
      </w:r>
      <w:r w:rsidRPr="00601BB0">
        <w:rPr>
          <w:rFonts w:ascii="Arial" w:hAnsi="Arial" w:cs="Arial"/>
          <w:w w:val="105"/>
          <w:sz w:val="24"/>
          <w:szCs w:val="24"/>
        </w:rPr>
        <w:t>UV-resistant</w:t>
      </w:r>
      <w:r w:rsidRPr="00601BB0">
        <w:rPr>
          <w:rFonts w:ascii="Arial" w:hAnsi="Arial" w:cs="Arial"/>
          <w:spacing w:val="-12"/>
          <w:w w:val="105"/>
          <w:sz w:val="24"/>
          <w:szCs w:val="24"/>
        </w:rPr>
        <w:t xml:space="preserve"> </w:t>
      </w:r>
      <w:r w:rsidRPr="00601BB0">
        <w:rPr>
          <w:rFonts w:ascii="Arial" w:hAnsi="Arial" w:cs="Arial"/>
          <w:w w:val="105"/>
          <w:sz w:val="24"/>
          <w:szCs w:val="24"/>
        </w:rPr>
        <w:t>cable-</w:t>
      </w:r>
      <w:r w:rsidRPr="00601BB0">
        <w:rPr>
          <w:rFonts w:ascii="Arial" w:hAnsi="Arial" w:cs="Arial"/>
          <w:spacing w:val="-71"/>
          <w:w w:val="105"/>
          <w:sz w:val="24"/>
          <w:szCs w:val="24"/>
        </w:rPr>
        <w:t xml:space="preserve"> </w:t>
      </w:r>
      <w:r w:rsidRPr="00601BB0">
        <w:rPr>
          <w:rFonts w:ascii="Arial" w:hAnsi="Arial" w:cs="Arial"/>
          <w:w w:val="105"/>
          <w:sz w:val="24"/>
          <w:szCs w:val="24"/>
        </w:rPr>
        <w:t>ties.</w:t>
      </w:r>
    </w:p>
    <w:p w14:paraId="546E54E6" w14:textId="77777777" w:rsidR="002B5E2D" w:rsidRPr="00601BB0" w:rsidRDefault="002B5E2D" w:rsidP="006E4671">
      <w:pPr>
        <w:pStyle w:val="BodyText"/>
        <w:spacing w:before="1"/>
        <w:ind w:right="630"/>
        <w:jc w:val="both"/>
        <w:rPr>
          <w:rFonts w:ascii="Arial" w:hAnsi="Arial" w:cs="Arial"/>
          <w:sz w:val="24"/>
          <w:szCs w:val="24"/>
        </w:rPr>
      </w:pPr>
    </w:p>
    <w:p w14:paraId="27BBDF83" w14:textId="77777777" w:rsidR="002B5E2D" w:rsidRPr="00601BB0" w:rsidRDefault="002B5E2D" w:rsidP="00BC5652">
      <w:pPr>
        <w:pStyle w:val="Heading1"/>
        <w:spacing w:before="1"/>
        <w:ind w:right="630"/>
        <w:jc w:val="both"/>
        <w:rPr>
          <w:rFonts w:ascii="Arial" w:hAnsi="Arial" w:cs="Arial"/>
          <w:sz w:val="24"/>
          <w:szCs w:val="24"/>
        </w:rPr>
      </w:pPr>
      <w:r w:rsidRPr="00601BB0">
        <w:rPr>
          <w:rFonts w:ascii="Arial" w:hAnsi="Arial" w:cs="Arial"/>
          <w:w w:val="105"/>
          <w:sz w:val="24"/>
          <w:szCs w:val="24"/>
        </w:rPr>
        <w:t>Cable</w:t>
      </w:r>
      <w:r w:rsidRPr="00601BB0">
        <w:rPr>
          <w:rFonts w:ascii="Arial" w:hAnsi="Arial" w:cs="Arial"/>
          <w:spacing w:val="-17"/>
          <w:w w:val="105"/>
          <w:sz w:val="24"/>
          <w:szCs w:val="24"/>
        </w:rPr>
        <w:t xml:space="preserve"> </w:t>
      </w:r>
      <w:r w:rsidRPr="00601BB0">
        <w:rPr>
          <w:rFonts w:ascii="Arial" w:hAnsi="Arial" w:cs="Arial"/>
          <w:w w:val="105"/>
          <w:sz w:val="24"/>
          <w:szCs w:val="24"/>
        </w:rPr>
        <w:t>Trays:</w:t>
      </w:r>
    </w:p>
    <w:p w14:paraId="6D7A63E7" w14:textId="77777777" w:rsidR="002B5E2D" w:rsidRPr="00601BB0" w:rsidRDefault="002B5E2D" w:rsidP="006E4671">
      <w:pPr>
        <w:pStyle w:val="BodyText"/>
        <w:spacing w:before="160" w:line="247" w:lineRule="auto"/>
        <w:ind w:right="630"/>
        <w:jc w:val="both"/>
        <w:rPr>
          <w:rFonts w:ascii="Arial" w:hAnsi="Arial" w:cs="Arial"/>
          <w:sz w:val="24"/>
          <w:szCs w:val="24"/>
        </w:rPr>
      </w:pPr>
      <w:r w:rsidRPr="00601BB0">
        <w:rPr>
          <w:rFonts w:ascii="Arial" w:hAnsi="Arial" w:cs="Arial"/>
          <w:w w:val="105"/>
          <w:sz w:val="24"/>
          <w:szCs w:val="24"/>
        </w:rPr>
        <w:t>Cable trays and its fittings shall be factory fabricated and shall be made from</w:t>
      </w:r>
      <w:r w:rsidRPr="00601BB0">
        <w:rPr>
          <w:rFonts w:ascii="Arial" w:hAnsi="Arial" w:cs="Arial"/>
          <w:spacing w:val="1"/>
          <w:w w:val="105"/>
          <w:sz w:val="24"/>
          <w:szCs w:val="24"/>
        </w:rPr>
        <w:t xml:space="preserve"> </w:t>
      </w:r>
      <w:r w:rsidRPr="00601BB0">
        <w:rPr>
          <w:rFonts w:ascii="Arial" w:hAnsi="Arial" w:cs="Arial"/>
          <w:w w:val="105"/>
          <w:sz w:val="24"/>
          <w:szCs w:val="24"/>
        </w:rPr>
        <w:t>rolled</w:t>
      </w:r>
      <w:r w:rsidRPr="00601BB0">
        <w:rPr>
          <w:rFonts w:ascii="Arial" w:hAnsi="Arial" w:cs="Arial"/>
          <w:spacing w:val="-5"/>
          <w:w w:val="105"/>
          <w:sz w:val="24"/>
          <w:szCs w:val="24"/>
        </w:rPr>
        <w:t xml:space="preserve"> </w:t>
      </w:r>
      <w:r w:rsidRPr="00601BB0">
        <w:rPr>
          <w:rFonts w:ascii="Arial" w:hAnsi="Arial" w:cs="Arial"/>
          <w:w w:val="105"/>
          <w:sz w:val="24"/>
          <w:szCs w:val="24"/>
        </w:rPr>
        <w:t>MS</w:t>
      </w:r>
      <w:r w:rsidRPr="00601BB0">
        <w:rPr>
          <w:rFonts w:ascii="Arial" w:hAnsi="Arial" w:cs="Arial"/>
          <w:spacing w:val="-5"/>
          <w:w w:val="105"/>
          <w:sz w:val="24"/>
          <w:szCs w:val="24"/>
        </w:rPr>
        <w:t xml:space="preserve"> </w:t>
      </w:r>
      <w:r w:rsidRPr="00601BB0">
        <w:rPr>
          <w:rFonts w:ascii="Arial" w:hAnsi="Arial" w:cs="Arial"/>
          <w:w w:val="105"/>
          <w:sz w:val="24"/>
          <w:szCs w:val="24"/>
        </w:rPr>
        <w:t>sheets</w:t>
      </w:r>
      <w:r w:rsidRPr="00601BB0">
        <w:rPr>
          <w:rFonts w:ascii="Arial" w:hAnsi="Arial" w:cs="Arial"/>
          <w:spacing w:val="-1"/>
          <w:w w:val="105"/>
          <w:sz w:val="24"/>
          <w:szCs w:val="24"/>
        </w:rPr>
        <w:t xml:space="preserve"> </w:t>
      </w:r>
      <w:r w:rsidRPr="00601BB0">
        <w:rPr>
          <w:rFonts w:ascii="Arial" w:hAnsi="Arial" w:cs="Arial"/>
          <w:w w:val="105"/>
          <w:sz w:val="24"/>
          <w:szCs w:val="24"/>
        </w:rPr>
        <w:t>having</w:t>
      </w:r>
      <w:r w:rsidRPr="00601BB0">
        <w:rPr>
          <w:rFonts w:ascii="Arial" w:hAnsi="Arial" w:cs="Arial"/>
          <w:spacing w:val="-7"/>
          <w:w w:val="105"/>
          <w:sz w:val="24"/>
          <w:szCs w:val="24"/>
        </w:rPr>
        <w:t xml:space="preserve"> </w:t>
      </w:r>
      <w:r w:rsidRPr="00601BB0">
        <w:rPr>
          <w:rFonts w:ascii="Arial" w:hAnsi="Arial" w:cs="Arial"/>
          <w:w w:val="105"/>
          <w:sz w:val="24"/>
          <w:szCs w:val="24"/>
        </w:rPr>
        <w:t>galvanization</w:t>
      </w:r>
      <w:r w:rsidRPr="00601BB0">
        <w:rPr>
          <w:rFonts w:ascii="Arial" w:hAnsi="Arial" w:cs="Arial"/>
          <w:spacing w:val="-2"/>
          <w:w w:val="105"/>
          <w:sz w:val="24"/>
          <w:szCs w:val="24"/>
        </w:rPr>
        <w:t xml:space="preserve"> </w:t>
      </w:r>
      <w:r w:rsidRPr="00601BB0">
        <w:rPr>
          <w:rFonts w:ascii="Arial" w:hAnsi="Arial" w:cs="Arial"/>
          <w:w w:val="105"/>
          <w:sz w:val="24"/>
          <w:szCs w:val="24"/>
        </w:rPr>
        <w:t>not</w:t>
      </w:r>
      <w:r w:rsidRPr="00601BB0">
        <w:rPr>
          <w:rFonts w:ascii="Arial" w:hAnsi="Arial" w:cs="Arial"/>
          <w:spacing w:val="-3"/>
          <w:w w:val="105"/>
          <w:sz w:val="24"/>
          <w:szCs w:val="24"/>
        </w:rPr>
        <w:t xml:space="preserve"> </w:t>
      </w:r>
      <w:r w:rsidRPr="00601BB0">
        <w:rPr>
          <w:rFonts w:ascii="Arial" w:hAnsi="Arial" w:cs="Arial"/>
          <w:w w:val="105"/>
          <w:sz w:val="24"/>
          <w:szCs w:val="24"/>
        </w:rPr>
        <w:t>less</w:t>
      </w:r>
      <w:r w:rsidRPr="00601BB0">
        <w:rPr>
          <w:rFonts w:ascii="Arial" w:hAnsi="Arial" w:cs="Arial"/>
          <w:spacing w:val="-5"/>
          <w:w w:val="105"/>
          <w:sz w:val="24"/>
          <w:szCs w:val="24"/>
        </w:rPr>
        <w:t xml:space="preserve"> </w:t>
      </w:r>
      <w:r w:rsidRPr="00601BB0">
        <w:rPr>
          <w:rFonts w:ascii="Arial" w:hAnsi="Arial" w:cs="Arial"/>
          <w:w w:val="105"/>
          <w:sz w:val="24"/>
          <w:szCs w:val="24"/>
        </w:rPr>
        <w:t>than</w:t>
      </w:r>
      <w:r w:rsidRPr="00601BB0">
        <w:rPr>
          <w:rFonts w:ascii="Arial" w:hAnsi="Arial" w:cs="Arial"/>
          <w:spacing w:val="-8"/>
          <w:w w:val="105"/>
          <w:sz w:val="24"/>
          <w:szCs w:val="24"/>
        </w:rPr>
        <w:t xml:space="preserve"> </w:t>
      </w:r>
      <w:r w:rsidRPr="00601BB0">
        <w:rPr>
          <w:rFonts w:ascii="Arial" w:hAnsi="Arial" w:cs="Arial"/>
          <w:w w:val="105"/>
          <w:sz w:val="24"/>
          <w:szCs w:val="24"/>
        </w:rPr>
        <w:t>80</w:t>
      </w:r>
      <w:r w:rsidRPr="00601BB0">
        <w:rPr>
          <w:rFonts w:ascii="Arial" w:hAnsi="Arial" w:cs="Arial"/>
          <w:spacing w:val="-3"/>
          <w:w w:val="105"/>
          <w:sz w:val="24"/>
          <w:szCs w:val="24"/>
        </w:rPr>
        <w:t xml:space="preserve"> </w:t>
      </w:r>
      <w:r w:rsidRPr="00601BB0">
        <w:rPr>
          <w:rFonts w:ascii="Arial" w:hAnsi="Arial" w:cs="Arial"/>
          <w:w w:val="105"/>
          <w:sz w:val="24"/>
          <w:szCs w:val="24"/>
        </w:rPr>
        <w:t>micron.</w:t>
      </w:r>
    </w:p>
    <w:p w14:paraId="0B57816B" w14:textId="77777777" w:rsidR="002B5E2D" w:rsidRPr="00601BB0" w:rsidRDefault="002B5E2D" w:rsidP="006E4671">
      <w:pPr>
        <w:pStyle w:val="BodyText"/>
        <w:spacing w:before="149" w:line="252" w:lineRule="auto"/>
        <w:ind w:right="630"/>
        <w:jc w:val="both"/>
        <w:rPr>
          <w:rFonts w:ascii="Arial" w:hAnsi="Arial" w:cs="Arial"/>
          <w:color w:val="FF0000"/>
          <w:sz w:val="24"/>
          <w:szCs w:val="24"/>
        </w:rPr>
      </w:pPr>
      <w:r w:rsidRPr="00601BB0">
        <w:rPr>
          <w:rFonts w:ascii="Arial" w:hAnsi="Arial" w:cs="Arial"/>
          <w:w w:val="105"/>
          <w:sz w:val="24"/>
          <w:szCs w:val="24"/>
        </w:rPr>
        <w:t>Thickness</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8"/>
          <w:w w:val="105"/>
          <w:sz w:val="24"/>
          <w:szCs w:val="24"/>
        </w:rPr>
        <w:t xml:space="preserve"> </w:t>
      </w:r>
      <w:r w:rsidRPr="00601BB0">
        <w:rPr>
          <w:rFonts w:ascii="Arial" w:hAnsi="Arial" w:cs="Arial"/>
          <w:w w:val="105"/>
          <w:sz w:val="24"/>
          <w:szCs w:val="24"/>
        </w:rPr>
        <w:t>sheet</w:t>
      </w:r>
      <w:r w:rsidRPr="00601BB0">
        <w:rPr>
          <w:rFonts w:ascii="Arial" w:hAnsi="Arial" w:cs="Arial"/>
          <w:spacing w:val="-8"/>
          <w:w w:val="105"/>
          <w:sz w:val="24"/>
          <w:szCs w:val="24"/>
        </w:rPr>
        <w:t xml:space="preserve"> </w:t>
      </w:r>
      <w:r w:rsidRPr="00601BB0">
        <w:rPr>
          <w:rFonts w:ascii="Arial" w:hAnsi="Arial" w:cs="Arial"/>
          <w:w w:val="105"/>
          <w:sz w:val="24"/>
          <w:szCs w:val="24"/>
        </w:rPr>
        <w:t>steel</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8"/>
          <w:w w:val="105"/>
          <w:sz w:val="24"/>
          <w:szCs w:val="24"/>
        </w:rPr>
        <w:t xml:space="preserve"> </w:t>
      </w:r>
      <w:r w:rsidRPr="00601BB0">
        <w:rPr>
          <w:rFonts w:ascii="Arial" w:hAnsi="Arial" w:cs="Arial"/>
          <w:w w:val="105"/>
          <w:sz w:val="24"/>
          <w:szCs w:val="24"/>
        </w:rPr>
        <w:t>cable</w:t>
      </w:r>
      <w:r w:rsidRPr="00601BB0">
        <w:rPr>
          <w:rFonts w:ascii="Arial" w:hAnsi="Arial" w:cs="Arial"/>
          <w:spacing w:val="-9"/>
          <w:w w:val="105"/>
          <w:sz w:val="24"/>
          <w:szCs w:val="24"/>
        </w:rPr>
        <w:t xml:space="preserve"> </w:t>
      </w:r>
      <w:r w:rsidRPr="00601BB0">
        <w:rPr>
          <w:rFonts w:ascii="Arial" w:hAnsi="Arial" w:cs="Arial"/>
          <w:w w:val="105"/>
          <w:sz w:val="24"/>
          <w:szCs w:val="24"/>
        </w:rPr>
        <w:t>trays,</w:t>
      </w:r>
      <w:r w:rsidRPr="00601BB0">
        <w:rPr>
          <w:rFonts w:ascii="Arial" w:hAnsi="Arial" w:cs="Arial"/>
          <w:spacing w:val="-9"/>
          <w:w w:val="105"/>
          <w:sz w:val="24"/>
          <w:szCs w:val="24"/>
        </w:rPr>
        <w:t xml:space="preserve"> </w:t>
      </w:r>
      <w:r w:rsidRPr="00601BB0">
        <w:rPr>
          <w:rFonts w:ascii="Arial" w:hAnsi="Arial" w:cs="Arial"/>
          <w:w w:val="105"/>
          <w:sz w:val="24"/>
          <w:szCs w:val="24"/>
        </w:rPr>
        <w:t>its</w:t>
      </w:r>
      <w:r w:rsidRPr="00601BB0">
        <w:rPr>
          <w:rFonts w:ascii="Arial" w:hAnsi="Arial" w:cs="Arial"/>
          <w:spacing w:val="-12"/>
          <w:w w:val="105"/>
          <w:sz w:val="24"/>
          <w:szCs w:val="24"/>
        </w:rPr>
        <w:t xml:space="preserve"> </w:t>
      </w:r>
      <w:r w:rsidRPr="00601BB0">
        <w:rPr>
          <w:rFonts w:ascii="Arial" w:hAnsi="Arial" w:cs="Arial"/>
          <w:w w:val="105"/>
          <w:sz w:val="24"/>
          <w:szCs w:val="24"/>
        </w:rPr>
        <w:t>fittings</w:t>
      </w:r>
      <w:r w:rsidRPr="00601BB0">
        <w:rPr>
          <w:rFonts w:ascii="Arial" w:hAnsi="Arial" w:cs="Arial"/>
          <w:spacing w:val="-8"/>
          <w:w w:val="105"/>
          <w:sz w:val="24"/>
          <w:szCs w:val="24"/>
        </w:rPr>
        <w:t xml:space="preserve"> </w:t>
      </w:r>
      <w:r w:rsidRPr="00601BB0">
        <w:rPr>
          <w:rFonts w:ascii="Arial" w:hAnsi="Arial" w:cs="Arial"/>
          <w:w w:val="105"/>
          <w:sz w:val="24"/>
          <w:szCs w:val="24"/>
        </w:rPr>
        <w:t>and</w:t>
      </w:r>
      <w:r w:rsidRPr="00601BB0">
        <w:rPr>
          <w:rFonts w:ascii="Arial" w:hAnsi="Arial" w:cs="Arial"/>
          <w:spacing w:val="-9"/>
          <w:w w:val="105"/>
          <w:sz w:val="24"/>
          <w:szCs w:val="24"/>
        </w:rPr>
        <w:t xml:space="preserve"> </w:t>
      </w:r>
      <w:r w:rsidRPr="00601BB0">
        <w:rPr>
          <w:rFonts w:ascii="Arial" w:hAnsi="Arial" w:cs="Arial"/>
          <w:w w:val="105"/>
          <w:sz w:val="24"/>
          <w:szCs w:val="24"/>
        </w:rPr>
        <w:t>coupler</w:t>
      </w:r>
      <w:r w:rsidRPr="00601BB0">
        <w:rPr>
          <w:rFonts w:ascii="Arial" w:hAnsi="Arial" w:cs="Arial"/>
          <w:spacing w:val="-7"/>
          <w:w w:val="105"/>
          <w:sz w:val="24"/>
          <w:szCs w:val="24"/>
        </w:rPr>
        <w:t xml:space="preserve"> </w:t>
      </w:r>
      <w:r w:rsidRPr="00601BB0">
        <w:rPr>
          <w:rFonts w:ascii="Arial" w:hAnsi="Arial" w:cs="Arial"/>
          <w:w w:val="105"/>
          <w:sz w:val="24"/>
          <w:szCs w:val="24"/>
        </w:rPr>
        <w:t>plate</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9"/>
          <w:w w:val="105"/>
          <w:sz w:val="24"/>
          <w:szCs w:val="24"/>
        </w:rPr>
        <w:t xml:space="preserve"> </w:t>
      </w:r>
      <w:r w:rsidRPr="00601BB0">
        <w:rPr>
          <w:rFonts w:ascii="Arial" w:hAnsi="Arial" w:cs="Arial"/>
          <w:w w:val="105"/>
          <w:sz w:val="24"/>
          <w:szCs w:val="24"/>
        </w:rPr>
        <w:t xml:space="preserve">min. </w:t>
      </w:r>
      <w:r w:rsidRPr="00601BB0">
        <w:rPr>
          <w:rFonts w:ascii="Arial" w:hAnsi="Arial" w:cs="Arial"/>
          <w:spacing w:val="-71"/>
          <w:w w:val="105"/>
          <w:sz w:val="24"/>
          <w:szCs w:val="24"/>
        </w:rPr>
        <w:t xml:space="preserve"> </w:t>
      </w:r>
      <w:r w:rsidRPr="00601BB0">
        <w:rPr>
          <w:rFonts w:ascii="Arial" w:hAnsi="Arial" w:cs="Arial"/>
          <w:w w:val="105"/>
          <w:sz w:val="24"/>
          <w:szCs w:val="24"/>
        </w:rPr>
        <w:t>2mm.</w:t>
      </w:r>
    </w:p>
    <w:p w14:paraId="370C99F2" w14:textId="77777777" w:rsidR="002B5E2D" w:rsidRPr="00601BB0" w:rsidRDefault="002B5E2D" w:rsidP="00BC5652">
      <w:pPr>
        <w:pStyle w:val="Heading1"/>
        <w:numPr>
          <w:ilvl w:val="0"/>
          <w:numId w:val="16"/>
        </w:numPr>
        <w:tabs>
          <w:tab w:val="left" w:pos="503"/>
        </w:tabs>
        <w:spacing w:before="145"/>
        <w:ind w:left="292" w:right="630" w:hanging="292"/>
        <w:jc w:val="both"/>
        <w:rPr>
          <w:rFonts w:ascii="Arial" w:hAnsi="Arial" w:cs="Arial"/>
          <w:b/>
          <w:sz w:val="24"/>
          <w:szCs w:val="24"/>
        </w:rPr>
      </w:pPr>
      <w:r w:rsidRPr="00601BB0">
        <w:rPr>
          <w:rFonts w:ascii="Arial" w:hAnsi="Arial" w:cs="Arial"/>
          <w:spacing w:val="-1"/>
          <w:w w:val="105"/>
          <w:sz w:val="24"/>
          <w:szCs w:val="24"/>
        </w:rPr>
        <w:t>Data</w:t>
      </w:r>
      <w:r w:rsidRPr="00601BB0">
        <w:rPr>
          <w:rFonts w:ascii="Arial" w:hAnsi="Arial" w:cs="Arial"/>
          <w:spacing w:val="-17"/>
          <w:w w:val="105"/>
          <w:sz w:val="24"/>
          <w:szCs w:val="24"/>
        </w:rPr>
        <w:t xml:space="preserve"> </w:t>
      </w:r>
      <w:r w:rsidRPr="00601BB0">
        <w:rPr>
          <w:rFonts w:ascii="Arial" w:hAnsi="Arial" w:cs="Arial"/>
          <w:spacing w:val="-1"/>
          <w:w w:val="105"/>
          <w:sz w:val="24"/>
          <w:szCs w:val="24"/>
        </w:rPr>
        <w:t>Acquisition</w:t>
      </w:r>
      <w:r w:rsidRPr="00601BB0">
        <w:rPr>
          <w:rFonts w:ascii="Arial" w:hAnsi="Arial" w:cs="Arial"/>
          <w:spacing w:val="-12"/>
          <w:w w:val="105"/>
          <w:sz w:val="24"/>
          <w:szCs w:val="24"/>
        </w:rPr>
        <w:t xml:space="preserve"> </w:t>
      </w:r>
      <w:r w:rsidRPr="00601BB0">
        <w:rPr>
          <w:rFonts w:ascii="Arial" w:hAnsi="Arial" w:cs="Arial"/>
          <w:spacing w:val="-1"/>
          <w:w w:val="105"/>
          <w:sz w:val="24"/>
          <w:szCs w:val="24"/>
        </w:rPr>
        <w:t>system</w:t>
      </w:r>
      <w:r w:rsidRPr="00601BB0">
        <w:rPr>
          <w:rFonts w:ascii="Arial" w:hAnsi="Arial" w:cs="Arial"/>
          <w:spacing w:val="-12"/>
          <w:w w:val="105"/>
          <w:sz w:val="24"/>
          <w:szCs w:val="24"/>
        </w:rPr>
        <w:t xml:space="preserve"> </w:t>
      </w:r>
      <w:r w:rsidRPr="00601BB0">
        <w:rPr>
          <w:rFonts w:ascii="Arial" w:hAnsi="Arial" w:cs="Arial"/>
          <w:spacing w:val="-1"/>
          <w:w w:val="105"/>
          <w:sz w:val="24"/>
          <w:szCs w:val="24"/>
        </w:rPr>
        <w:t>and</w:t>
      </w:r>
      <w:r w:rsidRPr="00601BB0">
        <w:rPr>
          <w:rFonts w:ascii="Arial" w:hAnsi="Arial" w:cs="Arial"/>
          <w:spacing w:val="-16"/>
          <w:w w:val="105"/>
          <w:sz w:val="24"/>
          <w:szCs w:val="24"/>
        </w:rPr>
        <w:t xml:space="preserve"> </w:t>
      </w:r>
      <w:r w:rsidRPr="00601BB0">
        <w:rPr>
          <w:rFonts w:ascii="Arial" w:hAnsi="Arial" w:cs="Arial"/>
          <w:spacing w:val="-1"/>
          <w:w w:val="105"/>
          <w:sz w:val="24"/>
          <w:szCs w:val="24"/>
        </w:rPr>
        <w:t>performance</w:t>
      </w:r>
      <w:r w:rsidRPr="00601BB0">
        <w:rPr>
          <w:rFonts w:ascii="Arial" w:hAnsi="Arial" w:cs="Arial"/>
          <w:spacing w:val="-16"/>
          <w:w w:val="105"/>
          <w:sz w:val="24"/>
          <w:szCs w:val="24"/>
        </w:rPr>
        <w:t xml:space="preserve"> </w:t>
      </w:r>
      <w:r w:rsidRPr="00601BB0">
        <w:rPr>
          <w:rFonts w:ascii="Arial" w:hAnsi="Arial" w:cs="Arial"/>
          <w:w w:val="105"/>
          <w:sz w:val="24"/>
          <w:szCs w:val="24"/>
        </w:rPr>
        <w:t xml:space="preserve">monitoring: </w:t>
      </w:r>
    </w:p>
    <w:p w14:paraId="797ABBF7" w14:textId="77777777" w:rsidR="002B5E2D" w:rsidRPr="00601BB0" w:rsidRDefault="002B5E2D" w:rsidP="00523415">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t>There shall be SCADA system to be provided in the central command &amp; control</w:t>
      </w:r>
      <w:r w:rsidRPr="00601BB0">
        <w:rPr>
          <w:rFonts w:ascii="Arial" w:hAnsi="Arial" w:cs="Arial"/>
          <w:spacing w:val="1"/>
          <w:w w:val="105"/>
          <w:sz w:val="24"/>
          <w:szCs w:val="24"/>
        </w:rPr>
        <w:t xml:space="preserve"> </w:t>
      </w:r>
      <w:r w:rsidRPr="00601BB0">
        <w:rPr>
          <w:rFonts w:ascii="Arial" w:hAnsi="Arial" w:cs="Arial"/>
          <w:w w:val="105"/>
          <w:sz w:val="24"/>
          <w:szCs w:val="24"/>
        </w:rPr>
        <w:t>center, located in upper basement for performance monitoring and reporting of</w:t>
      </w:r>
      <w:r w:rsidRPr="00601BB0">
        <w:rPr>
          <w:rFonts w:ascii="Arial" w:hAnsi="Arial" w:cs="Arial"/>
          <w:spacing w:val="1"/>
          <w:w w:val="105"/>
          <w:sz w:val="24"/>
          <w:szCs w:val="24"/>
        </w:rPr>
        <w:t xml:space="preserve"> </w:t>
      </w:r>
      <w:r w:rsidRPr="00601BB0">
        <w:rPr>
          <w:rFonts w:ascii="Arial" w:hAnsi="Arial" w:cs="Arial"/>
          <w:w w:val="105"/>
          <w:sz w:val="24"/>
          <w:szCs w:val="24"/>
        </w:rPr>
        <w:t>this SPV plant. The system should meet IS/ IEC 61724 standard. Typically, it</w:t>
      </w:r>
      <w:r w:rsidRPr="00601BB0">
        <w:rPr>
          <w:rFonts w:ascii="Arial" w:hAnsi="Arial" w:cs="Arial"/>
          <w:spacing w:val="1"/>
          <w:w w:val="105"/>
          <w:sz w:val="24"/>
          <w:szCs w:val="24"/>
        </w:rPr>
        <w:t xml:space="preserve"> </w:t>
      </w:r>
      <w:r w:rsidRPr="00601BB0">
        <w:rPr>
          <w:rFonts w:ascii="Arial" w:hAnsi="Arial" w:cs="Arial"/>
          <w:w w:val="105"/>
          <w:sz w:val="24"/>
          <w:szCs w:val="24"/>
        </w:rPr>
        <w:t>consists</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following:</w:t>
      </w:r>
    </w:p>
    <w:p w14:paraId="7489F7E0" w14:textId="5314D4BA" w:rsidR="002B5E2D" w:rsidRPr="00601BB0" w:rsidRDefault="00523415" w:rsidP="00523415">
      <w:pPr>
        <w:pStyle w:val="ListParagraph"/>
        <w:widowControl w:val="0"/>
        <w:autoSpaceDE w:val="0"/>
        <w:autoSpaceDN w:val="0"/>
        <w:spacing w:before="81" w:after="0" w:line="249" w:lineRule="auto"/>
        <w:ind w:left="0" w:right="630"/>
        <w:contextualSpacing w:val="0"/>
        <w:jc w:val="both"/>
        <w:rPr>
          <w:rFonts w:ascii="Arial" w:hAnsi="Arial" w:cs="Arial"/>
          <w:sz w:val="24"/>
          <w:szCs w:val="24"/>
        </w:rPr>
      </w:pPr>
      <w:r w:rsidRPr="00601BB0">
        <w:rPr>
          <w:rFonts w:ascii="Arial" w:hAnsi="Arial" w:cs="Arial"/>
          <w:w w:val="105"/>
          <w:sz w:val="24"/>
          <w:szCs w:val="24"/>
        </w:rPr>
        <w:t xml:space="preserve">a) </w:t>
      </w:r>
      <w:r w:rsidR="002B5E2D" w:rsidRPr="00601BB0">
        <w:rPr>
          <w:rFonts w:ascii="Arial" w:hAnsi="Arial" w:cs="Arial"/>
          <w:w w:val="105"/>
          <w:sz w:val="24"/>
          <w:szCs w:val="24"/>
        </w:rPr>
        <w:t>Hardware,</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licensed</w:t>
      </w:r>
      <w:r w:rsidR="002B5E2D" w:rsidRPr="00601BB0">
        <w:rPr>
          <w:rFonts w:ascii="Arial" w:hAnsi="Arial" w:cs="Arial"/>
          <w:spacing w:val="-13"/>
          <w:w w:val="105"/>
          <w:sz w:val="24"/>
          <w:szCs w:val="24"/>
        </w:rPr>
        <w:t xml:space="preserve"> </w:t>
      </w:r>
      <w:r w:rsidR="002B5E2D" w:rsidRPr="00601BB0">
        <w:rPr>
          <w:rFonts w:ascii="Arial" w:hAnsi="Arial" w:cs="Arial"/>
          <w:w w:val="105"/>
          <w:sz w:val="24"/>
          <w:szCs w:val="24"/>
        </w:rPr>
        <w:t>Software,</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Panels,</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Power</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Supply,</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HMI,</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Laser</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colour</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Printer,</w:t>
      </w:r>
      <w:r w:rsidR="002B5E2D" w:rsidRPr="00601BB0">
        <w:rPr>
          <w:rFonts w:ascii="Arial" w:hAnsi="Arial" w:cs="Arial"/>
          <w:spacing w:val="-72"/>
          <w:w w:val="105"/>
          <w:sz w:val="24"/>
          <w:szCs w:val="24"/>
        </w:rPr>
        <w:t xml:space="preserve"> </w:t>
      </w:r>
      <w:r w:rsidR="002B5E2D" w:rsidRPr="00601BB0">
        <w:rPr>
          <w:rFonts w:ascii="Arial" w:hAnsi="Arial" w:cs="Arial"/>
          <w:w w:val="105"/>
          <w:sz w:val="24"/>
          <w:szCs w:val="24"/>
        </w:rPr>
        <w:t>Gateway, Networking equipment and associated Cables, firewall, furniture for</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placement</w:t>
      </w:r>
      <w:r w:rsidR="002B5E2D" w:rsidRPr="00601BB0">
        <w:rPr>
          <w:rFonts w:ascii="Arial" w:hAnsi="Arial" w:cs="Arial"/>
          <w:spacing w:val="-6"/>
          <w:w w:val="105"/>
          <w:sz w:val="24"/>
          <w:szCs w:val="24"/>
        </w:rPr>
        <w:t xml:space="preserve"> </w:t>
      </w:r>
      <w:r w:rsidR="002B5E2D" w:rsidRPr="00601BB0">
        <w:rPr>
          <w:rFonts w:ascii="Arial" w:hAnsi="Arial" w:cs="Arial"/>
          <w:w w:val="105"/>
          <w:sz w:val="24"/>
          <w:szCs w:val="24"/>
        </w:rPr>
        <w:t>of</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7"/>
          <w:w w:val="105"/>
          <w:sz w:val="24"/>
          <w:szCs w:val="24"/>
        </w:rPr>
        <w:t xml:space="preserve"> </w:t>
      </w:r>
      <w:r w:rsidR="002B5E2D" w:rsidRPr="00601BB0">
        <w:rPr>
          <w:rFonts w:ascii="Arial" w:hAnsi="Arial" w:cs="Arial"/>
          <w:w w:val="105"/>
          <w:sz w:val="24"/>
          <w:szCs w:val="24"/>
        </w:rPr>
        <w:t>computer</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printer</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etc.</w:t>
      </w:r>
    </w:p>
    <w:p w14:paraId="6BF74408" w14:textId="5B908A41" w:rsidR="002B5E2D" w:rsidRPr="00601BB0" w:rsidRDefault="00523415" w:rsidP="00523415">
      <w:pPr>
        <w:pStyle w:val="ListParagraph"/>
        <w:widowControl w:val="0"/>
        <w:tabs>
          <w:tab w:val="left" w:pos="546"/>
        </w:tabs>
        <w:autoSpaceDE w:val="0"/>
        <w:autoSpaceDN w:val="0"/>
        <w:spacing w:before="146" w:after="0" w:line="247" w:lineRule="auto"/>
        <w:ind w:left="0" w:right="630"/>
        <w:contextualSpacing w:val="0"/>
        <w:jc w:val="both"/>
        <w:rPr>
          <w:rFonts w:ascii="Arial" w:hAnsi="Arial" w:cs="Arial"/>
          <w:sz w:val="24"/>
          <w:szCs w:val="24"/>
        </w:rPr>
      </w:pPr>
      <w:r w:rsidRPr="00601BB0">
        <w:rPr>
          <w:rFonts w:ascii="Arial" w:hAnsi="Arial" w:cs="Arial"/>
          <w:w w:val="105"/>
          <w:sz w:val="24"/>
          <w:szCs w:val="24"/>
        </w:rPr>
        <w:t xml:space="preserve">b) </w:t>
      </w:r>
      <w:r w:rsidR="002B5E2D" w:rsidRPr="00601BB0">
        <w:rPr>
          <w:rFonts w:ascii="Arial" w:hAnsi="Arial" w:cs="Arial"/>
          <w:w w:val="105"/>
          <w:sz w:val="24"/>
          <w:szCs w:val="24"/>
        </w:rPr>
        <w:t>Data acquisition system for capturing parameters from weather monitoring</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station and from string inverters i.e. all AC &amp; DC electrical parameters such as I,</w:t>
      </w:r>
      <w:r w:rsidR="002B5E2D" w:rsidRPr="00601BB0">
        <w:rPr>
          <w:rFonts w:ascii="Arial" w:hAnsi="Arial" w:cs="Arial"/>
          <w:spacing w:val="-71"/>
          <w:w w:val="105"/>
          <w:sz w:val="24"/>
          <w:szCs w:val="24"/>
        </w:rPr>
        <w:t xml:space="preserve"> </w:t>
      </w:r>
      <w:r w:rsidR="002B5E2D" w:rsidRPr="00601BB0">
        <w:rPr>
          <w:rFonts w:ascii="Arial" w:hAnsi="Arial" w:cs="Arial"/>
          <w:w w:val="105"/>
          <w:sz w:val="24"/>
          <w:szCs w:val="24"/>
        </w:rPr>
        <w:t>V,</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CosΦ,</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three</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energy</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parameters</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cumulative</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&amp;</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instant</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etc.</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2"/>
          <w:w w:val="105"/>
          <w:sz w:val="24"/>
          <w:szCs w:val="24"/>
        </w:rPr>
        <w:t xml:space="preserve"> </w:t>
      </w:r>
      <w:r w:rsidR="002B5E2D" w:rsidRPr="00601BB0">
        <w:rPr>
          <w:rFonts w:ascii="Arial" w:hAnsi="Arial" w:cs="Arial"/>
          <w:w w:val="105"/>
          <w:sz w:val="24"/>
          <w:szCs w:val="24"/>
        </w:rPr>
        <w:t>also</w:t>
      </w:r>
      <w:r w:rsidR="002B5E2D" w:rsidRPr="00601BB0">
        <w:rPr>
          <w:rFonts w:ascii="Arial" w:hAnsi="Arial" w:cs="Arial"/>
          <w:spacing w:val="-6"/>
          <w:w w:val="105"/>
          <w:sz w:val="24"/>
          <w:szCs w:val="24"/>
        </w:rPr>
        <w:t xml:space="preserve"> </w:t>
      </w:r>
      <w:r w:rsidR="002B5E2D" w:rsidRPr="00601BB0">
        <w:rPr>
          <w:rFonts w:ascii="Arial" w:hAnsi="Arial" w:cs="Arial"/>
          <w:w w:val="105"/>
          <w:sz w:val="24"/>
          <w:szCs w:val="24"/>
        </w:rPr>
        <w:t>from</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71"/>
          <w:w w:val="105"/>
          <w:sz w:val="24"/>
          <w:szCs w:val="24"/>
        </w:rPr>
        <w:t xml:space="preserve"> </w:t>
      </w:r>
      <w:r w:rsidR="002B5E2D" w:rsidRPr="00601BB0">
        <w:rPr>
          <w:rFonts w:ascii="Arial" w:hAnsi="Arial" w:cs="Arial"/>
          <w:w w:val="105"/>
          <w:sz w:val="24"/>
          <w:szCs w:val="24"/>
        </w:rPr>
        <w:t>meters mounted on ACDB/ LT Panel on which integration has been done.</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String level monitoring is to be provided and reported in the SCADA so as to track</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individual strings.</w:t>
      </w:r>
    </w:p>
    <w:p w14:paraId="07F9EA42" w14:textId="77777777" w:rsidR="002B5E2D" w:rsidRPr="00601BB0" w:rsidRDefault="002B5E2D" w:rsidP="00523415">
      <w:pPr>
        <w:pStyle w:val="BodyText"/>
        <w:spacing w:before="157" w:line="247" w:lineRule="auto"/>
        <w:ind w:right="630"/>
        <w:jc w:val="both"/>
        <w:rPr>
          <w:rFonts w:ascii="Arial" w:hAnsi="Arial" w:cs="Arial"/>
          <w:sz w:val="24"/>
          <w:szCs w:val="24"/>
        </w:rPr>
      </w:pPr>
      <w:r w:rsidRPr="00601BB0">
        <w:rPr>
          <w:rFonts w:ascii="Arial" w:hAnsi="Arial" w:cs="Arial"/>
          <w:w w:val="105"/>
          <w:sz w:val="24"/>
          <w:szCs w:val="24"/>
        </w:rPr>
        <w:t>There will be a workstation which acts as both an Engineering workstation (EWS)</w:t>
      </w:r>
      <w:r w:rsidRPr="00601BB0">
        <w:rPr>
          <w:rFonts w:ascii="Arial" w:hAnsi="Arial" w:cs="Arial"/>
          <w:spacing w:val="1"/>
          <w:w w:val="105"/>
          <w:sz w:val="24"/>
          <w:szCs w:val="24"/>
        </w:rPr>
        <w:t xml:space="preserve"> </w:t>
      </w:r>
      <w:r w:rsidRPr="00601BB0">
        <w:rPr>
          <w:rFonts w:ascii="Arial" w:hAnsi="Arial" w:cs="Arial"/>
          <w:w w:val="105"/>
          <w:sz w:val="24"/>
          <w:szCs w:val="24"/>
        </w:rPr>
        <w:t>and an operating workstation (OWS) that display the parameters captured by</w:t>
      </w:r>
      <w:r w:rsidRPr="00601BB0">
        <w:rPr>
          <w:rFonts w:ascii="Arial" w:hAnsi="Arial" w:cs="Arial"/>
          <w:spacing w:val="1"/>
          <w:w w:val="105"/>
          <w:sz w:val="24"/>
          <w:szCs w:val="24"/>
        </w:rPr>
        <w:t xml:space="preserve"> </w:t>
      </w:r>
      <w:r w:rsidRPr="00601BB0">
        <w:rPr>
          <w:rFonts w:ascii="Arial" w:hAnsi="Arial" w:cs="Arial"/>
          <w:w w:val="105"/>
          <w:sz w:val="24"/>
          <w:szCs w:val="24"/>
        </w:rPr>
        <w:t>data acquisition system in graphical form. The workstation will have latest</w:t>
      </w:r>
      <w:r w:rsidRPr="00601BB0">
        <w:rPr>
          <w:rFonts w:ascii="Arial" w:hAnsi="Arial" w:cs="Arial"/>
          <w:spacing w:val="1"/>
          <w:w w:val="105"/>
          <w:sz w:val="24"/>
          <w:szCs w:val="24"/>
        </w:rPr>
        <w:t xml:space="preserve"> </w:t>
      </w:r>
      <w:r w:rsidRPr="00601BB0">
        <w:rPr>
          <w:rFonts w:ascii="Arial" w:hAnsi="Arial" w:cs="Arial"/>
          <w:w w:val="105"/>
          <w:sz w:val="24"/>
          <w:szCs w:val="24"/>
        </w:rPr>
        <w:t>windows</w:t>
      </w:r>
      <w:r w:rsidRPr="00601BB0">
        <w:rPr>
          <w:rFonts w:ascii="Arial" w:hAnsi="Arial" w:cs="Arial"/>
          <w:spacing w:val="-3"/>
          <w:w w:val="105"/>
          <w:sz w:val="24"/>
          <w:szCs w:val="24"/>
        </w:rPr>
        <w:t xml:space="preserve"> </w:t>
      </w:r>
      <w:r w:rsidRPr="00601BB0">
        <w:rPr>
          <w:rFonts w:ascii="Arial" w:hAnsi="Arial" w:cs="Arial"/>
          <w:w w:val="105"/>
          <w:sz w:val="24"/>
          <w:szCs w:val="24"/>
        </w:rPr>
        <w:t>operating</w:t>
      </w:r>
      <w:r w:rsidRPr="00601BB0">
        <w:rPr>
          <w:rFonts w:ascii="Arial" w:hAnsi="Arial" w:cs="Arial"/>
          <w:spacing w:val="-2"/>
          <w:w w:val="105"/>
          <w:sz w:val="24"/>
          <w:szCs w:val="24"/>
        </w:rPr>
        <w:t xml:space="preserve"> </w:t>
      </w:r>
      <w:r w:rsidRPr="00601BB0">
        <w:rPr>
          <w:rFonts w:ascii="Arial" w:hAnsi="Arial" w:cs="Arial"/>
          <w:w w:val="105"/>
          <w:sz w:val="24"/>
          <w:szCs w:val="24"/>
        </w:rPr>
        <w:t>system,</w:t>
      </w:r>
      <w:r w:rsidRPr="00601BB0">
        <w:rPr>
          <w:rFonts w:ascii="Arial" w:hAnsi="Arial" w:cs="Arial"/>
          <w:spacing w:val="-3"/>
          <w:w w:val="105"/>
          <w:sz w:val="24"/>
          <w:szCs w:val="24"/>
        </w:rPr>
        <w:t xml:space="preserve"> </w:t>
      </w:r>
      <w:r w:rsidRPr="00601BB0">
        <w:rPr>
          <w:rFonts w:ascii="Arial" w:hAnsi="Arial" w:cs="Arial"/>
          <w:w w:val="105"/>
          <w:sz w:val="24"/>
          <w:szCs w:val="24"/>
        </w:rPr>
        <w:t>i7</w:t>
      </w:r>
      <w:r w:rsidRPr="00601BB0">
        <w:rPr>
          <w:rFonts w:ascii="Arial" w:hAnsi="Arial" w:cs="Arial"/>
          <w:spacing w:val="-2"/>
          <w:w w:val="105"/>
          <w:sz w:val="24"/>
          <w:szCs w:val="24"/>
        </w:rPr>
        <w:t xml:space="preserve"> </w:t>
      </w:r>
      <w:r w:rsidRPr="00601BB0">
        <w:rPr>
          <w:rFonts w:ascii="Arial" w:hAnsi="Arial" w:cs="Arial"/>
          <w:w w:val="105"/>
          <w:sz w:val="24"/>
          <w:szCs w:val="24"/>
        </w:rPr>
        <w:t>processor</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latest</w:t>
      </w:r>
      <w:r w:rsidRPr="00601BB0">
        <w:rPr>
          <w:rFonts w:ascii="Arial" w:hAnsi="Arial" w:cs="Arial"/>
          <w:spacing w:val="-2"/>
          <w:w w:val="105"/>
          <w:sz w:val="24"/>
          <w:szCs w:val="24"/>
        </w:rPr>
        <w:t xml:space="preserve"> </w:t>
      </w:r>
      <w:r w:rsidRPr="00601BB0">
        <w:rPr>
          <w:rFonts w:ascii="Arial" w:hAnsi="Arial" w:cs="Arial"/>
          <w:w w:val="105"/>
          <w:sz w:val="24"/>
          <w:szCs w:val="24"/>
        </w:rPr>
        <w:t>generation,</w:t>
      </w:r>
      <w:r w:rsidRPr="00601BB0">
        <w:rPr>
          <w:rFonts w:ascii="Arial" w:hAnsi="Arial" w:cs="Arial"/>
          <w:spacing w:val="-3"/>
          <w:w w:val="105"/>
          <w:sz w:val="24"/>
          <w:szCs w:val="24"/>
        </w:rPr>
        <w:t xml:space="preserve"> </w:t>
      </w:r>
      <w:r w:rsidRPr="00601BB0">
        <w:rPr>
          <w:rFonts w:ascii="Arial" w:hAnsi="Arial" w:cs="Arial"/>
          <w:w w:val="105"/>
          <w:sz w:val="24"/>
          <w:szCs w:val="24"/>
        </w:rPr>
        <w:t>1</w:t>
      </w:r>
      <w:r w:rsidRPr="00601BB0">
        <w:rPr>
          <w:rFonts w:ascii="Arial" w:hAnsi="Arial" w:cs="Arial"/>
          <w:spacing w:val="-3"/>
          <w:w w:val="105"/>
          <w:sz w:val="24"/>
          <w:szCs w:val="24"/>
        </w:rPr>
        <w:t xml:space="preserve"> </w:t>
      </w:r>
      <w:r w:rsidRPr="00601BB0">
        <w:rPr>
          <w:rFonts w:ascii="Arial" w:hAnsi="Arial" w:cs="Arial"/>
          <w:w w:val="105"/>
          <w:sz w:val="24"/>
          <w:szCs w:val="24"/>
        </w:rPr>
        <w:t>TB</w:t>
      </w:r>
      <w:r w:rsidRPr="00601BB0">
        <w:rPr>
          <w:rFonts w:ascii="Arial" w:hAnsi="Arial" w:cs="Arial"/>
          <w:spacing w:val="-3"/>
          <w:w w:val="105"/>
          <w:sz w:val="24"/>
          <w:szCs w:val="24"/>
        </w:rPr>
        <w:t xml:space="preserve"> </w:t>
      </w:r>
      <w:r w:rsidRPr="00601BB0">
        <w:rPr>
          <w:rFonts w:ascii="Arial" w:hAnsi="Arial" w:cs="Arial"/>
          <w:w w:val="105"/>
          <w:sz w:val="24"/>
          <w:szCs w:val="24"/>
        </w:rPr>
        <w:t>HDD,</w:t>
      </w:r>
      <w:r w:rsidRPr="00601BB0">
        <w:rPr>
          <w:rFonts w:ascii="Arial" w:hAnsi="Arial" w:cs="Arial"/>
          <w:spacing w:val="-3"/>
          <w:w w:val="105"/>
          <w:sz w:val="24"/>
          <w:szCs w:val="24"/>
        </w:rPr>
        <w:t xml:space="preserve"> </w:t>
      </w:r>
      <w:r w:rsidRPr="00601BB0">
        <w:rPr>
          <w:rFonts w:ascii="Arial" w:hAnsi="Arial" w:cs="Arial"/>
          <w:w w:val="105"/>
          <w:sz w:val="24"/>
          <w:szCs w:val="24"/>
        </w:rPr>
        <w:t>512</w:t>
      </w:r>
      <w:r w:rsidRPr="00601BB0">
        <w:rPr>
          <w:rFonts w:ascii="Arial" w:hAnsi="Arial" w:cs="Arial"/>
          <w:spacing w:val="-2"/>
          <w:w w:val="105"/>
          <w:sz w:val="24"/>
          <w:szCs w:val="24"/>
        </w:rPr>
        <w:t xml:space="preserve"> </w:t>
      </w:r>
      <w:r w:rsidRPr="00601BB0">
        <w:rPr>
          <w:rFonts w:ascii="Arial" w:hAnsi="Arial" w:cs="Arial"/>
          <w:w w:val="105"/>
          <w:sz w:val="24"/>
          <w:szCs w:val="24"/>
        </w:rPr>
        <w:t>GB</w:t>
      </w:r>
      <w:r w:rsidRPr="00601BB0">
        <w:rPr>
          <w:rFonts w:ascii="Arial" w:hAnsi="Arial" w:cs="Arial"/>
          <w:spacing w:val="-72"/>
          <w:w w:val="105"/>
          <w:sz w:val="24"/>
          <w:szCs w:val="24"/>
        </w:rPr>
        <w:t xml:space="preserve"> </w:t>
      </w:r>
      <w:r w:rsidRPr="00601BB0">
        <w:rPr>
          <w:rFonts w:ascii="Arial" w:hAnsi="Arial" w:cs="Arial"/>
          <w:w w:val="105"/>
          <w:sz w:val="24"/>
          <w:szCs w:val="24"/>
        </w:rPr>
        <w:t>SDD, 8 GB RAM, built-in wifi/ LAN port and 25” LED monitor. Enterprise grade</w:t>
      </w:r>
      <w:r w:rsidRPr="00601BB0">
        <w:rPr>
          <w:rFonts w:ascii="Arial" w:hAnsi="Arial" w:cs="Arial"/>
          <w:spacing w:val="1"/>
          <w:w w:val="105"/>
          <w:sz w:val="24"/>
          <w:szCs w:val="24"/>
        </w:rPr>
        <w:t xml:space="preserve"> </w:t>
      </w:r>
      <w:r w:rsidRPr="00601BB0">
        <w:rPr>
          <w:rFonts w:ascii="Arial" w:hAnsi="Arial" w:cs="Arial"/>
          <w:w w:val="105"/>
          <w:sz w:val="24"/>
          <w:szCs w:val="24"/>
        </w:rPr>
        <w:t>Licensed</w:t>
      </w:r>
      <w:r w:rsidRPr="00601BB0">
        <w:rPr>
          <w:rFonts w:ascii="Arial" w:hAnsi="Arial" w:cs="Arial"/>
          <w:spacing w:val="-8"/>
          <w:w w:val="105"/>
          <w:sz w:val="24"/>
          <w:szCs w:val="24"/>
        </w:rPr>
        <w:t xml:space="preserve"> </w:t>
      </w:r>
      <w:r w:rsidRPr="00601BB0">
        <w:rPr>
          <w:rFonts w:ascii="Arial" w:hAnsi="Arial" w:cs="Arial"/>
          <w:w w:val="105"/>
          <w:sz w:val="24"/>
          <w:szCs w:val="24"/>
        </w:rPr>
        <w:t>software</w:t>
      </w:r>
      <w:r w:rsidRPr="00601BB0">
        <w:rPr>
          <w:rFonts w:ascii="Arial" w:hAnsi="Arial" w:cs="Arial"/>
          <w:spacing w:val="-6"/>
          <w:w w:val="105"/>
          <w:sz w:val="24"/>
          <w:szCs w:val="24"/>
        </w:rPr>
        <w:t xml:space="preserve"> </w:t>
      </w:r>
      <w:r w:rsidRPr="00601BB0">
        <w:rPr>
          <w:rFonts w:ascii="Arial" w:hAnsi="Arial" w:cs="Arial"/>
          <w:w w:val="105"/>
          <w:sz w:val="24"/>
          <w:szCs w:val="24"/>
        </w:rPr>
        <w:t>should</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provided,</w:t>
      </w:r>
      <w:r w:rsidRPr="00601BB0">
        <w:rPr>
          <w:rFonts w:ascii="Arial" w:hAnsi="Arial" w:cs="Arial"/>
          <w:spacing w:val="-5"/>
          <w:w w:val="105"/>
          <w:sz w:val="24"/>
          <w:szCs w:val="24"/>
        </w:rPr>
        <w:t xml:space="preserve"> </w:t>
      </w:r>
      <w:r w:rsidRPr="00601BB0">
        <w:rPr>
          <w:rFonts w:ascii="Arial" w:hAnsi="Arial" w:cs="Arial"/>
          <w:w w:val="105"/>
          <w:sz w:val="24"/>
          <w:szCs w:val="24"/>
        </w:rPr>
        <w:t>not</w:t>
      </w:r>
      <w:r w:rsidRPr="00601BB0">
        <w:rPr>
          <w:rFonts w:ascii="Arial" w:hAnsi="Arial" w:cs="Arial"/>
          <w:spacing w:val="-5"/>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subscription</w:t>
      </w:r>
      <w:r w:rsidRPr="00601BB0">
        <w:rPr>
          <w:rFonts w:ascii="Arial" w:hAnsi="Arial" w:cs="Arial"/>
          <w:spacing w:val="-8"/>
          <w:w w:val="105"/>
          <w:sz w:val="24"/>
          <w:szCs w:val="24"/>
        </w:rPr>
        <w:t xml:space="preserve"> </w:t>
      </w:r>
      <w:r w:rsidRPr="00601BB0">
        <w:rPr>
          <w:rFonts w:ascii="Arial" w:hAnsi="Arial" w:cs="Arial"/>
          <w:w w:val="105"/>
          <w:sz w:val="24"/>
          <w:szCs w:val="24"/>
        </w:rPr>
        <w:t>based.</w:t>
      </w:r>
    </w:p>
    <w:p w14:paraId="199CA97D" w14:textId="77777777" w:rsidR="002B5E2D" w:rsidRPr="00601BB0" w:rsidRDefault="002B5E2D" w:rsidP="00523415">
      <w:pPr>
        <w:pStyle w:val="BodyText"/>
        <w:spacing w:before="156" w:line="249" w:lineRule="auto"/>
        <w:ind w:right="630"/>
        <w:jc w:val="both"/>
        <w:rPr>
          <w:rFonts w:ascii="Arial" w:hAnsi="Arial" w:cs="Arial"/>
          <w:sz w:val="24"/>
          <w:szCs w:val="24"/>
        </w:rPr>
      </w:pPr>
      <w:r w:rsidRPr="00601BB0">
        <w:rPr>
          <w:rFonts w:ascii="Arial" w:hAnsi="Arial" w:cs="Arial"/>
          <w:w w:val="105"/>
          <w:sz w:val="24"/>
          <w:szCs w:val="24"/>
        </w:rPr>
        <w:t>Apart from this, there will be a capacitive touchscreen display having size not</w:t>
      </w:r>
      <w:r w:rsidRPr="00601BB0">
        <w:rPr>
          <w:rFonts w:ascii="Arial" w:hAnsi="Arial" w:cs="Arial"/>
          <w:spacing w:val="1"/>
          <w:w w:val="105"/>
          <w:sz w:val="24"/>
          <w:szCs w:val="24"/>
        </w:rPr>
        <w:t xml:space="preserve"> </w:t>
      </w:r>
      <w:r w:rsidRPr="00601BB0">
        <w:rPr>
          <w:rFonts w:ascii="Arial" w:hAnsi="Arial" w:cs="Arial"/>
          <w:w w:val="105"/>
          <w:sz w:val="24"/>
          <w:szCs w:val="24"/>
        </w:rPr>
        <w:t>less</w:t>
      </w:r>
      <w:r w:rsidRPr="00601BB0">
        <w:rPr>
          <w:rFonts w:ascii="Arial" w:hAnsi="Arial" w:cs="Arial"/>
          <w:spacing w:val="-7"/>
          <w:w w:val="105"/>
          <w:sz w:val="24"/>
          <w:szCs w:val="24"/>
        </w:rPr>
        <w:t xml:space="preserve"> </w:t>
      </w:r>
      <w:r w:rsidRPr="00601BB0">
        <w:rPr>
          <w:rFonts w:ascii="Arial" w:hAnsi="Arial" w:cs="Arial"/>
          <w:w w:val="105"/>
          <w:sz w:val="24"/>
          <w:szCs w:val="24"/>
        </w:rPr>
        <w:t>than</w:t>
      </w:r>
      <w:r w:rsidRPr="00601BB0">
        <w:rPr>
          <w:rFonts w:ascii="Arial" w:hAnsi="Arial" w:cs="Arial"/>
          <w:spacing w:val="-12"/>
          <w:w w:val="105"/>
          <w:sz w:val="24"/>
          <w:szCs w:val="24"/>
        </w:rPr>
        <w:t xml:space="preserve"> </w:t>
      </w:r>
      <w:r w:rsidRPr="00601BB0">
        <w:rPr>
          <w:rFonts w:ascii="Arial" w:hAnsi="Arial" w:cs="Arial"/>
          <w:w w:val="105"/>
          <w:sz w:val="24"/>
          <w:szCs w:val="24"/>
        </w:rPr>
        <w:t>43”</w:t>
      </w:r>
      <w:r w:rsidRPr="00601BB0">
        <w:rPr>
          <w:rFonts w:ascii="Arial" w:hAnsi="Arial" w:cs="Arial"/>
          <w:spacing w:val="-10"/>
          <w:w w:val="105"/>
          <w:sz w:val="24"/>
          <w:szCs w:val="24"/>
        </w:rPr>
        <w:t xml:space="preserve"> </w:t>
      </w:r>
      <w:r w:rsidRPr="00601BB0">
        <w:rPr>
          <w:rFonts w:ascii="Arial" w:hAnsi="Arial" w:cs="Arial"/>
          <w:w w:val="105"/>
          <w:sz w:val="24"/>
          <w:szCs w:val="24"/>
        </w:rPr>
        <w:t>in</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control</w:t>
      </w:r>
      <w:r w:rsidRPr="00601BB0">
        <w:rPr>
          <w:rFonts w:ascii="Arial" w:hAnsi="Arial" w:cs="Arial"/>
          <w:spacing w:val="-5"/>
          <w:w w:val="105"/>
          <w:sz w:val="24"/>
          <w:szCs w:val="24"/>
        </w:rPr>
        <w:t xml:space="preserve"> </w:t>
      </w:r>
      <w:r w:rsidRPr="00601BB0">
        <w:rPr>
          <w:rFonts w:ascii="Arial" w:hAnsi="Arial" w:cs="Arial"/>
          <w:w w:val="105"/>
          <w:sz w:val="24"/>
          <w:szCs w:val="24"/>
        </w:rPr>
        <w:t>room</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6"/>
          <w:w w:val="105"/>
          <w:sz w:val="24"/>
          <w:szCs w:val="24"/>
        </w:rPr>
        <w:t xml:space="preserve"> </w:t>
      </w:r>
      <w:r w:rsidRPr="00601BB0">
        <w:rPr>
          <w:rFonts w:ascii="Arial" w:hAnsi="Arial" w:cs="Arial"/>
          <w:w w:val="105"/>
          <w:sz w:val="24"/>
          <w:szCs w:val="24"/>
        </w:rPr>
        <w:t>extending</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interface</w:t>
      </w:r>
      <w:r w:rsidRPr="00601BB0">
        <w:rPr>
          <w:rFonts w:ascii="Arial" w:hAnsi="Arial" w:cs="Arial"/>
          <w:spacing w:val="-7"/>
          <w:w w:val="105"/>
          <w:sz w:val="24"/>
          <w:szCs w:val="24"/>
        </w:rPr>
        <w:t xml:space="preserve"> </w:t>
      </w:r>
      <w:r w:rsidRPr="00601BB0">
        <w:rPr>
          <w:rFonts w:ascii="Arial" w:hAnsi="Arial" w:cs="Arial"/>
          <w:w w:val="105"/>
          <w:sz w:val="24"/>
          <w:szCs w:val="24"/>
        </w:rPr>
        <w:t>of</w:t>
      </w:r>
      <w:r w:rsidRPr="00601BB0">
        <w:rPr>
          <w:rFonts w:ascii="Arial" w:hAnsi="Arial" w:cs="Arial"/>
          <w:spacing w:val="-5"/>
          <w:w w:val="105"/>
          <w:sz w:val="24"/>
          <w:szCs w:val="24"/>
        </w:rPr>
        <w:t xml:space="preserve"> </w:t>
      </w:r>
      <w:r w:rsidRPr="00601BB0">
        <w:rPr>
          <w:rFonts w:ascii="Arial" w:hAnsi="Arial" w:cs="Arial"/>
          <w:w w:val="105"/>
          <w:sz w:val="24"/>
          <w:szCs w:val="24"/>
        </w:rPr>
        <w:t>workstation.</w:t>
      </w:r>
    </w:p>
    <w:p w14:paraId="2A1EED23" w14:textId="77777777" w:rsidR="002B5E2D" w:rsidRPr="00601BB0" w:rsidRDefault="002B5E2D" w:rsidP="00523415">
      <w:pPr>
        <w:pStyle w:val="BodyText"/>
        <w:spacing w:before="150" w:line="247" w:lineRule="auto"/>
        <w:ind w:right="630"/>
        <w:jc w:val="both"/>
        <w:rPr>
          <w:rFonts w:ascii="Arial" w:hAnsi="Arial" w:cs="Arial"/>
          <w:w w:val="105"/>
          <w:sz w:val="24"/>
          <w:szCs w:val="24"/>
        </w:rPr>
      </w:pPr>
      <w:r w:rsidRPr="00601BB0">
        <w:rPr>
          <w:rFonts w:ascii="Arial" w:hAnsi="Arial" w:cs="Arial"/>
          <w:w w:val="105"/>
          <w:sz w:val="24"/>
          <w:szCs w:val="24"/>
        </w:rPr>
        <w:lastRenderedPageBreak/>
        <w:t>SCADA</w:t>
      </w:r>
      <w:r w:rsidRPr="00601BB0">
        <w:rPr>
          <w:rFonts w:ascii="Arial" w:hAnsi="Arial" w:cs="Arial"/>
          <w:spacing w:val="-12"/>
          <w:w w:val="105"/>
          <w:sz w:val="24"/>
          <w:szCs w:val="24"/>
        </w:rPr>
        <w:t xml:space="preserve"> </w:t>
      </w:r>
      <w:r w:rsidRPr="00601BB0">
        <w:rPr>
          <w:rFonts w:ascii="Arial" w:hAnsi="Arial" w:cs="Arial"/>
          <w:w w:val="105"/>
          <w:sz w:val="24"/>
          <w:szCs w:val="24"/>
        </w:rPr>
        <w:t>System</w:t>
      </w:r>
      <w:r w:rsidRPr="00601BB0">
        <w:rPr>
          <w:rFonts w:ascii="Arial" w:hAnsi="Arial" w:cs="Arial"/>
          <w:spacing w:val="-14"/>
          <w:w w:val="105"/>
          <w:sz w:val="24"/>
          <w:szCs w:val="24"/>
        </w:rPr>
        <w:t xml:space="preserve"> </w:t>
      </w:r>
      <w:r w:rsidRPr="00601BB0">
        <w:rPr>
          <w:rFonts w:ascii="Arial" w:hAnsi="Arial" w:cs="Arial"/>
          <w:w w:val="105"/>
          <w:sz w:val="24"/>
          <w:szCs w:val="24"/>
        </w:rPr>
        <w:t>shall</w:t>
      </w:r>
      <w:r w:rsidRPr="00601BB0">
        <w:rPr>
          <w:rFonts w:ascii="Arial" w:hAnsi="Arial" w:cs="Arial"/>
          <w:spacing w:val="-14"/>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the</w:t>
      </w:r>
      <w:r w:rsidRPr="00601BB0">
        <w:rPr>
          <w:rFonts w:ascii="Arial" w:hAnsi="Arial" w:cs="Arial"/>
          <w:spacing w:val="-17"/>
          <w:w w:val="105"/>
          <w:sz w:val="24"/>
          <w:szCs w:val="24"/>
        </w:rPr>
        <w:t xml:space="preserve"> </w:t>
      </w:r>
      <w:r w:rsidRPr="00601BB0">
        <w:rPr>
          <w:rFonts w:ascii="Arial" w:hAnsi="Arial" w:cs="Arial"/>
          <w:w w:val="105"/>
          <w:sz w:val="24"/>
          <w:szCs w:val="24"/>
        </w:rPr>
        <w:t>provision</w:t>
      </w:r>
      <w:r w:rsidRPr="00601BB0">
        <w:rPr>
          <w:rFonts w:ascii="Arial" w:hAnsi="Arial" w:cs="Arial"/>
          <w:spacing w:val="-17"/>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perform</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7"/>
          <w:w w:val="105"/>
          <w:sz w:val="24"/>
          <w:szCs w:val="24"/>
        </w:rPr>
        <w:t xml:space="preserve"> </w:t>
      </w:r>
      <w:r w:rsidRPr="00601BB0">
        <w:rPr>
          <w:rFonts w:ascii="Arial" w:hAnsi="Arial" w:cs="Arial"/>
          <w:w w:val="105"/>
          <w:sz w:val="24"/>
          <w:szCs w:val="24"/>
        </w:rPr>
        <w:t>following</w:t>
      </w:r>
      <w:r w:rsidRPr="00601BB0">
        <w:rPr>
          <w:rFonts w:ascii="Arial" w:hAnsi="Arial" w:cs="Arial"/>
          <w:spacing w:val="-10"/>
          <w:w w:val="105"/>
          <w:sz w:val="24"/>
          <w:szCs w:val="24"/>
        </w:rPr>
        <w:t xml:space="preserve"> </w:t>
      </w:r>
      <w:r w:rsidRPr="00601BB0">
        <w:rPr>
          <w:rFonts w:ascii="Arial" w:hAnsi="Arial" w:cs="Arial"/>
          <w:w w:val="105"/>
          <w:sz w:val="24"/>
          <w:szCs w:val="24"/>
        </w:rPr>
        <w:t>features</w:t>
      </w:r>
      <w:r w:rsidRPr="00601BB0">
        <w:rPr>
          <w:rFonts w:ascii="Arial" w:hAnsi="Arial" w:cs="Arial"/>
          <w:spacing w:val="-13"/>
          <w:w w:val="105"/>
          <w:sz w:val="24"/>
          <w:szCs w:val="24"/>
        </w:rPr>
        <w:t xml:space="preserve"> </w:t>
      </w:r>
      <w:r w:rsidRPr="00601BB0">
        <w:rPr>
          <w:rFonts w:ascii="Arial" w:hAnsi="Arial" w:cs="Arial"/>
          <w:w w:val="105"/>
          <w:sz w:val="24"/>
          <w:szCs w:val="24"/>
        </w:rPr>
        <w:t>and/or</w:t>
      </w:r>
      <w:r w:rsidRPr="00601BB0">
        <w:rPr>
          <w:rFonts w:ascii="Arial" w:hAnsi="Arial" w:cs="Arial"/>
          <w:spacing w:val="-72"/>
          <w:w w:val="105"/>
          <w:sz w:val="24"/>
          <w:szCs w:val="24"/>
        </w:rPr>
        <w:t xml:space="preserve"> </w:t>
      </w:r>
      <w:r w:rsidRPr="00601BB0">
        <w:rPr>
          <w:rFonts w:ascii="Arial" w:hAnsi="Arial" w:cs="Arial"/>
          <w:w w:val="105"/>
          <w:sz w:val="24"/>
          <w:szCs w:val="24"/>
        </w:rPr>
        <w:t>functions:</w:t>
      </w:r>
    </w:p>
    <w:p w14:paraId="70E08C0D" w14:textId="77777777" w:rsidR="003163F8" w:rsidRPr="00601BB0" w:rsidRDefault="003163F8" w:rsidP="00BC5652">
      <w:pPr>
        <w:pStyle w:val="ListParagraph"/>
        <w:widowControl w:val="0"/>
        <w:numPr>
          <w:ilvl w:val="0"/>
          <w:numId w:val="21"/>
        </w:numPr>
        <w:autoSpaceDE w:val="0"/>
        <w:autoSpaceDN w:val="0"/>
        <w:spacing w:before="159" w:after="0" w:line="249" w:lineRule="auto"/>
        <w:ind w:left="0" w:right="630" w:firstLine="31"/>
        <w:contextualSpacing w:val="0"/>
        <w:jc w:val="both"/>
        <w:rPr>
          <w:rFonts w:ascii="Arial" w:hAnsi="Arial" w:cs="Arial"/>
          <w:sz w:val="24"/>
          <w:szCs w:val="24"/>
        </w:rPr>
      </w:pPr>
      <w:r w:rsidRPr="00601BB0">
        <w:rPr>
          <w:rFonts w:ascii="Arial" w:hAnsi="Arial" w:cs="Arial"/>
          <w:w w:val="105"/>
          <w:sz w:val="24"/>
          <w:szCs w:val="24"/>
        </w:rPr>
        <w:t>Web-based Operator Dashboards: Showing key information on Generation,</w:t>
      </w:r>
      <w:r w:rsidRPr="00601BB0">
        <w:rPr>
          <w:rFonts w:ascii="Arial" w:hAnsi="Arial" w:cs="Arial"/>
          <w:spacing w:val="1"/>
          <w:w w:val="105"/>
          <w:sz w:val="24"/>
          <w:szCs w:val="24"/>
        </w:rPr>
        <w:t xml:space="preserve"> </w:t>
      </w:r>
      <w:r w:rsidRPr="00601BB0">
        <w:rPr>
          <w:rFonts w:ascii="Arial" w:hAnsi="Arial" w:cs="Arial"/>
          <w:w w:val="105"/>
          <w:sz w:val="24"/>
          <w:szCs w:val="24"/>
        </w:rPr>
        <w:t>Performance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Current</w:t>
      </w:r>
      <w:r w:rsidRPr="00601BB0">
        <w:rPr>
          <w:rFonts w:ascii="Arial" w:hAnsi="Arial" w:cs="Arial"/>
          <w:spacing w:val="7"/>
          <w:w w:val="105"/>
          <w:sz w:val="24"/>
          <w:szCs w:val="24"/>
        </w:rPr>
        <w:t xml:space="preserve"> </w:t>
      </w:r>
      <w:r w:rsidRPr="00601BB0">
        <w:rPr>
          <w:rFonts w:ascii="Arial" w:hAnsi="Arial" w:cs="Arial"/>
          <w:w w:val="105"/>
          <w:sz w:val="24"/>
          <w:szCs w:val="24"/>
        </w:rPr>
        <w:t>Status</w:t>
      </w:r>
      <w:r w:rsidRPr="00601BB0">
        <w:rPr>
          <w:rFonts w:ascii="Arial" w:hAnsi="Arial" w:cs="Arial"/>
          <w:spacing w:val="8"/>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various</w:t>
      </w:r>
      <w:r w:rsidRPr="00601BB0">
        <w:rPr>
          <w:rFonts w:ascii="Arial" w:hAnsi="Arial" w:cs="Arial"/>
          <w:spacing w:val="7"/>
          <w:w w:val="105"/>
          <w:sz w:val="24"/>
          <w:szCs w:val="24"/>
        </w:rPr>
        <w:t xml:space="preserve"> </w:t>
      </w:r>
      <w:r w:rsidRPr="00601BB0">
        <w:rPr>
          <w:rFonts w:ascii="Arial" w:hAnsi="Arial" w:cs="Arial"/>
          <w:w w:val="105"/>
          <w:sz w:val="24"/>
          <w:szCs w:val="24"/>
        </w:rPr>
        <w:t>equipment</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5"/>
          <w:w w:val="105"/>
          <w:sz w:val="24"/>
          <w:szCs w:val="24"/>
        </w:rPr>
        <w:t xml:space="preserve"> </w:t>
      </w:r>
      <w:r w:rsidRPr="00601BB0">
        <w:rPr>
          <w:rFonts w:ascii="Arial" w:hAnsi="Arial" w:cs="Arial"/>
          <w:w w:val="105"/>
          <w:sz w:val="24"/>
          <w:szCs w:val="24"/>
        </w:rPr>
        <w:t>SLD</w:t>
      </w:r>
      <w:r w:rsidRPr="00601BB0">
        <w:rPr>
          <w:rFonts w:ascii="Arial" w:hAnsi="Arial" w:cs="Arial"/>
          <w:spacing w:val="7"/>
          <w:w w:val="105"/>
          <w:sz w:val="24"/>
          <w:szCs w:val="24"/>
        </w:rPr>
        <w:t xml:space="preserve"> </w:t>
      </w:r>
      <w:r w:rsidRPr="00601BB0">
        <w:rPr>
          <w:rFonts w:ascii="Arial" w:hAnsi="Arial" w:cs="Arial"/>
          <w:w w:val="105"/>
          <w:sz w:val="24"/>
          <w:szCs w:val="24"/>
        </w:rPr>
        <w:t>form</w:t>
      </w:r>
      <w:r w:rsidRPr="00601BB0">
        <w:rPr>
          <w:rFonts w:ascii="Arial" w:hAnsi="Arial" w:cs="Arial"/>
          <w:spacing w:val="8"/>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capability</w:t>
      </w:r>
      <w:r w:rsidRPr="00601BB0">
        <w:rPr>
          <w:rFonts w:ascii="Arial" w:hAnsi="Arial" w:cs="Arial"/>
          <w:spacing w:val="-5"/>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monitor</w:t>
      </w:r>
      <w:r w:rsidRPr="00601BB0">
        <w:rPr>
          <w:rFonts w:ascii="Arial" w:hAnsi="Arial" w:cs="Arial"/>
          <w:spacing w:val="-3"/>
          <w:w w:val="105"/>
          <w:sz w:val="24"/>
          <w:szCs w:val="24"/>
        </w:rPr>
        <w:t xml:space="preserve"> </w:t>
      </w:r>
      <w:r w:rsidRPr="00601BB0">
        <w:rPr>
          <w:rFonts w:ascii="Arial" w:hAnsi="Arial" w:cs="Arial"/>
          <w:w w:val="105"/>
          <w:sz w:val="24"/>
          <w:szCs w:val="24"/>
        </w:rPr>
        <w:t>PV</w:t>
      </w:r>
      <w:r w:rsidRPr="00601BB0">
        <w:rPr>
          <w:rFonts w:ascii="Arial" w:hAnsi="Arial" w:cs="Arial"/>
          <w:spacing w:val="-3"/>
          <w:w w:val="105"/>
          <w:sz w:val="24"/>
          <w:szCs w:val="24"/>
        </w:rPr>
        <w:t xml:space="preserve"> </w:t>
      </w:r>
      <w:r w:rsidRPr="00601BB0">
        <w:rPr>
          <w:rFonts w:ascii="Arial" w:hAnsi="Arial" w:cs="Arial"/>
          <w:w w:val="105"/>
          <w:sz w:val="24"/>
          <w:szCs w:val="24"/>
        </w:rPr>
        <w:t>string</w:t>
      </w:r>
      <w:r w:rsidRPr="00601BB0">
        <w:rPr>
          <w:rFonts w:ascii="Arial" w:hAnsi="Arial" w:cs="Arial"/>
          <w:spacing w:val="-3"/>
          <w:w w:val="105"/>
          <w:sz w:val="24"/>
          <w:szCs w:val="24"/>
        </w:rPr>
        <w:t xml:space="preserve"> </w:t>
      </w:r>
      <w:r w:rsidRPr="00601BB0">
        <w:rPr>
          <w:rFonts w:ascii="Arial" w:hAnsi="Arial" w:cs="Arial"/>
          <w:w w:val="105"/>
          <w:sz w:val="24"/>
          <w:szCs w:val="24"/>
        </w:rPr>
        <w:t>parameters.</w:t>
      </w:r>
    </w:p>
    <w:p w14:paraId="7169C4BB" w14:textId="77777777" w:rsidR="003163F8" w:rsidRPr="00601BB0" w:rsidRDefault="003163F8" w:rsidP="00631ECD">
      <w:pPr>
        <w:pStyle w:val="ListParagraph"/>
        <w:widowControl w:val="0"/>
        <w:numPr>
          <w:ilvl w:val="0"/>
          <w:numId w:val="21"/>
        </w:numPr>
        <w:tabs>
          <w:tab w:val="left" w:pos="587"/>
          <w:tab w:val="left" w:pos="630"/>
          <w:tab w:val="left" w:pos="2708"/>
          <w:tab w:val="left" w:pos="3755"/>
          <w:tab w:val="left" w:pos="5089"/>
          <w:tab w:val="left" w:pos="6078"/>
          <w:tab w:val="left" w:pos="7032"/>
          <w:tab w:val="left" w:pos="8040"/>
        </w:tabs>
        <w:autoSpaceDE w:val="0"/>
        <w:autoSpaceDN w:val="0"/>
        <w:spacing w:before="134" w:after="0" w:line="247" w:lineRule="auto"/>
        <w:ind w:left="180" w:right="630" w:firstLine="31"/>
        <w:contextualSpacing w:val="0"/>
        <w:jc w:val="both"/>
        <w:rPr>
          <w:rFonts w:ascii="Arial" w:hAnsi="Arial" w:cs="Arial"/>
          <w:sz w:val="24"/>
          <w:szCs w:val="24"/>
        </w:rPr>
      </w:pPr>
      <w:r w:rsidRPr="00601BB0">
        <w:rPr>
          <w:rFonts w:ascii="Arial" w:hAnsi="Arial" w:cs="Arial"/>
          <w:w w:val="105"/>
          <w:sz w:val="24"/>
          <w:szCs w:val="24"/>
        </w:rPr>
        <w:t>Real-time</w:t>
      </w:r>
      <w:r w:rsidRPr="00601BB0">
        <w:rPr>
          <w:rFonts w:ascii="Arial" w:hAnsi="Arial" w:cs="Arial"/>
          <w:spacing w:val="-17"/>
          <w:w w:val="105"/>
          <w:sz w:val="24"/>
          <w:szCs w:val="24"/>
        </w:rPr>
        <w:t xml:space="preserve"> </w:t>
      </w:r>
      <w:r w:rsidRPr="00601BB0">
        <w:rPr>
          <w:rFonts w:ascii="Arial" w:hAnsi="Arial" w:cs="Arial"/>
          <w:w w:val="105"/>
          <w:sz w:val="24"/>
          <w:szCs w:val="24"/>
        </w:rPr>
        <w:t>Data</w:t>
      </w:r>
      <w:r w:rsidRPr="00601BB0">
        <w:rPr>
          <w:rFonts w:ascii="Arial" w:hAnsi="Arial" w:cs="Arial"/>
          <w:spacing w:val="-12"/>
          <w:w w:val="105"/>
          <w:sz w:val="24"/>
          <w:szCs w:val="24"/>
        </w:rPr>
        <w:t xml:space="preserve"> </w:t>
      </w:r>
      <w:r w:rsidRPr="00601BB0">
        <w:rPr>
          <w:rFonts w:ascii="Arial" w:hAnsi="Arial" w:cs="Arial"/>
          <w:w w:val="105"/>
          <w:sz w:val="24"/>
          <w:szCs w:val="24"/>
        </w:rPr>
        <w:t>Logging</w:t>
      </w:r>
      <w:r w:rsidRPr="00601BB0">
        <w:rPr>
          <w:rFonts w:ascii="Arial" w:hAnsi="Arial" w:cs="Arial"/>
          <w:spacing w:val="-11"/>
          <w:w w:val="105"/>
          <w:sz w:val="24"/>
          <w:szCs w:val="24"/>
        </w:rPr>
        <w:t xml:space="preserve"> </w:t>
      </w:r>
      <w:r w:rsidRPr="00601BB0">
        <w:rPr>
          <w:rFonts w:ascii="Arial" w:hAnsi="Arial" w:cs="Arial"/>
          <w:w w:val="105"/>
          <w:sz w:val="24"/>
          <w:szCs w:val="24"/>
        </w:rPr>
        <w:t>with</w:t>
      </w:r>
      <w:r w:rsidRPr="00601BB0">
        <w:rPr>
          <w:rFonts w:ascii="Arial" w:hAnsi="Arial" w:cs="Arial"/>
          <w:spacing w:val="-14"/>
          <w:w w:val="105"/>
          <w:sz w:val="24"/>
          <w:szCs w:val="24"/>
        </w:rPr>
        <w:t xml:space="preserve"> </w:t>
      </w:r>
      <w:r w:rsidRPr="00601BB0">
        <w:rPr>
          <w:rFonts w:ascii="Arial" w:hAnsi="Arial" w:cs="Arial"/>
          <w:w w:val="105"/>
          <w:sz w:val="24"/>
          <w:szCs w:val="24"/>
        </w:rPr>
        <w:t>Integrated</w:t>
      </w:r>
      <w:r w:rsidRPr="00601BB0">
        <w:rPr>
          <w:rFonts w:ascii="Arial" w:hAnsi="Arial" w:cs="Arial"/>
          <w:spacing w:val="-13"/>
          <w:w w:val="105"/>
          <w:sz w:val="24"/>
          <w:szCs w:val="24"/>
        </w:rPr>
        <w:t xml:space="preserve"> </w:t>
      </w:r>
      <w:r w:rsidRPr="00601BB0">
        <w:rPr>
          <w:rFonts w:ascii="Arial" w:hAnsi="Arial" w:cs="Arial"/>
          <w:w w:val="105"/>
          <w:sz w:val="24"/>
          <w:szCs w:val="24"/>
        </w:rPr>
        <w:t>Analytics</w:t>
      </w:r>
      <w:r w:rsidRPr="00601BB0">
        <w:rPr>
          <w:rFonts w:ascii="Arial" w:hAnsi="Arial" w:cs="Arial"/>
          <w:spacing w:val="-12"/>
          <w:w w:val="105"/>
          <w:sz w:val="24"/>
          <w:szCs w:val="24"/>
        </w:rPr>
        <w:t xml:space="preserve"> </w:t>
      </w:r>
      <w:r w:rsidRPr="00601BB0">
        <w:rPr>
          <w:rFonts w:ascii="Arial" w:hAnsi="Arial" w:cs="Arial"/>
          <w:w w:val="105"/>
          <w:sz w:val="24"/>
          <w:szCs w:val="24"/>
        </w:rPr>
        <w:t>&amp;</w:t>
      </w:r>
      <w:r w:rsidRPr="00601BB0">
        <w:rPr>
          <w:rFonts w:ascii="Arial" w:hAnsi="Arial" w:cs="Arial"/>
          <w:spacing w:val="-13"/>
          <w:w w:val="105"/>
          <w:sz w:val="24"/>
          <w:szCs w:val="24"/>
        </w:rPr>
        <w:t xml:space="preserve"> </w:t>
      </w:r>
      <w:r w:rsidRPr="00601BB0">
        <w:rPr>
          <w:rFonts w:ascii="Arial" w:hAnsi="Arial" w:cs="Arial"/>
          <w:w w:val="105"/>
          <w:sz w:val="24"/>
          <w:szCs w:val="24"/>
        </w:rPr>
        <w:t>Reporting:</w:t>
      </w:r>
      <w:r w:rsidRPr="00601BB0">
        <w:rPr>
          <w:rFonts w:ascii="Arial" w:hAnsi="Arial" w:cs="Arial"/>
          <w:spacing w:val="-15"/>
          <w:w w:val="105"/>
          <w:sz w:val="24"/>
          <w:szCs w:val="24"/>
        </w:rPr>
        <w:t xml:space="preserve"> </w:t>
      </w:r>
      <w:r w:rsidRPr="00601BB0">
        <w:rPr>
          <w:rFonts w:ascii="Arial" w:hAnsi="Arial" w:cs="Arial"/>
          <w:w w:val="105"/>
          <w:sz w:val="24"/>
          <w:szCs w:val="24"/>
        </w:rPr>
        <w:t>Logging</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parameters</w:t>
      </w:r>
      <w:r w:rsidRPr="00601BB0">
        <w:rPr>
          <w:rFonts w:ascii="Arial" w:hAnsi="Arial" w:cs="Arial"/>
          <w:spacing w:val="3"/>
          <w:w w:val="105"/>
          <w:sz w:val="24"/>
          <w:szCs w:val="24"/>
        </w:rPr>
        <w:t xml:space="preserve"> </w:t>
      </w:r>
      <w:r w:rsidRPr="00601BB0">
        <w:rPr>
          <w:rFonts w:ascii="Arial" w:hAnsi="Arial" w:cs="Arial"/>
          <w:w w:val="105"/>
          <w:sz w:val="24"/>
          <w:szCs w:val="24"/>
        </w:rPr>
        <w:t>–</w:t>
      </w:r>
      <w:r w:rsidRPr="00601BB0">
        <w:rPr>
          <w:rFonts w:ascii="Arial" w:hAnsi="Arial" w:cs="Arial"/>
          <w:spacing w:val="6"/>
          <w:w w:val="105"/>
          <w:sz w:val="24"/>
          <w:szCs w:val="24"/>
        </w:rPr>
        <w:t xml:space="preserve"> </w:t>
      </w:r>
      <w:r w:rsidRPr="00601BB0">
        <w:rPr>
          <w:rFonts w:ascii="Arial" w:hAnsi="Arial" w:cs="Arial"/>
          <w:w w:val="105"/>
          <w:sz w:val="24"/>
          <w:szCs w:val="24"/>
        </w:rPr>
        <w:t>AC &amp;</w:t>
      </w:r>
      <w:r w:rsidRPr="00601BB0">
        <w:rPr>
          <w:rFonts w:ascii="Arial" w:hAnsi="Arial" w:cs="Arial"/>
          <w:spacing w:val="3"/>
          <w:w w:val="105"/>
          <w:sz w:val="24"/>
          <w:szCs w:val="24"/>
        </w:rPr>
        <w:t xml:space="preserve"> </w:t>
      </w:r>
      <w:r w:rsidRPr="00601BB0">
        <w:rPr>
          <w:rFonts w:ascii="Arial" w:hAnsi="Arial" w:cs="Arial"/>
          <w:w w:val="105"/>
          <w:sz w:val="24"/>
          <w:szCs w:val="24"/>
        </w:rPr>
        <w:t>DC</w:t>
      </w:r>
      <w:r w:rsidRPr="00601BB0">
        <w:rPr>
          <w:rFonts w:ascii="Arial" w:hAnsi="Arial" w:cs="Arial"/>
          <w:spacing w:val="6"/>
          <w:w w:val="105"/>
          <w:sz w:val="24"/>
          <w:szCs w:val="24"/>
        </w:rPr>
        <w:t xml:space="preserve"> </w:t>
      </w:r>
      <w:r w:rsidRPr="00601BB0">
        <w:rPr>
          <w:rFonts w:ascii="Arial" w:hAnsi="Arial" w:cs="Arial"/>
          <w:w w:val="105"/>
          <w:sz w:val="24"/>
          <w:szCs w:val="24"/>
        </w:rPr>
        <w:t>side</w:t>
      </w:r>
      <w:r w:rsidRPr="00601BB0">
        <w:rPr>
          <w:rFonts w:ascii="Arial" w:hAnsi="Arial" w:cs="Arial"/>
          <w:spacing w:val="2"/>
          <w:w w:val="105"/>
          <w:sz w:val="24"/>
          <w:szCs w:val="24"/>
        </w:rPr>
        <w:t xml:space="preserve"> </w:t>
      </w:r>
      <w:r w:rsidRPr="00601BB0">
        <w:rPr>
          <w:rFonts w:ascii="Arial" w:hAnsi="Arial" w:cs="Arial"/>
          <w:w w:val="105"/>
          <w:sz w:val="24"/>
          <w:szCs w:val="24"/>
        </w:rPr>
        <w:t>parameters</w:t>
      </w:r>
      <w:r w:rsidRPr="00601BB0">
        <w:rPr>
          <w:rFonts w:ascii="Arial" w:hAnsi="Arial" w:cs="Arial"/>
          <w:spacing w:val="7"/>
          <w:w w:val="105"/>
          <w:sz w:val="24"/>
          <w:szCs w:val="24"/>
        </w:rPr>
        <w:t xml:space="preserve"> </w:t>
      </w:r>
      <w:r w:rsidRPr="00601BB0">
        <w:rPr>
          <w:rFonts w:ascii="Arial" w:hAnsi="Arial" w:cs="Arial"/>
          <w:w w:val="105"/>
          <w:sz w:val="24"/>
          <w:szCs w:val="24"/>
        </w:rPr>
        <w:t>as</w:t>
      </w:r>
      <w:r w:rsidRPr="00601BB0">
        <w:rPr>
          <w:rFonts w:ascii="Arial" w:hAnsi="Arial" w:cs="Arial"/>
          <w:spacing w:val="8"/>
          <w:w w:val="105"/>
          <w:sz w:val="24"/>
          <w:szCs w:val="24"/>
        </w:rPr>
        <w:t xml:space="preserve"> </w:t>
      </w:r>
      <w:r w:rsidRPr="00601BB0">
        <w:rPr>
          <w:rFonts w:ascii="Arial" w:hAnsi="Arial" w:cs="Arial"/>
          <w:w w:val="105"/>
          <w:sz w:val="24"/>
          <w:szCs w:val="24"/>
        </w:rPr>
        <w:t>detailed</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1"/>
          <w:w w:val="105"/>
          <w:sz w:val="24"/>
          <w:szCs w:val="24"/>
        </w:rPr>
        <w:t xml:space="preserve"> </w:t>
      </w:r>
      <w:r w:rsidRPr="00601BB0">
        <w:rPr>
          <w:rFonts w:ascii="Arial" w:hAnsi="Arial" w:cs="Arial"/>
          <w:w w:val="105"/>
          <w:sz w:val="24"/>
          <w:szCs w:val="24"/>
        </w:rPr>
        <w:t>sub-clause</w:t>
      </w:r>
      <w:r w:rsidRPr="00601BB0">
        <w:rPr>
          <w:rFonts w:ascii="Arial" w:hAnsi="Arial" w:cs="Arial"/>
          <w:spacing w:val="3"/>
          <w:w w:val="105"/>
          <w:sz w:val="24"/>
          <w:szCs w:val="24"/>
        </w:rPr>
        <w:t xml:space="preserve"> </w:t>
      </w:r>
      <w:r w:rsidRPr="00601BB0">
        <w:rPr>
          <w:rFonts w:ascii="Arial" w:hAnsi="Arial" w:cs="Arial"/>
          <w:w w:val="105"/>
          <w:sz w:val="24"/>
          <w:szCs w:val="24"/>
        </w:rPr>
        <w:t>8(b)</w:t>
      </w:r>
      <w:r w:rsidRPr="00601BB0">
        <w:rPr>
          <w:rFonts w:ascii="Arial" w:hAnsi="Arial" w:cs="Arial"/>
          <w:spacing w:val="3"/>
          <w:w w:val="105"/>
          <w:sz w:val="24"/>
          <w:szCs w:val="24"/>
        </w:rPr>
        <w:t xml:space="preserve"> </w:t>
      </w:r>
      <w:r w:rsidRPr="00601BB0">
        <w:rPr>
          <w:rFonts w:ascii="Arial" w:hAnsi="Arial" w:cs="Arial"/>
          <w:w w:val="105"/>
          <w:sz w:val="24"/>
          <w:szCs w:val="24"/>
        </w:rPr>
        <w:t>above</w:t>
      </w:r>
      <w:r w:rsidRPr="00601BB0">
        <w:rPr>
          <w:rFonts w:ascii="Arial" w:hAnsi="Arial" w:cs="Arial"/>
          <w:spacing w:val="-71"/>
          <w:w w:val="105"/>
          <w:sz w:val="24"/>
          <w:szCs w:val="24"/>
        </w:rPr>
        <w:t xml:space="preserve"> </w:t>
      </w:r>
      <w:r w:rsidRPr="00601BB0">
        <w:rPr>
          <w:rFonts w:ascii="Arial" w:hAnsi="Arial" w:cs="Arial"/>
          <w:w w:val="105"/>
          <w:sz w:val="24"/>
          <w:szCs w:val="24"/>
        </w:rPr>
        <w:t>parameters</w:t>
      </w:r>
      <w:r w:rsidRPr="00601BB0">
        <w:rPr>
          <w:rFonts w:ascii="Arial" w:hAnsi="Arial" w:cs="Arial"/>
          <w:w w:val="105"/>
          <w:sz w:val="24"/>
          <w:szCs w:val="24"/>
        </w:rPr>
        <w:tab/>
        <w:t>from</w:t>
      </w:r>
      <w:r w:rsidRPr="00601BB0">
        <w:rPr>
          <w:rFonts w:ascii="Arial" w:hAnsi="Arial" w:cs="Arial"/>
          <w:w w:val="105"/>
          <w:sz w:val="24"/>
          <w:szCs w:val="24"/>
        </w:rPr>
        <w:tab/>
        <w:t>weather</w:t>
      </w:r>
      <w:r w:rsidRPr="00601BB0">
        <w:rPr>
          <w:rFonts w:ascii="Arial" w:hAnsi="Arial" w:cs="Arial"/>
          <w:w w:val="105"/>
          <w:sz w:val="24"/>
          <w:szCs w:val="24"/>
        </w:rPr>
        <w:tab/>
        <w:t>monitoring</w:t>
      </w:r>
      <w:r w:rsidRPr="00601BB0">
        <w:rPr>
          <w:rFonts w:ascii="Arial" w:hAnsi="Arial" w:cs="Arial"/>
          <w:w w:val="105"/>
          <w:sz w:val="24"/>
          <w:szCs w:val="24"/>
        </w:rPr>
        <w:tab/>
        <w:t>station,</w:t>
      </w:r>
      <w:r w:rsidRPr="00601BB0">
        <w:rPr>
          <w:rFonts w:ascii="Arial" w:hAnsi="Arial" w:cs="Arial"/>
          <w:w w:val="105"/>
          <w:sz w:val="24"/>
          <w:szCs w:val="24"/>
        </w:rPr>
        <w:tab/>
        <w:t>system</w:t>
      </w:r>
      <w:r w:rsidRPr="00601BB0">
        <w:rPr>
          <w:rFonts w:ascii="Arial" w:hAnsi="Arial" w:cs="Arial"/>
          <w:w w:val="105"/>
          <w:sz w:val="24"/>
          <w:szCs w:val="24"/>
        </w:rPr>
        <w:tab/>
        <w:t>running</w:t>
      </w:r>
      <w:r w:rsidRPr="00601BB0">
        <w:rPr>
          <w:rFonts w:ascii="Arial" w:hAnsi="Arial" w:cs="Arial"/>
          <w:w w:val="105"/>
          <w:sz w:val="24"/>
          <w:szCs w:val="24"/>
        </w:rPr>
        <w:tab/>
        <w:t>hours, Equipment</w:t>
      </w:r>
      <w:r w:rsidRPr="00601BB0">
        <w:rPr>
          <w:rFonts w:ascii="Arial" w:hAnsi="Arial" w:cs="Arial"/>
          <w:spacing w:val="51"/>
          <w:w w:val="105"/>
          <w:sz w:val="24"/>
          <w:szCs w:val="24"/>
        </w:rPr>
        <w:t xml:space="preserve"> </w:t>
      </w:r>
      <w:r w:rsidRPr="00601BB0">
        <w:rPr>
          <w:rFonts w:ascii="Arial" w:hAnsi="Arial" w:cs="Arial"/>
          <w:w w:val="105"/>
          <w:sz w:val="24"/>
          <w:szCs w:val="24"/>
        </w:rPr>
        <w:t>Status</w:t>
      </w:r>
      <w:r w:rsidRPr="00601BB0">
        <w:rPr>
          <w:rFonts w:ascii="Arial" w:hAnsi="Arial" w:cs="Arial"/>
          <w:spacing w:val="54"/>
          <w:w w:val="105"/>
          <w:sz w:val="24"/>
          <w:szCs w:val="24"/>
        </w:rPr>
        <w:t xml:space="preserve"> </w:t>
      </w:r>
      <w:r w:rsidRPr="00601BB0">
        <w:rPr>
          <w:rFonts w:ascii="Arial" w:hAnsi="Arial" w:cs="Arial"/>
          <w:w w:val="105"/>
          <w:sz w:val="24"/>
          <w:szCs w:val="24"/>
        </w:rPr>
        <w:t>and</w:t>
      </w:r>
      <w:r w:rsidRPr="00601BB0">
        <w:rPr>
          <w:rFonts w:ascii="Arial" w:hAnsi="Arial" w:cs="Arial"/>
          <w:spacing w:val="51"/>
          <w:w w:val="105"/>
          <w:sz w:val="24"/>
          <w:szCs w:val="24"/>
        </w:rPr>
        <w:t xml:space="preserve"> </w:t>
      </w:r>
      <w:r w:rsidRPr="00601BB0">
        <w:rPr>
          <w:rFonts w:ascii="Arial" w:hAnsi="Arial" w:cs="Arial"/>
          <w:w w:val="105"/>
          <w:sz w:val="24"/>
          <w:szCs w:val="24"/>
        </w:rPr>
        <w:t>Alarms</w:t>
      </w:r>
      <w:r w:rsidRPr="00601BB0">
        <w:rPr>
          <w:rFonts w:ascii="Arial" w:hAnsi="Arial" w:cs="Arial"/>
          <w:spacing w:val="54"/>
          <w:w w:val="105"/>
          <w:sz w:val="24"/>
          <w:szCs w:val="24"/>
        </w:rPr>
        <w:t xml:space="preserve"> </w:t>
      </w:r>
      <w:r w:rsidRPr="00601BB0">
        <w:rPr>
          <w:rFonts w:ascii="Arial" w:hAnsi="Arial" w:cs="Arial"/>
          <w:w w:val="105"/>
          <w:sz w:val="24"/>
          <w:szCs w:val="24"/>
        </w:rPr>
        <w:t>as</w:t>
      </w:r>
      <w:r w:rsidRPr="00601BB0">
        <w:rPr>
          <w:rFonts w:ascii="Arial" w:hAnsi="Arial" w:cs="Arial"/>
          <w:spacing w:val="53"/>
          <w:w w:val="105"/>
          <w:sz w:val="24"/>
          <w:szCs w:val="24"/>
        </w:rPr>
        <w:t xml:space="preserve"> </w:t>
      </w:r>
      <w:r w:rsidRPr="00601BB0">
        <w:rPr>
          <w:rFonts w:ascii="Arial" w:hAnsi="Arial" w:cs="Arial"/>
          <w:w w:val="105"/>
          <w:sz w:val="24"/>
          <w:szCs w:val="24"/>
        </w:rPr>
        <w:t>well</w:t>
      </w:r>
      <w:r w:rsidRPr="00601BB0">
        <w:rPr>
          <w:rFonts w:ascii="Arial" w:hAnsi="Arial" w:cs="Arial"/>
          <w:spacing w:val="52"/>
          <w:w w:val="105"/>
          <w:sz w:val="24"/>
          <w:szCs w:val="24"/>
        </w:rPr>
        <w:t xml:space="preserve"> </w:t>
      </w:r>
      <w:r w:rsidRPr="00601BB0">
        <w:rPr>
          <w:rFonts w:ascii="Arial" w:hAnsi="Arial" w:cs="Arial"/>
          <w:w w:val="105"/>
          <w:sz w:val="24"/>
          <w:szCs w:val="24"/>
        </w:rPr>
        <w:t>as</w:t>
      </w:r>
      <w:r w:rsidRPr="00601BB0">
        <w:rPr>
          <w:rFonts w:ascii="Arial" w:hAnsi="Arial" w:cs="Arial"/>
          <w:spacing w:val="52"/>
          <w:w w:val="105"/>
          <w:sz w:val="24"/>
          <w:szCs w:val="24"/>
        </w:rPr>
        <w:t xml:space="preserve"> </w:t>
      </w:r>
      <w:r w:rsidRPr="00601BB0">
        <w:rPr>
          <w:rFonts w:ascii="Arial" w:hAnsi="Arial" w:cs="Arial"/>
          <w:w w:val="105"/>
          <w:sz w:val="24"/>
          <w:szCs w:val="24"/>
        </w:rPr>
        <w:t>derived/</w:t>
      </w:r>
      <w:r w:rsidRPr="00601BB0">
        <w:rPr>
          <w:rFonts w:ascii="Arial" w:hAnsi="Arial" w:cs="Arial"/>
          <w:spacing w:val="51"/>
          <w:w w:val="105"/>
          <w:sz w:val="24"/>
          <w:szCs w:val="24"/>
        </w:rPr>
        <w:t xml:space="preserve"> </w:t>
      </w:r>
      <w:r w:rsidRPr="00601BB0">
        <w:rPr>
          <w:rFonts w:ascii="Arial" w:hAnsi="Arial" w:cs="Arial"/>
          <w:w w:val="105"/>
          <w:sz w:val="24"/>
          <w:szCs w:val="24"/>
        </w:rPr>
        <w:t>calculated/</w:t>
      </w:r>
      <w:r w:rsidRPr="00601BB0">
        <w:rPr>
          <w:rFonts w:ascii="Arial" w:hAnsi="Arial" w:cs="Arial"/>
          <w:spacing w:val="51"/>
          <w:w w:val="105"/>
          <w:sz w:val="24"/>
          <w:szCs w:val="24"/>
        </w:rPr>
        <w:t xml:space="preserve"> </w:t>
      </w:r>
      <w:r w:rsidRPr="00601BB0">
        <w:rPr>
          <w:rFonts w:ascii="Arial" w:hAnsi="Arial" w:cs="Arial"/>
          <w:w w:val="105"/>
          <w:sz w:val="24"/>
          <w:szCs w:val="24"/>
        </w:rPr>
        <w:t>integrated values</w:t>
      </w:r>
      <w:r w:rsidRPr="00601BB0">
        <w:rPr>
          <w:rFonts w:ascii="Arial" w:hAnsi="Arial" w:cs="Arial"/>
          <w:spacing w:val="37"/>
          <w:w w:val="105"/>
          <w:sz w:val="24"/>
          <w:szCs w:val="24"/>
        </w:rPr>
        <w:t xml:space="preserve"> </w:t>
      </w:r>
      <w:r w:rsidRPr="00601BB0">
        <w:rPr>
          <w:rFonts w:ascii="Arial" w:hAnsi="Arial" w:cs="Arial"/>
          <w:w w:val="105"/>
          <w:sz w:val="24"/>
          <w:szCs w:val="24"/>
        </w:rPr>
        <w:t>and</w:t>
      </w:r>
      <w:r w:rsidRPr="00601BB0">
        <w:rPr>
          <w:rFonts w:ascii="Arial" w:hAnsi="Arial" w:cs="Arial"/>
          <w:spacing w:val="38"/>
          <w:w w:val="105"/>
          <w:sz w:val="24"/>
          <w:szCs w:val="24"/>
        </w:rPr>
        <w:t xml:space="preserve"> </w:t>
      </w:r>
      <w:r w:rsidRPr="00601BB0">
        <w:rPr>
          <w:rFonts w:ascii="Arial" w:hAnsi="Arial" w:cs="Arial"/>
          <w:w w:val="105"/>
          <w:sz w:val="24"/>
          <w:szCs w:val="24"/>
        </w:rPr>
        <w:t>as</w:t>
      </w:r>
      <w:r w:rsidRPr="00601BB0">
        <w:rPr>
          <w:rFonts w:ascii="Arial" w:hAnsi="Arial" w:cs="Arial"/>
          <w:spacing w:val="37"/>
          <w:w w:val="105"/>
          <w:sz w:val="24"/>
          <w:szCs w:val="24"/>
        </w:rPr>
        <w:t xml:space="preserve"> </w:t>
      </w:r>
      <w:r w:rsidRPr="00601BB0">
        <w:rPr>
          <w:rFonts w:ascii="Arial" w:hAnsi="Arial" w:cs="Arial"/>
          <w:w w:val="105"/>
          <w:sz w:val="24"/>
          <w:szCs w:val="24"/>
        </w:rPr>
        <w:t>detailed</w:t>
      </w:r>
      <w:r w:rsidRPr="00601BB0">
        <w:rPr>
          <w:rFonts w:ascii="Arial" w:hAnsi="Arial" w:cs="Arial"/>
          <w:spacing w:val="38"/>
          <w:w w:val="105"/>
          <w:sz w:val="24"/>
          <w:szCs w:val="24"/>
        </w:rPr>
        <w:t xml:space="preserve"> </w:t>
      </w:r>
      <w:r w:rsidRPr="00601BB0">
        <w:rPr>
          <w:rFonts w:ascii="Arial" w:hAnsi="Arial" w:cs="Arial"/>
          <w:w w:val="105"/>
          <w:sz w:val="24"/>
          <w:szCs w:val="24"/>
        </w:rPr>
        <w:t>aforementioned.</w:t>
      </w:r>
      <w:r w:rsidRPr="00601BB0">
        <w:rPr>
          <w:rFonts w:ascii="Arial" w:hAnsi="Arial" w:cs="Arial"/>
          <w:spacing w:val="39"/>
          <w:w w:val="105"/>
          <w:sz w:val="24"/>
          <w:szCs w:val="24"/>
        </w:rPr>
        <w:t xml:space="preserve"> </w:t>
      </w:r>
      <w:r w:rsidRPr="00601BB0">
        <w:rPr>
          <w:rFonts w:ascii="Arial" w:hAnsi="Arial" w:cs="Arial"/>
          <w:w w:val="105"/>
          <w:sz w:val="24"/>
          <w:szCs w:val="24"/>
        </w:rPr>
        <w:t>The</w:t>
      </w:r>
      <w:r w:rsidRPr="00601BB0">
        <w:rPr>
          <w:rFonts w:ascii="Arial" w:hAnsi="Arial" w:cs="Arial"/>
          <w:spacing w:val="36"/>
          <w:w w:val="105"/>
          <w:sz w:val="24"/>
          <w:szCs w:val="24"/>
        </w:rPr>
        <w:t xml:space="preserve"> </w:t>
      </w:r>
      <w:r w:rsidRPr="00601BB0">
        <w:rPr>
          <w:rFonts w:ascii="Arial" w:hAnsi="Arial" w:cs="Arial"/>
          <w:w w:val="105"/>
          <w:sz w:val="24"/>
          <w:szCs w:val="24"/>
        </w:rPr>
        <w:t>User</w:t>
      </w:r>
      <w:r w:rsidRPr="00601BB0">
        <w:rPr>
          <w:rFonts w:ascii="Arial" w:hAnsi="Arial" w:cs="Arial"/>
          <w:spacing w:val="38"/>
          <w:w w:val="105"/>
          <w:sz w:val="24"/>
          <w:szCs w:val="24"/>
        </w:rPr>
        <w:t xml:space="preserve"> </w:t>
      </w:r>
      <w:r w:rsidRPr="00601BB0">
        <w:rPr>
          <w:rFonts w:ascii="Arial" w:hAnsi="Arial" w:cs="Arial"/>
          <w:w w:val="105"/>
          <w:sz w:val="24"/>
          <w:szCs w:val="24"/>
        </w:rPr>
        <w:t>interface</w:t>
      </w:r>
      <w:r w:rsidRPr="00601BB0">
        <w:rPr>
          <w:rFonts w:ascii="Arial" w:hAnsi="Arial" w:cs="Arial"/>
          <w:spacing w:val="39"/>
          <w:w w:val="105"/>
          <w:sz w:val="24"/>
          <w:szCs w:val="24"/>
        </w:rPr>
        <w:t xml:space="preserve"> </w:t>
      </w:r>
      <w:r w:rsidRPr="00601BB0">
        <w:rPr>
          <w:rFonts w:ascii="Arial" w:hAnsi="Arial" w:cs="Arial"/>
          <w:w w:val="105"/>
          <w:sz w:val="24"/>
          <w:szCs w:val="24"/>
        </w:rPr>
        <w:t>shall</w:t>
      </w:r>
      <w:r w:rsidRPr="00601BB0">
        <w:rPr>
          <w:rFonts w:ascii="Arial" w:hAnsi="Arial" w:cs="Arial"/>
          <w:spacing w:val="40"/>
          <w:w w:val="105"/>
          <w:sz w:val="24"/>
          <w:szCs w:val="24"/>
        </w:rPr>
        <w:t xml:space="preserve"> </w:t>
      </w:r>
      <w:r w:rsidRPr="00601BB0">
        <w:rPr>
          <w:rFonts w:ascii="Arial" w:hAnsi="Arial" w:cs="Arial"/>
          <w:w w:val="105"/>
          <w:sz w:val="24"/>
          <w:szCs w:val="24"/>
        </w:rPr>
        <w:t>be customizable</w:t>
      </w:r>
      <w:r w:rsidRPr="00601BB0">
        <w:rPr>
          <w:rFonts w:ascii="Arial" w:hAnsi="Arial" w:cs="Arial"/>
          <w:spacing w:val="-11"/>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enable</w:t>
      </w:r>
      <w:r w:rsidRPr="00601BB0">
        <w:rPr>
          <w:rFonts w:ascii="Arial" w:hAnsi="Arial" w:cs="Arial"/>
          <w:spacing w:val="-8"/>
          <w:w w:val="105"/>
          <w:sz w:val="24"/>
          <w:szCs w:val="24"/>
        </w:rPr>
        <w:t xml:space="preserve"> </w:t>
      </w:r>
      <w:r w:rsidRPr="00601BB0">
        <w:rPr>
          <w:rFonts w:ascii="Arial" w:hAnsi="Arial" w:cs="Arial"/>
          <w:w w:val="105"/>
          <w:sz w:val="24"/>
          <w:szCs w:val="24"/>
        </w:rPr>
        <w:t>Report</w:t>
      </w:r>
      <w:r w:rsidRPr="00601BB0">
        <w:rPr>
          <w:rFonts w:ascii="Arial" w:hAnsi="Arial" w:cs="Arial"/>
          <w:spacing w:val="-5"/>
          <w:w w:val="105"/>
          <w:sz w:val="24"/>
          <w:szCs w:val="24"/>
        </w:rPr>
        <w:t xml:space="preserve"> </w:t>
      </w:r>
      <w:r w:rsidRPr="00601BB0">
        <w:rPr>
          <w:rFonts w:ascii="Arial" w:hAnsi="Arial" w:cs="Arial"/>
          <w:w w:val="105"/>
          <w:sz w:val="24"/>
          <w:szCs w:val="24"/>
        </w:rPr>
        <w:t>Generation</w:t>
      </w:r>
      <w:r w:rsidRPr="00601BB0">
        <w:rPr>
          <w:rFonts w:ascii="Arial" w:hAnsi="Arial" w:cs="Arial"/>
          <w:spacing w:val="-9"/>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Graphical</w:t>
      </w:r>
      <w:r w:rsidRPr="00601BB0">
        <w:rPr>
          <w:rFonts w:ascii="Arial" w:hAnsi="Arial" w:cs="Arial"/>
          <w:spacing w:val="-7"/>
          <w:w w:val="105"/>
          <w:sz w:val="24"/>
          <w:szCs w:val="24"/>
        </w:rPr>
        <w:t xml:space="preserve"> </w:t>
      </w:r>
      <w:r w:rsidRPr="00601BB0">
        <w:rPr>
          <w:rFonts w:ascii="Arial" w:hAnsi="Arial" w:cs="Arial"/>
          <w:w w:val="105"/>
          <w:sz w:val="24"/>
          <w:szCs w:val="24"/>
        </w:rPr>
        <w:t>Analysis.</w:t>
      </w:r>
    </w:p>
    <w:p w14:paraId="01AD3D70" w14:textId="77777777" w:rsidR="003163F8" w:rsidRPr="00601BB0" w:rsidRDefault="003163F8" w:rsidP="00631ECD">
      <w:pPr>
        <w:pStyle w:val="ListParagraph"/>
        <w:widowControl w:val="0"/>
        <w:numPr>
          <w:ilvl w:val="0"/>
          <w:numId w:val="21"/>
        </w:numPr>
        <w:tabs>
          <w:tab w:val="left" w:pos="644"/>
        </w:tabs>
        <w:autoSpaceDE w:val="0"/>
        <w:autoSpaceDN w:val="0"/>
        <w:spacing w:before="118" w:after="0" w:line="240" w:lineRule="auto"/>
        <w:ind w:left="180" w:right="630" w:firstLine="31"/>
        <w:contextualSpacing w:val="0"/>
        <w:jc w:val="both"/>
        <w:rPr>
          <w:rFonts w:ascii="Arial" w:hAnsi="Arial" w:cs="Arial"/>
          <w:sz w:val="24"/>
          <w:szCs w:val="24"/>
        </w:rPr>
      </w:pPr>
      <w:r w:rsidRPr="00601BB0">
        <w:rPr>
          <w:rFonts w:ascii="Arial" w:hAnsi="Arial" w:cs="Arial"/>
          <w:spacing w:val="-1"/>
          <w:w w:val="105"/>
          <w:sz w:val="24"/>
          <w:szCs w:val="24"/>
        </w:rPr>
        <w:t>Fault</w:t>
      </w:r>
      <w:r w:rsidRPr="00601BB0">
        <w:rPr>
          <w:rFonts w:ascii="Arial" w:hAnsi="Arial" w:cs="Arial"/>
          <w:spacing w:val="-15"/>
          <w:w w:val="105"/>
          <w:sz w:val="24"/>
          <w:szCs w:val="24"/>
        </w:rPr>
        <w:t xml:space="preserve"> </w:t>
      </w:r>
      <w:r w:rsidRPr="00601BB0">
        <w:rPr>
          <w:rFonts w:ascii="Arial" w:hAnsi="Arial" w:cs="Arial"/>
          <w:spacing w:val="-1"/>
          <w:w w:val="105"/>
          <w:sz w:val="24"/>
          <w:szCs w:val="24"/>
        </w:rPr>
        <w:t>and</w:t>
      </w:r>
      <w:r w:rsidRPr="00601BB0">
        <w:rPr>
          <w:rFonts w:ascii="Arial" w:hAnsi="Arial" w:cs="Arial"/>
          <w:spacing w:val="-12"/>
          <w:w w:val="105"/>
          <w:sz w:val="24"/>
          <w:szCs w:val="24"/>
        </w:rPr>
        <w:t xml:space="preserve"> </w:t>
      </w:r>
      <w:r w:rsidRPr="00601BB0">
        <w:rPr>
          <w:rFonts w:ascii="Arial" w:hAnsi="Arial" w:cs="Arial"/>
          <w:spacing w:val="-1"/>
          <w:w w:val="105"/>
          <w:sz w:val="24"/>
          <w:szCs w:val="24"/>
        </w:rPr>
        <w:t>System</w:t>
      </w:r>
      <w:r w:rsidRPr="00601BB0">
        <w:rPr>
          <w:rFonts w:ascii="Arial" w:hAnsi="Arial" w:cs="Arial"/>
          <w:spacing w:val="-15"/>
          <w:w w:val="105"/>
          <w:sz w:val="24"/>
          <w:szCs w:val="24"/>
        </w:rPr>
        <w:t xml:space="preserve"> </w:t>
      </w:r>
      <w:r w:rsidRPr="00601BB0">
        <w:rPr>
          <w:rFonts w:ascii="Arial" w:hAnsi="Arial" w:cs="Arial"/>
          <w:w w:val="105"/>
          <w:sz w:val="24"/>
          <w:szCs w:val="24"/>
        </w:rPr>
        <w:t>Diagnostics</w:t>
      </w:r>
      <w:r w:rsidRPr="00601BB0">
        <w:rPr>
          <w:rFonts w:ascii="Arial" w:hAnsi="Arial" w:cs="Arial"/>
          <w:spacing w:val="-15"/>
          <w:w w:val="105"/>
          <w:sz w:val="24"/>
          <w:szCs w:val="24"/>
        </w:rPr>
        <w:t xml:space="preserve"> </w:t>
      </w:r>
      <w:r w:rsidRPr="00601BB0">
        <w:rPr>
          <w:rFonts w:ascii="Arial" w:hAnsi="Arial" w:cs="Arial"/>
          <w:w w:val="105"/>
          <w:sz w:val="24"/>
          <w:szCs w:val="24"/>
        </w:rPr>
        <w:t>with</w:t>
      </w:r>
      <w:r w:rsidRPr="00601BB0">
        <w:rPr>
          <w:rFonts w:ascii="Arial" w:hAnsi="Arial" w:cs="Arial"/>
          <w:spacing w:val="-18"/>
          <w:w w:val="105"/>
          <w:sz w:val="24"/>
          <w:szCs w:val="24"/>
        </w:rPr>
        <w:t xml:space="preserve"> </w:t>
      </w:r>
      <w:r w:rsidRPr="00601BB0">
        <w:rPr>
          <w:rFonts w:ascii="Arial" w:hAnsi="Arial" w:cs="Arial"/>
          <w:w w:val="105"/>
          <w:sz w:val="24"/>
          <w:szCs w:val="24"/>
        </w:rPr>
        <w:t>time-stamped</w:t>
      </w:r>
      <w:r w:rsidRPr="00601BB0">
        <w:rPr>
          <w:rFonts w:ascii="Arial" w:hAnsi="Arial" w:cs="Arial"/>
          <w:spacing w:val="-15"/>
          <w:w w:val="105"/>
          <w:sz w:val="24"/>
          <w:szCs w:val="24"/>
        </w:rPr>
        <w:t xml:space="preserve"> </w:t>
      </w:r>
      <w:r w:rsidRPr="00601BB0">
        <w:rPr>
          <w:rFonts w:ascii="Arial" w:hAnsi="Arial" w:cs="Arial"/>
          <w:w w:val="105"/>
          <w:sz w:val="24"/>
          <w:szCs w:val="24"/>
        </w:rPr>
        <w:t>event</w:t>
      </w:r>
      <w:r w:rsidRPr="00601BB0">
        <w:rPr>
          <w:rFonts w:ascii="Arial" w:hAnsi="Arial" w:cs="Arial"/>
          <w:spacing w:val="-13"/>
          <w:w w:val="105"/>
          <w:sz w:val="24"/>
          <w:szCs w:val="24"/>
        </w:rPr>
        <w:t xml:space="preserve"> </w:t>
      </w:r>
      <w:r w:rsidRPr="00601BB0">
        <w:rPr>
          <w:rFonts w:ascii="Arial" w:hAnsi="Arial" w:cs="Arial"/>
          <w:w w:val="105"/>
          <w:sz w:val="24"/>
          <w:szCs w:val="24"/>
        </w:rPr>
        <w:t>logging.</w:t>
      </w:r>
    </w:p>
    <w:p w14:paraId="6E1A9CC5" w14:textId="487E1338" w:rsidR="003163F8" w:rsidRPr="00601BB0" w:rsidRDefault="003163F8" w:rsidP="00631ECD">
      <w:pPr>
        <w:pStyle w:val="ListParagraph"/>
        <w:widowControl w:val="0"/>
        <w:numPr>
          <w:ilvl w:val="0"/>
          <w:numId w:val="21"/>
        </w:numPr>
        <w:autoSpaceDE w:val="0"/>
        <w:autoSpaceDN w:val="0"/>
        <w:spacing w:before="146" w:after="0" w:line="249" w:lineRule="auto"/>
        <w:ind w:left="180" w:right="630" w:firstLine="31"/>
        <w:contextualSpacing w:val="0"/>
        <w:jc w:val="both"/>
        <w:rPr>
          <w:rFonts w:ascii="Arial" w:hAnsi="Arial" w:cs="Arial"/>
          <w:sz w:val="24"/>
          <w:szCs w:val="24"/>
        </w:rPr>
      </w:pPr>
      <w:r w:rsidRPr="00601BB0">
        <w:rPr>
          <w:rFonts w:ascii="Arial" w:hAnsi="Arial" w:cs="Arial"/>
          <w:w w:val="105"/>
          <w:sz w:val="24"/>
          <w:szCs w:val="24"/>
        </w:rPr>
        <w:t>Integration</w:t>
      </w:r>
      <w:r w:rsidRPr="00601BB0">
        <w:rPr>
          <w:rFonts w:ascii="Arial" w:hAnsi="Arial" w:cs="Arial"/>
          <w:spacing w:val="-12"/>
          <w:w w:val="105"/>
          <w:sz w:val="24"/>
          <w:szCs w:val="24"/>
        </w:rPr>
        <w:t xml:space="preserve"> </w:t>
      </w:r>
      <w:r w:rsidRPr="00601BB0">
        <w:rPr>
          <w:rFonts w:ascii="Arial" w:hAnsi="Arial" w:cs="Arial"/>
          <w:w w:val="105"/>
          <w:sz w:val="24"/>
          <w:szCs w:val="24"/>
        </w:rPr>
        <w:t>with</w:t>
      </w:r>
      <w:r w:rsidRPr="00601BB0">
        <w:rPr>
          <w:rFonts w:ascii="Arial" w:hAnsi="Arial" w:cs="Arial"/>
          <w:spacing w:val="-13"/>
          <w:w w:val="105"/>
          <w:sz w:val="24"/>
          <w:szCs w:val="24"/>
        </w:rPr>
        <w:t xml:space="preserve"> </w:t>
      </w:r>
      <w:r w:rsidRPr="00601BB0">
        <w:rPr>
          <w:rFonts w:ascii="Arial" w:hAnsi="Arial" w:cs="Arial"/>
          <w:w w:val="105"/>
          <w:sz w:val="24"/>
          <w:szCs w:val="24"/>
        </w:rPr>
        <w:t>Automatic</w:t>
      </w:r>
      <w:r w:rsidRPr="00601BB0">
        <w:rPr>
          <w:rFonts w:ascii="Arial" w:hAnsi="Arial" w:cs="Arial"/>
          <w:spacing w:val="-14"/>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5"/>
          <w:w w:val="105"/>
          <w:sz w:val="24"/>
          <w:szCs w:val="24"/>
        </w:rPr>
        <w:t xml:space="preserve"> </w:t>
      </w:r>
      <w:r w:rsidRPr="00601BB0">
        <w:rPr>
          <w:rFonts w:ascii="Arial" w:hAnsi="Arial" w:cs="Arial"/>
          <w:w w:val="105"/>
          <w:sz w:val="24"/>
          <w:szCs w:val="24"/>
        </w:rPr>
        <w:t>Cleaning</w:t>
      </w:r>
      <w:r w:rsidRPr="00601BB0">
        <w:rPr>
          <w:rFonts w:ascii="Arial" w:hAnsi="Arial" w:cs="Arial"/>
          <w:spacing w:val="-14"/>
          <w:w w:val="105"/>
          <w:sz w:val="24"/>
          <w:szCs w:val="24"/>
        </w:rPr>
        <w:t xml:space="preserve"> </w:t>
      </w:r>
      <w:r w:rsidRPr="00601BB0">
        <w:rPr>
          <w:rFonts w:ascii="Arial" w:hAnsi="Arial" w:cs="Arial"/>
          <w:w w:val="105"/>
          <w:sz w:val="24"/>
          <w:szCs w:val="24"/>
        </w:rPr>
        <w:t>System</w:t>
      </w:r>
      <w:r w:rsidRPr="00601BB0">
        <w:rPr>
          <w:rFonts w:ascii="Arial" w:hAnsi="Arial" w:cs="Arial"/>
          <w:spacing w:val="-14"/>
          <w:w w:val="105"/>
          <w:sz w:val="24"/>
          <w:szCs w:val="24"/>
        </w:rPr>
        <w:t xml:space="preserve"> </w:t>
      </w:r>
      <w:r w:rsidRPr="00601BB0">
        <w:rPr>
          <w:rFonts w:ascii="Arial" w:hAnsi="Arial" w:cs="Arial"/>
          <w:w w:val="105"/>
          <w:sz w:val="24"/>
          <w:szCs w:val="24"/>
        </w:rPr>
        <w:t>and rest of the       system</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efficient</w:t>
      </w:r>
      <w:r w:rsidRPr="00601BB0">
        <w:rPr>
          <w:rFonts w:ascii="Arial" w:hAnsi="Arial" w:cs="Arial"/>
          <w:spacing w:val="-2"/>
          <w:w w:val="105"/>
          <w:sz w:val="24"/>
          <w:szCs w:val="24"/>
        </w:rPr>
        <w:t xml:space="preserve"> </w:t>
      </w:r>
      <w:r w:rsidRPr="00601BB0">
        <w:rPr>
          <w:rFonts w:ascii="Arial" w:hAnsi="Arial" w:cs="Arial"/>
          <w:w w:val="105"/>
          <w:sz w:val="24"/>
          <w:szCs w:val="24"/>
        </w:rPr>
        <w:t>Plant</w:t>
      </w:r>
      <w:r w:rsidRPr="00601BB0">
        <w:rPr>
          <w:rFonts w:ascii="Arial" w:hAnsi="Arial" w:cs="Arial"/>
          <w:spacing w:val="-2"/>
          <w:w w:val="105"/>
          <w:sz w:val="24"/>
          <w:szCs w:val="24"/>
        </w:rPr>
        <w:t xml:space="preserve"> </w:t>
      </w:r>
      <w:r w:rsidRPr="00601BB0">
        <w:rPr>
          <w:rFonts w:ascii="Arial" w:hAnsi="Arial" w:cs="Arial"/>
          <w:w w:val="105"/>
          <w:sz w:val="24"/>
          <w:szCs w:val="24"/>
        </w:rPr>
        <w:t>Operations</w:t>
      </w:r>
      <w:r w:rsidRPr="00601BB0">
        <w:rPr>
          <w:rFonts w:ascii="Arial" w:hAnsi="Arial" w:cs="Arial"/>
          <w:spacing w:val="-2"/>
          <w:w w:val="105"/>
          <w:sz w:val="24"/>
          <w:szCs w:val="24"/>
        </w:rPr>
        <w:t xml:space="preserve"> </w:t>
      </w:r>
      <w:r w:rsidRPr="00601BB0">
        <w:rPr>
          <w:rFonts w:ascii="Arial" w:hAnsi="Arial" w:cs="Arial"/>
          <w:w w:val="105"/>
          <w:sz w:val="24"/>
          <w:szCs w:val="24"/>
        </w:rPr>
        <w:t>during O&amp;M.</w:t>
      </w:r>
    </w:p>
    <w:p w14:paraId="0DFD1C6B" w14:textId="77777777" w:rsidR="003163F8" w:rsidRPr="00601BB0" w:rsidRDefault="003163F8" w:rsidP="00631ECD">
      <w:pPr>
        <w:pStyle w:val="ListParagraph"/>
        <w:widowControl w:val="0"/>
        <w:numPr>
          <w:ilvl w:val="0"/>
          <w:numId w:val="21"/>
        </w:numPr>
        <w:tabs>
          <w:tab w:val="left" w:pos="594"/>
        </w:tabs>
        <w:autoSpaceDE w:val="0"/>
        <w:autoSpaceDN w:val="0"/>
        <w:spacing w:before="90" w:after="0" w:line="240" w:lineRule="auto"/>
        <w:ind w:left="180" w:right="630" w:firstLine="31"/>
        <w:contextualSpacing w:val="0"/>
        <w:jc w:val="both"/>
        <w:rPr>
          <w:rFonts w:ascii="Arial" w:hAnsi="Arial" w:cs="Arial"/>
          <w:sz w:val="24"/>
          <w:szCs w:val="24"/>
        </w:rPr>
      </w:pPr>
      <w:r w:rsidRPr="00601BB0">
        <w:rPr>
          <w:rFonts w:ascii="Arial" w:hAnsi="Arial" w:cs="Arial"/>
          <w:spacing w:val="-1"/>
          <w:w w:val="105"/>
          <w:sz w:val="24"/>
          <w:szCs w:val="24"/>
        </w:rPr>
        <w:t>Generate,</w:t>
      </w:r>
      <w:r w:rsidRPr="00601BB0">
        <w:rPr>
          <w:rFonts w:ascii="Arial" w:hAnsi="Arial" w:cs="Arial"/>
          <w:spacing w:val="-15"/>
          <w:w w:val="105"/>
          <w:sz w:val="24"/>
          <w:szCs w:val="24"/>
        </w:rPr>
        <w:t xml:space="preserve"> </w:t>
      </w:r>
      <w:r w:rsidRPr="00601BB0">
        <w:rPr>
          <w:rFonts w:ascii="Arial" w:hAnsi="Arial" w:cs="Arial"/>
          <w:w w:val="105"/>
          <w:sz w:val="24"/>
          <w:szCs w:val="24"/>
        </w:rPr>
        <w:t>store</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retrieve</w:t>
      </w:r>
      <w:r w:rsidRPr="00601BB0">
        <w:rPr>
          <w:rFonts w:ascii="Arial" w:hAnsi="Arial" w:cs="Arial"/>
          <w:spacing w:val="-15"/>
          <w:w w:val="105"/>
          <w:sz w:val="24"/>
          <w:szCs w:val="24"/>
        </w:rPr>
        <w:t xml:space="preserve"> </w:t>
      </w:r>
      <w:r w:rsidRPr="00601BB0">
        <w:rPr>
          <w:rFonts w:ascii="Arial" w:hAnsi="Arial" w:cs="Arial"/>
          <w:w w:val="105"/>
          <w:sz w:val="24"/>
          <w:szCs w:val="24"/>
        </w:rPr>
        <w:t>user-configurable</w:t>
      </w:r>
      <w:r w:rsidRPr="00601BB0">
        <w:rPr>
          <w:rFonts w:ascii="Arial" w:hAnsi="Arial" w:cs="Arial"/>
          <w:spacing w:val="-18"/>
          <w:w w:val="105"/>
          <w:sz w:val="24"/>
          <w:szCs w:val="24"/>
        </w:rPr>
        <w:t xml:space="preserve"> </w:t>
      </w:r>
      <w:r w:rsidRPr="00601BB0">
        <w:rPr>
          <w:rFonts w:ascii="Arial" w:hAnsi="Arial" w:cs="Arial"/>
          <w:w w:val="105"/>
          <w:sz w:val="24"/>
          <w:szCs w:val="24"/>
        </w:rPr>
        <w:t>sequence</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5"/>
          <w:w w:val="105"/>
          <w:sz w:val="24"/>
          <w:szCs w:val="24"/>
        </w:rPr>
        <w:t xml:space="preserve"> </w:t>
      </w:r>
      <w:r w:rsidRPr="00601BB0">
        <w:rPr>
          <w:rFonts w:ascii="Arial" w:hAnsi="Arial" w:cs="Arial"/>
          <w:w w:val="105"/>
          <w:sz w:val="24"/>
          <w:szCs w:val="24"/>
        </w:rPr>
        <w:t>event</w:t>
      </w:r>
      <w:r w:rsidRPr="00601BB0">
        <w:rPr>
          <w:rFonts w:ascii="Arial" w:hAnsi="Arial" w:cs="Arial"/>
          <w:spacing w:val="-15"/>
          <w:w w:val="105"/>
          <w:sz w:val="24"/>
          <w:szCs w:val="24"/>
        </w:rPr>
        <w:t xml:space="preserve"> </w:t>
      </w:r>
      <w:r w:rsidRPr="00601BB0">
        <w:rPr>
          <w:rFonts w:ascii="Arial" w:hAnsi="Arial" w:cs="Arial"/>
          <w:w w:val="105"/>
          <w:sz w:val="24"/>
          <w:szCs w:val="24"/>
        </w:rPr>
        <w:t>reports.</w:t>
      </w:r>
    </w:p>
    <w:p w14:paraId="4238002D" w14:textId="77777777" w:rsidR="003163F8" w:rsidRPr="00601BB0" w:rsidRDefault="003163F8" w:rsidP="00631ECD">
      <w:pPr>
        <w:pStyle w:val="ListParagraph"/>
        <w:widowControl w:val="0"/>
        <w:numPr>
          <w:ilvl w:val="0"/>
          <w:numId w:val="21"/>
        </w:numPr>
        <w:tabs>
          <w:tab w:val="left" w:pos="581"/>
        </w:tabs>
        <w:autoSpaceDE w:val="0"/>
        <w:autoSpaceDN w:val="0"/>
        <w:spacing w:before="212" w:after="0" w:line="249" w:lineRule="auto"/>
        <w:ind w:left="180" w:right="630" w:firstLine="31"/>
        <w:contextualSpacing w:val="0"/>
        <w:jc w:val="both"/>
        <w:rPr>
          <w:rFonts w:ascii="Arial" w:hAnsi="Arial" w:cs="Arial"/>
          <w:sz w:val="24"/>
          <w:szCs w:val="24"/>
        </w:rPr>
      </w:pPr>
      <w:r w:rsidRPr="00601BB0">
        <w:rPr>
          <w:rFonts w:ascii="Arial" w:hAnsi="Arial" w:cs="Arial"/>
          <w:w w:val="105"/>
          <w:sz w:val="24"/>
          <w:szCs w:val="24"/>
        </w:rPr>
        <w:t>Transfer</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plant</w:t>
      </w:r>
      <w:r w:rsidRPr="00601BB0">
        <w:rPr>
          <w:rFonts w:ascii="Arial" w:hAnsi="Arial" w:cs="Arial"/>
          <w:spacing w:val="-14"/>
          <w:w w:val="105"/>
          <w:sz w:val="24"/>
          <w:szCs w:val="24"/>
        </w:rPr>
        <w:t xml:space="preserve"> </w:t>
      </w:r>
      <w:r w:rsidRPr="00601BB0">
        <w:rPr>
          <w:rFonts w:ascii="Arial" w:hAnsi="Arial" w:cs="Arial"/>
          <w:w w:val="105"/>
          <w:sz w:val="24"/>
          <w:szCs w:val="24"/>
        </w:rPr>
        <w:t>data</w:t>
      </w:r>
      <w:r w:rsidRPr="00601BB0">
        <w:rPr>
          <w:rFonts w:ascii="Arial" w:hAnsi="Arial" w:cs="Arial"/>
          <w:spacing w:val="-12"/>
          <w:w w:val="105"/>
          <w:sz w:val="24"/>
          <w:szCs w:val="24"/>
        </w:rPr>
        <w:t xml:space="preserve"> </w:t>
      </w:r>
      <w:r w:rsidRPr="00601BB0">
        <w:rPr>
          <w:rFonts w:ascii="Arial" w:hAnsi="Arial" w:cs="Arial"/>
          <w:w w:val="105"/>
          <w:sz w:val="24"/>
          <w:szCs w:val="24"/>
        </w:rPr>
        <w:t>reliably,</w:t>
      </w:r>
      <w:r w:rsidRPr="00601BB0">
        <w:rPr>
          <w:rFonts w:ascii="Arial" w:hAnsi="Arial" w:cs="Arial"/>
          <w:spacing w:val="-13"/>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Existing</w:t>
      </w:r>
      <w:r w:rsidRPr="00601BB0">
        <w:rPr>
          <w:rFonts w:ascii="Arial" w:hAnsi="Arial" w:cs="Arial"/>
          <w:spacing w:val="-12"/>
          <w:w w:val="105"/>
          <w:sz w:val="24"/>
          <w:szCs w:val="24"/>
        </w:rPr>
        <w:t xml:space="preserve"> </w:t>
      </w:r>
      <w:r w:rsidRPr="00601BB0">
        <w:rPr>
          <w:rFonts w:ascii="Arial" w:hAnsi="Arial" w:cs="Arial"/>
          <w:w w:val="105"/>
          <w:sz w:val="24"/>
          <w:szCs w:val="24"/>
        </w:rPr>
        <w:t>IBMS</w:t>
      </w:r>
      <w:r w:rsidRPr="00601BB0">
        <w:rPr>
          <w:rFonts w:ascii="Arial" w:hAnsi="Arial" w:cs="Arial"/>
          <w:spacing w:val="-10"/>
          <w:w w:val="105"/>
          <w:sz w:val="24"/>
          <w:szCs w:val="24"/>
        </w:rPr>
        <w:t xml:space="preserve"> </w:t>
      </w:r>
      <w:r w:rsidRPr="00601BB0">
        <w:rPr>
          <w:rFonts w:ascii="Arial" w:hAnsi="Arial" w:cs="Arial"/>
          <w:w w:val="105"/>
          <w:sz w:val="24"/>
          <w:szCs w:val="24"/>
        </w:rPr>
        <w:t>through</w:t>
      </w:r>
      <w:r w:rsidRPr="00601BB0">
        <w:rPr>
          <w:rFonts w:ascii="Arial" w:hAnsi="Arial" w:cs="Arial"/>
          <w:spacing w:val="-13"/>
          <w:w w:val="105"/>
          <w:sz w:val="24"/>
          <w:szCs w:val="24"/>
        </w:rPr>
        <w:t xml:space="preserve"> </w:t>
      </w:r>
      <w:r w:rsidRPr="00601BB0">
        <w:rPr>
          <w:rFonts w:ascii="Arial" w:hAnsi="Arial" w:cs="Arial"/>
          <w:w w:val="105"/>
          <w:sz w:val="24"/>
          <w:szCs w:val="24"/>
        </w:rPr>
        <w:t>API</w:t>
      </w:r>
      <w:r w:rsidRPr="00601BB0">
        <w:rPr>
          <w:rFonts w:ascii="Arial" w:hAnsi="Arial" w:cs="Arial"/>
          <w:spacing w:val="-11"/>
          <w:w w:val="105"/>
          <w:sz w:val="24"/>
          <w:szCs w:val="24"/>
        </w:rPr>
        <w:t xml:space="preserve"> </w:t>
      </w:r>
      <w:r w:rsidRPr="00601BB0">
        <w:rPr>
          <w:rFonts w:ascii="Arial" w:hAnsi="Arial" w:cs="Arial"/>
          <w:w w:val="105"/>
          <w:sz w:val="24"/>
          <w:szCs w:val="24"/>
        </w:rPr>
        <w:t>or</w:t>
      </w:r>
      <w:r w:rsidRPr="00601BB0">
        <w:rPr>
          <w:rFonts w:ascii="Arial" w:hAnsi="Arial" w:cs="Arial"/>
          <w:spacing w:val="-12"/>
          <w:w w:val="105"/>
          <w:sz w:val="24"/>
          <w:szCs w:val="24"/>
        </w:rPr>
        <w:t xml:space="preserve"> </w:t>
      </w:r>
      <w:r w:rsidRPr="00601BB0">
        <w:rPr>
          <w:rFonts w:ascii="Arial" w:hAnsi="Arial" w:cs="Arial"/>
          <w:w w:val="105"/>
          <w:sz w:val="24"/>
          <w:szCs w:val="24"/>
        </w:rPr>
        <w:t>any</w:t>
      </w:r>
      <w:r w:rsidRPr="00601BB0">
        <w:rPr>
          <w:rFonts w:ascii="Arial" w:hAnsi="Arial" w:cs="Arial"/>
          <w:spacing w:val="-10"/>
          <w:w w:val="105"/>
          <w:sz w:val="24"/>
          <w:szCs w:val="24"/>
        </w:rPr>
        <w:t xml:space="preserve"> </w:t>
      </w:r>
      <w:r w:rsidRPr="00601BB0">
        <w:rPr>
          <w:rFonts w:ascii="Arial" w:hAnsi="Arial" w:cs="Arial"/>
          <w:w w:val="105"/>
          <w:sz w:val="24"/>
          <w:szCs w:val="24"/>
        </w:rPr>
        <w:t>other</w:t>
      </w:r>
      <w:r w:rsidRPr="00601BB0">
        <w:rPr>
          <w:rFonts w:ascii="Arial" w:hAnsi="Arial" w:cs="Arial"/>
          <w:spacing w:val="-71"/>
          <w:w w:val="105"/>
          <w:sz w:val="24"/>
          <w:szCs w:val="24"/>
        </w:rPr>
        <w:t xml:space="preserve"> </w:t>
      </w:r>
      <w:r w:rsidRPr="00601BB0">
        <w:rPr>
          <w:rFonts w:ascii="Arial" w:hAnsi="Arial" w:cs="Arial"/>
          <w:w w:val="105"/>
          <w:sz w:val="24"/>
          <w:szCs w:val="24"/>
        </w:rPr>
        <w:t>means.</w:t>
      </w:r>
    </w:p>
    <w:p w14:paraId="796B86E0" w14:textId="212D137F" w:rsidR="003163F8" w:rsidRPr="00601BB0" w:rsidRDefault="003163F8" w:rsidP="00631ECD">
      <w:pPr>
        <w:pStyle w:val="ListParagraph"/>
        <w:widowControl w:val="0"/>
        <w:numPr>
          <w:ilvl w:val="0"/>
          <w:numId w:val="21"/>
        </w:numPr>
        <w:autoSpaceDE w:val="0"/>
        <w:autoSpaceDN w:val="0"/>
        <w:spacing w:before="114" w:after="0" w:line="247" w:lineRule="auto"/>
        <w:ind w:left="180" w:right="630" w:firstLine="31"/>
        <w:contextualSpacing w:val="0"/>
        <w:jc w:val="both"/>
        <w:rPr>
          <w:rFonts w:ascii="Arial" w:hAnsi="Arial" w:cs="Arial"/>
          <w:sz w:val="24"/>
          <w:szCs w:val="24"/>
        </w:rPr>
      </w:pPr>
      <w:r w:rsidRPr="00601BB0">
        <w:rPr>
          <w:rFonts w:ascii="Arial" w:hAnsi="Arial" w:cs="Arial"/>
          <w:w w:val="105"/>
          <w:sz w:val="24"/>
          <w:szCs w:val="24"/>
        </w:rPr>
        <w:t>The SCADA System shall be built over IoT-based architecture with</w:t>
      </w:r>
      <w:r w:rsidRPr="00601BB0">
        <w:rPr>
          <w:rFonts w:ascii="Arial" w:hAnsi="Arial" w:cs="Arial"/>
          <w:spacing w:val="1"/>
          <w:w w:val="105"/>
          <w:sz w:val="24"/>
          <w:szCs w:val="24"/>
        </w:rPr>
        <w:t xml:space="preserve">       </w:t>
      </w:r>
      <w:r w:rsidRPr="00601BB0">
        <w:rPr>
          <w:rFonts w:ascii="Arial" w:hAnsi="Arial" w:cs="Arial"/>
          <w:spacing w:val="-1"/>
          <w:w w:val="105"/>
          <w:sz w:val="24"/>
          <w:szCs w:val="24"/>
        </w:rPr>
        <w:t>integrated</w:t>
      </w:r>
      <w:r w:rsidRPr="00601BB0">
        <w:rPr>
          <w:rFonts w:ascii="Arial" w:hAnsi="Arial" w:cs="Arial"/>
          <w:spacing w:val="-13"/>
          <w:w w:val="105"/>
          <w:sz w:val="24"/>
          <w:szCs w:val="24"/>
        </w:rPr>
        <w:t xml:space="preserve"> </w:t>
      </w:r>
      <w:r w:rsidRPr="00601BB0">
        <w:rPr>
          <w:rFonts w:ascii="Arial" w:hAnsi="Arial" w:cs="Arial"/>
          <w:spacing w:val="-1"/>
          <w:w w:val="105"/>
          <w:sz w:val="24"/>
          <w:szCs w:val="24"/>
        </w:rPr>
        <w:t>Analytics,</w:t>
      </w:r>
      <w:r w:rsidRPr="00601BB0">
        <w:rPr>
          <w:rFonts w:ascii="Arial" w:hAnsi="Arial" w:cs="Arial"/>
          <w:spacing w:val="-16"/>
          <w:w w:val="105"/>
          <w:sz w:val="24"/>
          <w:szCs w:val="24"/>
        </w:rPr>
        <w:t xml:space="preserve"> </w:t>
      </w:r>
      <w:r w:rsidRPr="00601BB0">
        <w:rPr>
          <w:rFonts w:ascii="Arial" w:hAnsi="Arial" w:cs="Arial"/>
          <w:w w:val="105"/>
          <w:sz w:val="24"/>
          <w:szCs w:val="24"/>
        </w:rPr>
        <w:t>secure</w:t>
      </w:r>
      <w:r w:rsidRPr="00601BB0">
        <w:rPr>
          <w:rFonts w:ascii="Arial" w:hAnsi="Arial" w:cs="Arial"/>
          <w:spacing w:val="-14"/>
          <w:w w:val="105"/>
          <w:sz w:val="24"/>
          <w:szCs w:val="24"/>
        </w:rPr>
        <w:t xml:space="preserve"> </w:t>
      </w:r>
      <w:r w:rsidRPr="00601BB0">
        <w:rPr>
          <w:rFonts w:ascii="Arial" w:hAnsi="Arial" w:cs="Arial"/>
          <w:w w:val="105"/>
          <w:sz w:val="24"/>
          <w:szCs w:val="24"/>
        </w:rPr>
        <w:t>web</w:t>
      </w:r>
      <w:r w:rsidRPr="00601BB0">
        <w:rPr>
          <w:rFonts w:ascii="Arial" w:hAnsi="Arial" w:cs="Arial"/>
          <w:spacing w:val="-15"/>
          <w:w w:val="105"/>
          <w:sz w:val="24"/>
          <w:szCs w:val="24"/>
        </w:rPr>
        <w:t xml:space="preserve"> </w:t>
      </w:r>
      <w:r w:rsidRPr="00601BB0">
        <w:rPr>
          <w:rFonts w:ascii="Arial" w:hAnsi="Arial" w:cs="Arial"/>
          <w:w w:val="105"/>
          <w:sz w:val="24"/>
          <w:szCs w:val="24"/>
        </w:rPr>
        <w:t>access,</w:t>
      </w:r>
      <w:r w:rsidRPr="00601BB0">
        <w:rPr>
          <w:rFonts w:ascii="Arial" w:hAnsi="Arial" w:cs="Arial"/>
          <w:spacing w:val="-14"/>
          <w:w w:val="105"/>
          <w:sz w:val="24"/>
          <w:szCs w:val="24"/>
        </w:rPr>
        <w:t xml:space="preserve"> </w:t>
      </w:r>
      <w:r w:rsidRPr="00601BB0">
        <w:rPr>
          <w:rFonts w:ascii="Arial" w:hAnsi="Arial" w:cs="Arial"/>
          <w:w w:val="105"/>
          <w:sz w:val="24"/>
          <w:szCs w:val="24"/>
        </w:rPr>
        <w:t>enterprise</w:t>
      </w:r>
      <w:r w:rsidRPr="00601BB0">
        <w:rPr>
          <w:rFonts w:ascii="Arial" w:hAnsi="Arial" w:cs="Arial"/>
          <w:spacing w:val="-17"/>
          <w:w w:val="105"/>
          <w:sz w:val="24"/>
          <w:szCs w:val="24"/>
        </w:rPr>
        <w:t xml:space="preserve"> </w:t>
      </w:r>
      <w:r w:rsidRPr="00601BB0">
        <w:rPr>
          <w:rFonts w:ascii="Arial" w:hAnsi="Arial" w:cs="Arial"/>
          <w:w w:val="105"/>
          <w:sz w:val="24"/>
          <w:szCs w:val="24"/>
        </w:rPr>
        <w:t>software</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6"/>
          <w:w w:val="105"/>
          <w:sz w:val="24"/>
          <w:szCs w:val="24"/>
        </w:rPr>
        <w:t xml:space="preserve"> </w:t>
      </w:r>
      <w:r w:rsidRPr="00601BB0">
        <w:rPr>
          <w:rFonts w:ascii="Arial" w:hAnsi="Arial" w:cs="Arial"/>
          <w:w w:val="105"/>
          <w:sz w:val="24"/>
          <w:szCs w:val="24"/>
        </w:rPr>
        <w:t>Database.</w:t>
      </w:r>
    </w:p>
    <w:p w14:paraId="2D2238FC" w14:textId="77777777" w:rsidR="003163F8" w:rsidRPr="00601BB0" w:rsidRDefault="003163F8" w:rsidP="00631ECD">
      <w:pPr>
        <w:pStyle w:val="BodyText"/>
        <w:spacing w:before="162" w:line="247" w:lineRule="auto"/>
        <w:ind w:left="180" w:right="630" w:firstLine="31"/>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internet</w:t>
      </w:r>
      <w:r w:rsidRPr="00601BB0">
        <w:rPr>
          <w:rFonts w:ascii="Arial" w:hAnsi="Arial" w:cs="Arial"/>
          <w:spacing w:val="-5"/>
          <w:w w:val="105"/>
          <w:sz w:val="24"/>
          <w:szCs w:val="24"/>
        </w:rPr>
        <w:t xml:space="preserve"> </w:t>
      </w:r>
      <w:r w:rsidRPr="00601BB0">
        <w:rPr>
          <w:rFonts w:ascii="Arial" w:hAnsi="Arial" w:cs="Arial"/>
          <w:w w:val="105"/>
          <w:sz w:val="24"/>
          <w:szCs w:val="24"/>
        </w:rPr>
        <w:t>connectivity</w:t>
      </w:r>
      <w:r w:rsidRPr="00601BB0">
        <w:rPr>
          <w:rFonts w:ascii="Arial" w:hAnsi="Arial" w:cs="Arial"/>
          <w:spacing w:val="-4"/>
          <w:w w:val="105"/>
          <w:sz w:val="24"/>
          <w:szCs w:val="24"/>
        </w:rPr>
        <w:t xml:space="preserve"> </w:t>
      </w:r>
      <w:r w:rsidRPr="00601BB0">
        <w:rPr>
          <w:rFonts w:ascii="Arial" w:hAnsi="Arial" w:cs="Arial"/>
          <w:w w:val="105"/>
          <w:sz w:val="24"/>
          <w:szCs w:val="24"/>
        </w:rPr>
        <w:t>of</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SCADA</w:t>
      </w:r>
      <w:r w:rsidRPr="00601BB0">
        <w:rPr>
          <w:rFonts w:ascii="Arial" w:hAnsi="Arial" w:cs="Arial"/>
          <w:spacing w:val="-4"/>
          <w:w w:val="105"/>
          <w:sz w:val="24"/>
          <w:szCs w:val="24"/>
        </w:rPr>
        <w:t xml:space="preserve"> </w:t>
      </w:r>
      <w:r w:rsidRPr="00601BB0">
        <w:rPr>
          <w:rFonts w:ascii="Arial" w:hAnsi="Arial" w:cs="Arial"/>
          <w:w w:val="105"/>
          <w:sz w:val="24"/>
          <w:szCs w:val="24"/>
        </w:rPr>
        <w:t>system</w:t>
      </w:r>
      <w:r w:rsidRPr="00601BB0">
        <w:rPr>
          <w:rFonts w:ascii="Arial" w:hAnsi="Arial" w:cs="Arial"/>
          <w:spacing w:val="-4"/>
          <w:w w:val="105"/>
          <w:sz w:val="24"/>
          <w:szCs w:val="24"/>
        </w:rPr>
        <w:t xml:space="preserve"> </w:t>
      </w:r>
      <w:r w:rsidRPr="00601BB0">
        <w:rPr>
          <w:rFonts w:ascii="Arial" w:hAnsi="Arial" w:cs="Arial"/>
          <w:w w:val="105"/>
          <w:sz w:val="24"/>
          <w:szCs w:val="24"/>
        </w:rPr>
        <w:t>will</w:t>
      </w:r>
      <w:r w:rsidRPr="00601BB0">
        <w:rPr>
          <w:rFonts w:ascii="Arial" w:hAnsi="Arial" w:cs="Arial"/>
          <w:spacing w:val="-2"/>
          <w:w w:val="105"/>
          <w:sz w:val="24"/>
          <w:szCs w:val="24"/>
        </w:rPr>
        <w:t xml:space="preserve"> </w:t>
      </w:r>
      <w:r w:rsidRPr="00601BB0">
        <w:rPr>
          <w:rFonts w:ascii="Arial" w:hAnsi="Arial" w:cs="Arial"/>
          <w:w w:val="105"/>
          <w:sz w:val="24"/>
          <w:szCs w:val="24"/>
        </w:rPr>
        <w:t>be</w:t>
      </w:r>
      <w:r w:rsidRPr="00601BB0">
        <w:rPr>
          <w:rFonts w:ascii="Arial" w:hAnsi="Arial" w:cs="Arial"/>
          <w:spacing w:val="-6"/>
          <w:w w:val="105"/>
          <w:sz w:val="24"/>
          <w:szCs w:val="24"/>
        </w:rPr>
        <w:t xml:space="preserve"> </w:t>
      </w:r>
      <w:r w:rsidRPr="00601BB0">
        <w:rPr>
          <w:rFonts w:ascii="Arial" w:hAnsi="Arial" w:cs="Arial"/>
          <w:w w:val="105"/>
          <w:sz w:val="24"/>
          <w:szCs w:val="24"/>
        </w:rPr>
        <w:t>through</w:t>
      </w:r>
      <w:r w:rsidRPr="00601BB0">
        <w:rPr>
          <w:rFonts w:ascii="Arial" w:hAnsi="Arial" w:cs="Arial"/>
          <w:spacing w:val="-7"/>
          <w:w w:val="105"/>
          <w:sz w:val="24"/>
          <w:szCs w:val="24"/>
        </w:rPr>
        <w:t xml:space="preserve"> </w:t>
      </w:r>
      <w:r w:rsidRPr="00601BB0">
        <w:rPr>
          <w:rFonts w:ascii="Arial" w:hAnsi="Arial" w:cs="Arial"/>
          <w:w w:val="105"/>
          <w:sz w:val="24"/>
          <w:szCs w:val="24"/>
        </w:rPr>
        <w:t>5G</w:t>
      </w:r>
      <w:r w:rsidRPr="00601BB0">
        <w:rPr>
          <w:rFonts w:ascii="Arial" w:hAnsi="Arial" w:cs="Arial"/>
          <w:spacing w:val="-4"/>
          <w:w w:val="105"/>
          <w:sz w:val="24"/>
          <w:szCs w:val="24"/>
        </w:rPr>
        <w:t xml:space="preserve"> </w:t>
      </w:r>
      <w:r w:rsidRPr="00601BB0">
        <w:rPr>
          <w:rFonts w:ascii="Arial" w:hAnsi="Arial" w:cs="Arial"/>
          <w:w w:val="105"/>
          <w:sz w:val="24"/>
          <w:szCs w:val="24"/>
        </w:rPr>
        <w:t>data</w:t>
      </w:r>
      <w:r w:rsidRPr="00601BB0">
        <w:rPr>
          <w:rFonts w:ascii="Arial" w:hAnsi="Arial" w:cs="Arial"/>
          <w:spacing w:val="-4"/>
          <w:w w:val="105"/>
          <w:sz w:val="24"/>
          <w:szCs w:val="24"/>
        </w:rPr>
        <w:t xml:space="preserve"> </w:t>
      </w:r>
      <w:r w:rsidRPr="00601BB0">
        <w:rPr>
          <w:rFonts w:ascii="Arial" w:hAnsi="Arial" w:cs="Arial"/>
          <w:w w:val="105"/>
          <w:sz w:val="24"/>
          <w:szCs w:val="24"/>
        </w:rPr>
        <w:t>card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71"/>
          <w:w w:val="105"/>
          <w:sz w:val="24"/>
          <w:szCs w:val="24"/>
        </w:rPr>
        <w:t xml:space="preserve"> </w:t>
      </w:r>
      <w:r w:rsidRPr="00601BB0">
        <w:rPr>
          <w:rFonts w:ascii="Arial" w:hAnsi="Arial" w:cs="Arial"/>
          <w:w w:val="105"/>
          <w:sz w:val="24"/>
          <w:szCs w:val="24"/>
        </w:rPr>
        <w:t>contractor</w:t>
      </w:r>
      <w:r w:rsidRPr="00601BB0">
        <w:rPr>
          <w:rFonts w:ascii="Arial" w:hAnsi="Arial" w:cs="Arial"/>
          <w:spacing w:val="-4"/>
          <w:w w:val="105"/>
          <w:sz w:val="24"/>
          <w:szCs w:val="24"/>
        </w:rPr>
        <w:t xml:space="preserve"> </w:t>
      </w:r>
      <w:r w:rsidRPr="00601BB0">
        <w:rPr>
          <w:rFonts w:ascii="Arial" w:hAnsi="Arial" w:cs="Arial"/>
          <w:w w:val="105"/>
          <w:sz w:val="24"/>
          <w:szCs w:val="24"/>
        </w:rPr>
        <w:t>will</w:t>
      </w:r>
      <w:r w:rsidRPr="00601BB0">
        <w:rPr>
          <w:rFonts w:ascii="Arial" w:hAnsi="Arial" w:cs="Arial"/>
          <w:spacing w:val="-4"/>
          <w:w w:val="105"/>
          <w:sz w:val="24"/>
          <w:szCs w:val="24"/>
        </w:rPr>
        <w:t xml:space="preserve"> </w:t>
      </w:r>
      <w:r w:rsidRPr="00601BB0">
        <w:rPr>
          <w:rFonts w:ascii="Arial" w:hAnsi="Arial" w:cs="Arial"/>
          <w:w w:val="105"/>
          <w:sz w:val="24"/>
          <w:szCs w:val="24"/>
        </w:rPr>
        <w:t>provide</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same</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adequate</w:t>
      </w:r>
      <w:r w:rsidRPr="00601BB0">
        <w:rPr>
          <w:rFonts w:ascii="Arial" w:hAnsi="Arial" w:cs="Arial"/>
          <w:spacing w:val="-7"/>
          <w:w w:val="105"/>
          <w:sz w:val="24"/>
          <w:szCs w:val="24"/>
        </w:rPr>
        <w:t xml:space="preserve"> </w:t>
      </w:r>
      <w:r w:rsidRPr="00601BB0">
        <w:rPr>
          <w:rFonts w:ascii="Arial" w:hAnsi="Arial" w:cs="Arial"/>
          <w:w w:val="105"/>
          <w:sz w:val="24"/>
          <w:szCs w:val="24"/>
        </w:rPr>
        <w:t>data</w:t>
      </w:r>
      <w:r w:rsidRPr="00601BB0">
        <w:rPr>
          <w:rFonts w:ascii="Arial" w:hAnsi="Arial" w:cs="Arial"/>
          <w:spacing w:val="-7"/>
          <w:w w:val="105"/>
          <w:sz w:val="24"/>
          <w:szCs w:val="24"/>
        </w:rPr>
        <w:t xml:space="preserve"> </w:t>
      </w:r>
      <w:r w:rsidRPr="00601BB0">
        <w:rPr>
          <w:rFonts w:ascii="Arial" w:hAnsi="Arial" w:cs="Arial"/>
          <w:w w:val="105"/>
          <w:sz w:val="24"/>
          <w:szCs w:val="24"/>
        </w:rPr>
        <w:t>capacity</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speed</w:t>
      </w:r>
      <w:r w:rsidRPr="00601BB0">
        <w:rPr>
          <w:rFonts w:ascii="Arial" w:hAnsi="Arial" w:cs="Arial"/>
          <w:spacing w:val="-9"/>
          <w:w w:val="105"/>
          <w:sz w:val="24"/>
          <w:szCs w:val="24"/>
        </w:rPr>
        <w:t xml:space="preserve"> </w:t>
      </w:r>
      <w:r w:rsidRPr="00601BB0">
        <w:rPr>
          <w:rFonts w:ascii="Arial" w:hAnsi="Arial" w:cs="Arial"/>
          <w:w w:val="105"/>
          <w:sz w:val="24"/>
          <w:szCs w:val="24"/>
        </w:rPr>
        <w:t>during</w:t>
      </w:r>
      <w:r w:rsidRPr="00601BB0">
        <w:rPr>
          <w:rFonts w:ascii="Arial" w:hAnsi="Arial" w:cs="Arial"/>
          <w:spacing w:val="-8"/>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entire</w:t>
      </w:r>
      <w:r w:rsidRPr="00601BB0">
        <w:rPr>
          <w:rFonts w:ascii="Arial" w:hAnsi="Arial" w:cs="Arial"/>
          <w:spacing w:val="-4"/>
          <w:w w:val="105"/>
          <w:sz w:val="24"/>
          <w:szCs w:val="24"/>
        </w:rPr>
        <w:t xml:space="preserve"> </w:t>
      </w:r>
      <w:r w:rsidRPr="00601BB0">
        <w:rPr>
          <w:rFonts w:ascii="Arial" w:hAnsi="Arial" w:cs="Arial"/>
          <w:w w:val="105"/>
          <w:sz w:val="24"/>
          <w:szCs w:val="24"/>
        </w:rPr>
        <w:t>contract</w:t>
      </w:r>
      <w:r w:rsidRPr="00601BB0">
        <w:rPr>
          <w:rFonts w:ascii="Arial" w:hAnsi="Arial" w:cs="Arial"/>
          <w:spacing w:val="-3"/>
          <w:w w:val="105"/>
          <w:sz w:val="24"/>
          <w:szCs w:val="24"/>
        </w:rPr>
        <w:t xml:space="preserve"> </w:t>
      </w:r>
      <w:r w:rsidRPr="00601BB0">
        <w:rPr>
          <w:rFonts w:ascii="Arial" w:hAnsi="Arial" w:cs="Arial"/>
          <w:w w:val="105"/>
          <w:sz w:val="24"/>
          <w:szCs w:val="24"/>
        </w:rPr>
        <w:t>duration</w:t>
      </w:r>
      <w:r w:rsidRPr="00601BB0">
        <w:rPr>
          <w:rFonts w:ascii="Arial" w:hAnsi="Arial" w:cs="Arial"/>
          <w:spacing w:val="-5"/>
          <w:w w:val="105"/>
          <w:sz w:val="24"/>
          <w:szCs w:val="24"/>
        </w:rPr>
        <w:t xml:space="preserve"> </w:t>
      </w:r>
      <w:r w:rsidRPr="00601BB0">
        <w:rPr>
          <w:rFonts w:ascii="Arial" w:hAnsi="Arial" w:cs="Arial"/>
          <w:w w:val="105"/>
          <w:sz w:val="24"/>
          <w:szCs w:val="24"/>
        </w:rPr>
        <w:t>including O&amp;M.</w:t>
      </w:r>
    </w:p>
    <w:p w14:paraId="14F0EDE5" w14:textId="77777777" w:rsidR="003163F8" w:rsidRPr="00601BB0" w:rsidRDefault="003163F8" w:rsidP="00631ECD">
      <w:pPr>
        <w:pStyle w:val="BodyText"/>
        <w:spacing w:before="139" w:line="247" w:lineRule="auto"/>
        <w:ind w:left="180" w:right="630" w:firstLine="31"/>
        <w:jc w:val="both"/>
        <w:rPr>
          <w:rFonts w:ascii="Arial" w:hAnsi="Arial" w:cs="Arial"/>
          <w:w w:val="105"/>
          <w:sz w:val="24"/>
          <w:szCs w:val="24"/>
        </w:rPr>
      </w:pPr>
      <w:r w:rsidRPr="00601BB0">
        <w:rPr>
          <w:rFonts w:ascii="Arial" w:hAnsi="Arial" w:cs="Arial"/>
          <w:w w:val="105"/>
          <w:sz w:val="24"/>
          <w:szCs w:val="24"/>
        </w:rPr>
        <w:t>Any charges towards cloud server hosting and domains registration/ renewal if</w:t>
      </w:r>
      <w:r w:rsidRPr="00601BB0">
        <w:rPr>
          <w:rFonts w:ascii="Arial" w:hAnsi="Arial" w:cs="Arial"/>
          <w:spacing w:val="1"/>
          <w:w w:val="105"/>
          <w:sz w:val="24"/>
          <w:szCs w:val="24"/>
        </w:rPr>
        <w:t xml:space="preserve"> </w:t>
      </w:r>
      <w:r w:rsidRPr="00601BB0">
        <w:rPr>
          <w:rFonts w:ascii="Arial" w:hAnsi="Arial" w:cs="Arial"/>
          <w:w w:val="105"/>
          <w:sz w:val="24"/>
          <w:szCs w:val="24"/>
        </w:rPr>
        <w:t>any, for web-based SCADA system shall be in the contractor’s scope during the</w:t>
      </w:r>
      <w:r w:rsidRPr="00601BB0">
        <w:rPr>
          <w:rFonts w:ascii="Arial" w:hAnsi="Arial" w:cs="Arial"/>
          <w:spacing w:val="1"/>
          <w:w w:val="105"/>
          <w:sz w:val="24"/>
          <w:szCs w:val="24"/>
        </w:rPr>
        <w:t xml:space="preserve"> </w:t>
      </w:r>
      <w:r w:rsidRPr="00601BB0">
        <w:rPr>
          <w:rFonts w:ascii="Arial" w:hAnsi="Arial" w:cs="Arial"/>
          <w:w w:val="105"/>
          <w:sz w:val="24"/>
          <w:szCs w:val="24"/>
        </w:rPr>
        <w:t>entire</w:t>
      </w:r>
      <w:r w:rsidRPr="00601BB0">
        <w:rPr>
          <w:rFonts w:ascii="Arial" w:hAnsi="Arial" w:cs="Arial"/>
          <w:spacing w:val="-4"/>
          <w:w w:val="105"/>
          <w:sz w:val="24"/>
          <w:szCs w:val="24"/>
        </w:rPr>
        <w:t xml:space="preserve"> </w:t>
      </w:r>
      <w:r w:rsidRPr="00601BB0">
        <w:rPr>
          <w:rFonts w:ascii="Arial" w:hAnsi="Arial" w:cs="Arial"/>
          <w:w w:val="105"/>
          <w:sz w:val="24"/>
          <w:szCs w:val="24"/>
        </w:rPr>
        <w:t>contract</w:t>
      </w:r>
      <w:r w:rsidRPr="00601BB0">
        <w:rPr>
          <w:rFonts w:ascii="Arial" w:hAnsi="Arial" w:cs="Arial"/>
          <w:spacing w:val="-3"/>
          <w:w w:val="105"/>
          <w:sz w:val="24"/>
          <w:szCs w:val="24"/>
        </w:rPr>
        <w:t xml:space="preserve"> </w:t>
      </w:r>
      <w:r w:rsidRPr="00601BB0">
        <w:rPr>
          <w:rFonts w:ascii="Arial" w:hAnsi="Arial" w:cs="Arial"/>
          <w:w w:val="105"/>
          <w:sz w:val="24"/>
          <w:szCs w:val="24"/>
        </w:rPr>
        <w:t>duration</w:t>
      </w:r>
      <w:r w:rsidRPr="00601BB0">
        <w:rPr>
          <w:rFonts w:ascii="Arial" w:hAnsi="Arial" w:cs="Arial"/>
          <w:spacing w:val="-5"/>
          <w:w w:val="105"/>
          <w:sz w:val="24"/>
          <w:szCs w:val="24"/>
        </w:rPr>
        <w:t xml:space="preserve"> </w:t>
      </w:r>
      <w:r w:rsidRPr="00601BB0">
        <w:rPr>
          <w:rFonts w:ascii="Arial" w:hAnsi="Arial" w:cs="Arial"/>
          <w:w w:val="105"/>
          <w:sz w:val="24"/>
          <w:szCs w:val="24"/>
        </w:rPr>
        <w:t>including O&amp;M.</w:t>
      </w:r>
    </w:p>
    <w:p w14:paraId="4FE59E84" w14:textId="77777777" w:rsidR="00924BC0" w:rsidRPr="00601BB0" w:rsidRDefault="00924BC0" w:rsidP="00523415">
      <w:pPr>
        <w:pStyle w:val="BodyText"/>
        <w:spacing w:before="150" w:line="247" w:lineRule="auto"/>
        <w:ind w:right="630"/>
        <w:jc w:val="both"/>
        <w:rPr>
          <w:rFonts w:ascii="Arial" w:hAnsi="Arial" w:cs="Arial"/>
          <w:w w:val="105"/>
          <w:sz w:val="24"/>
          <w:szCs w:val="24"/>
        </w:rPr>
      </w:pPr>
    </w:p>
    <w:p w14:paraId="05340776" w14:textId="77777777" w:rsidR="002B5E2D" w:rsidRPr="00601BB0" w:rsidRDefault="002B5E2D" w:rsidP="00264890">
      <w:pPr>
        <w:pStyle w:val="Heading1"/>
        <w:numPr>
          <w:ilvl w:val="0"/>
          <w:numId w:val="16"/>
        </w:numPr>
        <w:tabs>
          <w:tab w:val="left" w:pos="503"/>
        </w:tabs>
        <w:spacing w:before="81"/>
        <w:ind w:left="720" w:right="1240" w:hanging="720"/>
        <w:rPr>
          <w:rFonts w:ascii="Arial" w:hAnsi="Arial" w:cs="Arial"/>
          <w:b/>
          <w:bCs/>
          <w:sz w:val="24"/>
          <w:szCs w:val="24"/>
        </w:rPr>
      </w:pPr>
      <w:r w:rsidRPr="00601BB0">
        <w:rPr>
          <w:rFonts w:ascii="Arial" w:hAnsi="Arial" w:cs="Arial"/>
          <w:b/>
          <w:bCs/>
          <w:spacing w:val="-1"/>
          <w:w w:val="105"/>
          <w:sz w:val="24"/>
          <w:szCs w:val="24"/>
        </w:rPr>
        <w:t>Weather</w:t>
      </w:r>
      <w:r w:rsidRPr="00601BB0">
        <w:rPr>
          <w:rFonts w:ascii="Arial" w:hAnsi="Arial" w:cs="Arial"/>
          <w:b/>
          <w:bCs/>
          <w:spacing w:val="-17"/>
          <w:w w:val="105"/>
          <w:sz w:val="24"/>
          <w:szCs w:val="24"/>
        </w:rPr>
        <w:t xml:space="preserve"> </w:t>
      </w:r>
      <w:r w:rsidRPr="00601BB0">
        <w:rPr>
          <w:rFonts w:ascii="Arial" w:hAnsi="Arial" w:cs="Arial"/>
          <w:b/>
          <w:bCs/>
          <w:spacing w:val="-1"/>
          <w:w w:val="105"/>
          <w:sz w:val="24"/>
          <w:szCs w:val="24"/>
        </w:rPr>
        <w:t>Monitoring</w:t>
      </w:r>
      <w:r w:rsidRPr="00601BB0">
        <w:rPr>
          <w:rFonts w:ascii="Arial" w:hAnsi="Arial" w:cs="Arial"/>
          <w:b/>
          <w:bCs/>
          <w:spacing w:val="-15"/>
          <w:w w:val="105"/>
          <w:sz w:val="24"/>
          <w:szCs w:val="24"/>
        </w:rPr>
        <w:t xml:space="preserve"> </w:t>
      </w:r>
      <w:r w:rsidRPr="00601BB0">
        <w:rPr>
          <w:rFonts w:ascii="Arial" w:hAnsi="Arial" w:cs="Arial"/>
          <w:b/>
          <w:bCs/>
          <w:w w:val="105"/>
          <w:sz w:val="24"/>
          <w:szCs w:val="24"/>
        </w:rPr>
        <w:t>System</w:t>
      </w:r>
    </w:p>
    <w:p w14:paraId="380EE03B" w14:textId="77777777" w:rsidR="002B5E2D" w:rsidRPr="00601BB0" w:rsidRDefault="002B5E2D" w:rsidP="00C35A9C">
      <w:pPr>
        <w:pStyle w:val="BodyText"/>
        <w:spacing w:before="160" w:line="247" w:lineRule="auto"/>
        <w:ind w:right="810"/>
        <w:rPr>
          <w:rFonts w:ascii="Arial" w:hAnsi="Arial" w:cs="Arial"/>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Contractor</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provide</w:t>
      </w:r>
      <w:r w:rsidRPr="00601BB0">
        <w:rPr>
          <w:rFonts w:ascii="Arial" w:hAnsi="Arial" w:cs="Arial"/>
          <w:spacing w:val="1"/>
          <w:w w:val="105"/>
          <w:sz w:val="24"/>
          <w:szCs w:val="24"/>
        </w:rPr>
        <w:t xml:space="preserve"> </w:t>
      </w:r>
      <w:r w:rsidRPr="00601BB0">
        <w:rPr>
          <w:rFonts w:ascii="Arial" w:hAnsi="Arial" w:cs="Arial"/>
          <w:w w:val="105"/>
          <w:sz w:val="24"/>
          <w:szCs w:val="24"/>
        </w:rPr>
        <w:t>a)</w:t>
      </w:r>
      <w:r w:rsidRPr="00601BB0">
        <w:rPr>
          <w:rFonts w:ascii="Arial" w:hAnsi="Arial" w:cs="Arial"/>
          <w:spacing w:val="1"/>
          <w:w w:val="105"/>
          <w:sz w:val="24"/>
          <w:szCs w:val="24"/>
        </w:rPr>
        <w:t xml:space="preserve"> </w:t>
      </w:r>
      <w:r w:rsidRPr="00601BB0">
        <w:rPr>
          <w:rFonts w:ascii="Arial" w:hAnsi="Arial" w:cs="Arial"/>
          <w:w w:val="105"/>
          <w:sz w:val="24"/>
          <w:szCs w:val="24"/>
        </w:rPr>
        <w:t>Pyranometer</w:t>
      </w:r>
      <w:r w:rsidRPr="00601BB0">
        <w:rPr>
          <w:rFonts w:ascii="Arial" w:hAnsi="Arial" w:cs="Arial"/>
          <w:spacing w:val="1"/>
          <w:w w:val="105"/>
          <w:sz w:val="24"/>
          <w:szCs w:val="24"/>
        </w:rPr>
        <w:t xml:space="preserve"> </w:t>
      </w:r>
      <w:r w:rsidRPr="00601BB0">
        <w:rPr>
          <w:rFonts w:ascii="Arial" w:hAnsi="Arial" w:cs="Arial"/>
          <w:w w:val="105"/>
          <w:sz w:val="24"/>
          <w:szCs w:val="24"/>
        </w:rPr>
        <w:t>b)</w:t>
      </w:r>
      <w:r w:rsidRPr="00601BB0">
        <w:rPr>
          <w:rFonts w:ascii="Arial" w:hAnsi="Arial" w:cs="Arial"/>
          <w:spacing w:val="1"/>
          <w:w w:val="105"/>
          <w:sz w:val="24"/>
          <w:szCs w:val="24"/>
        </w:rPr>
        <w:t xml:space="preserve"> </w:t>
      </w:r>
      <w:r w:rsidRPr="00601BB0">
        <w:rPr>
          <w:rFonts w:ascii="Arial" w:hAnsi="Arial" w:cs="Arial"/>
          <w:w w:val="105"/>
          <w:sz w:val="24"/>
          <w:szCs w:val="24"/>
        </w:rPr>
        <w:t>Temperature</w:t>
      </w:r>
      <w:r w:rsidRPr="00601BB0">
        <w:rPr>
          <w:rFonts w:ascii="Arial" w:hAnsi="Arial" w:cs="Arial"/>
          <w:spacing w:val="1"/>
          <w:w w:val="105"/>
          <w:sz w:val="24"/>
          <w:szCs w:val="24"/>
        </w:rPr>
        <w:t xml:space="preserve"> </w:t>
      </w:r>
      <w:r w:rsidRPr="00601BB0">
        <w:rPr>
          <w:rFonts w:ascii="Arial" w:hAnsi="Arial" w:cs="Arial"/>
          <w:w w:val="105"/>
          <w:sz w:val="24"/>
          <w:szCs w:val="24"/>
        </w:rPr>
        <w:t>Sensors</w:t>
      </w:r>
      <w:r w:rsidRPr="00601BB0">
        <w:rPr>
          <w:rFonts w:ascii="Arial" w:hAnsi="Arial" w:cs="Arial"/>
          <w:spacing w:val="1"/>
          <w:w w:val="105"/>
          <w:sz w:val="24"/>
          <w:szCs w:val="24"/>
        </w:rPr>
        <w:t xml:space="preserve"> </w:t>
      </w:r>
      <w:r w:rsidRPr="00601BB0">
        <w:rPr>
          <w:rFonts w:ascii="Arial" w:hAnsi="Arial" w:cs="Arial"/>
          <w:w w:val="105"/>
          <w:sz w:val="24"/>
          <w:szCs w:val="24"/>
        </w:rPr>
        <w:t>c)</w:t>
      </w:r>
      <w:r w:rsidRPr="00601BB0">
        <w:rPr>
          <w:rFonts w:ascii="Arial" w:hAnsi="Arial" w:cs="Arial"/>
          <w:spacing w:val="1"/>
          <w:w w:val="105"/>
          <w:sz w:val="24"/>
          <w:szCs w:val="24"/>
        </w:rPr>
        <w:t xml:space="preserve"> </w:t>
      </w:r>
      <w:r w:rsidRPr="00601BB0">
        <w:rPr>
          <w:rFonts w:ascii="Arial" w:hAnsi="Arial" w:cs="Arial"/>
          <w:w w:val="105"/>
          <w:sz w:val="24"/>
          <w:szCs w:val="24"/>
        </w:rPr>
        <w:t>Anemometer with required software and hardware for the integration with</w:t>
      </w:r>
      <w:r w:rsidRPr="00601BB0">
        <w:rPr>
          <w:rFonts w:ascii="Arial" w:hAnsi="Arial" w:cs="Arial"/>
          <w:spacing w:val="1"/>
          <w:w w:val="105"/>
          <w:sz w:val="24"/>
          <w:szCs w:val="24"/>
        </w:rPr>
        <w:t xml:space="preserve"> </w:t>
      </w:r>
      <w:r w:rsidRPr="00601BB0">
        <w:rPr>
          <w:rFonts w:ascii="Arial" w:hAnsi="Arial" w:cs="Arial"/>
          <w:w w:val="105"/>
          <w:sz w:val="24"/>
          <w:szCs w:val="24"/>
        </w:rPr>
        <w:t>SCADA,</w:t>
      </w:r>
      <w:r w:rsidRPr="00601BB0">
        <w:rPr>
          <w:rFonts w:ascii="Arial" w:hAnsi="Arial" w:cs="Arial"/>
          <w:spacing w:val="-5"/>
          <w:w w:val="105"/>
          <w:sz w:val="24"/>
          <w:szCs w:val="24"/>
        </w:rPr>
        <w:t xml:space="preserve"> </w:t>
      </w:r>
      <w:r w:rsidRPr="00601BB0">
        <w:rPr>
          <w:rFonts w:ascii="Arial" w:hAnsi="Arial" w:cs="Arial"/>
          <w:w w:val="105"/>
          <w:sz w:val="24"/>
          <w:szCs w:val="24"/>
        </w:rPr>
        <w:t>as</w:t>
      </w:r>
      <w:r w:rsidRPr="00601BB0">
        <w:rPr>
          <w:rFonts w:ascii="Arial" w:hAnsi="Arial" w:cs="Arial"/>
          <w:spacing w:val="-1"/>
          <w:w w:val="105"/>
          <w:sz w:val="24"/>
          <w:szCs w:val="24"/>
        </w:rPr>
        <w:t xml:space="preserve"> </w:t>
      </w:r>
      <w:r w:rsidRPr="00601BB0">
        <w:rPr>
          <w:rFonts w:ascii="Arial" w:hAnsi="Arial" w:cs="Arial"/>
          <w:w w:val="105"/>
          <w:sz w:val="24"/>
          <w:szCs w:val="24"/>
        </w:rPr>
        <w:t>per</w:t>
      </w:r>
      <w:r w:rsidRPr="00601BB0">
        <w:rPr>
          <w:rFonts w:ascii="Arial" w:hAnsi="Arial" w:cs="Arial"/>
          <w:spacing w:val="-3"/>
          <w:w w:val="105"/>
          <w:sz w:val="24"/>
          <w:szCs w:val="24"/>
        </w:rPr>
        <w:t xml:space="preserve"> </w:t>
      </w:r>
      <w:r w:rsidRPr="00601BB0">
        <w:rPr>
          <w:rFonts w:ascii="Arial" w:hAnsi="Arial" w:cs="Arial"/>
          <w:w w:val="105"/>
          <w:sz w:val="24"/>
          <w:szCs w:val="24"/>
        </w:rPr>
        <w:t>specification</w:t>
      </w:r>
      <w:r w:rsidRPr="00601BB0">
        <w:rPr>
          <w:rFonts w:ascii="Arial" w:hAnsi="Arial" w:cs="Arial"/>
          <w:spacing w:val="-5"/>
          <w:w w:val="105"/>
          <w:sz w:val="24"/>
          <w:szCs w:val="24"/>
        </w:rPr>
        <w:t xml:space="preserve"> </w:t>
      </w:r>
      <w:r w:rsidRPr="00601BB0">
        <w:rPr>
          <w:rFonts w:ascii="Arial" w:hAnsi="Arial" w:cs="Arial"/>
          <w:w w:val="105"/>
          <w:sz w:val="24"/>
          <w:szCs w:val="24"/>
        </w:rPr>
        <w:t>detailed</w:t>
      </w:r>
      <w:r w:rsidRPr="00601BB0">
        <w:rPr>
          <w:rFonts w:ascii="Arial" w:hAnsi="Arial" w:cs="Arial"/>
          <w:spacing w:val="-3"/>
          <w:w w:val="105"/>
          <w:sz w:val="24"/>
          <w:szCs w:val="24"/>
        </w:rPr>
        <w:t xml:space="preserve"> </w:t>
      </w:r>
      <w:r w:rsidRPr="00601BB0">
        <w:rPr>
          <w:rFonts w:ascii="Arial" w:hAnsi="Arial" w:cs="Arial"/>
          <w:w w:val="105"/>
          <w:sz w:val="24"/>
          <w:szCs w:val="24"/>
        </w:rPr>
        <w:t>below:</w:t>
      </w:r>
    </w:p>
    <w:p w14:paraId="2DBD1146" w14:textId="77777777" w:rsidR="002B5E2D" w:rsidRPr="00601BB0" w:rsidRDefault="002B5E2D" w:rsidP="00C35A9C">
      <w:pPr>
        <w:pStyle w:val="BodyText"/>
        <w:spacing w:before="154"/>
        <w:ind w:right="810"/>
        <w:rPr>
          <w:rFonts w:ascii="Arial" w:hAnsi="Arial" w:cs="Arial"/>
          <w:sz w:val="24"/>
          <w:szCs w:val="24"/>
        </w:rPr>
      </w:pPr>
      <w:r w:rsidRPr="00601BB0">
        <w:rPr>
          <w:rFonts w:ascii="Arial" w:hAnsi="Arial" w:cs="Arial"/>
          <w:w w:val="105"/>
          <w:sz w:val="24"/>
          <w:szCs w:val="24"/>
        </w:rPr>
        <w:t>Pyranometer</w:t>
      </w:r>
    </w:p>
    <w:p w14:paraId="494C7C1A" w14:textId="77777777" w:rsidR="002B5E2D" w:rsidRDefault="002B5E2D" w:rsidP="00C35A9C">
      <w:pPr>
        <w:pStyle w:val="BodyText"/>
        <w:spacing w:before="158" w:line="249" w:lineRule="auto"/>
        <w:ind w:right="810"/>
        <w:rPr>
          <w:rFonts w:ascii="Arial" w:hAnsi="Arial" w:cs="Arial"/>
          <w:w w:val="105"/>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Contractor</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provide</w:t>
      </w:r>
      <w:r w:rsidRPr="00601BB0">
        <w:rPr>
          <w:rFonts w:ascii="Arial" w:hAnsi="Arial" w:cs="Arial"/>
          <w:spacing w:val="1"/>
          <w:w w:val="105"/>
          <w:sz w:val="24"/>
          <w:szCs w:val="24"/>
        </w:rPr>
        <w:t xml:space="preserve"> </w:t>
      </w:r>
      <w:r w:rsidRPr="00601BB0">
        <w:rPr>
          <w:rFonts w:ascii="Arial" w:hAnsi="Arial" w:cs="Arial"/>
          <w:w w:val="105"/>
          <w:sz w:val="24"/>
          <w:szCs w:val="24"/>
        </w:rPr>
        <w:t>Class-A</w:t>
      </w:r>
      <w:r w:rsidRPr="00601BB0">
        <w:rPr>
          <w:rFonts w:ascii="Arial" w:hAnsi="Arial" w:cs="Arial"/>
          <w:spacing w:val="1"/>
          <w:w w:val="105"/>
          <w:sz w:val="24"/>
          <w:szCs w:val="24"/>
        </w:rPr>
        <w:t xml:space="preserve"> </w:t>
      </w:r>
      <w:r w:rsidRPr="00601BB0">
        <w:rPr>
          <w:rFonts w:ascii="Arial" w:hAnsi="Arial" w:cs="Arial"/>
          <w:w w:val="105"/>
          <w:sz w:val="24"/>
          <w:szCs w:val="24"/>
        </w:rPr>
        <w:t>pyranometers (ISO</w:t>
      </w:r>
      <w:r w:rsidRPr="00601BB0">
        <w:rPr>
          <w:rFonts w:ascii="Arial" w:hAnsi="Arial" w:cs="Arial"/>
          <w:spacing w:val="1"/>
          <w:w w:val="105"/>
          <w:sz w:val="24"/>
          <w:szCs w:val="24"/>
        </w:rPr>
        <w:t xml:space="preserve"> </w:t>
      </w:r>
      <w:r w:rsidRPr="00601BB0">
        <w:rPr>
          <w:rFonts w:ascii="Arial" w:hAnsi="Arial" w:cs="Arial"/>
          <w:w w:val="105"/>
          <w:sz w:val="24"/>
          <w:szCs w:val="24"/>
        </w:rPr>
        <w:t>9060)</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1"/>
          <w:w w:val="105"/>
          <w:sz w:val="24"/>
          <w:szCs w:val="24"/>
        </w:rPr>
        <w:t xml:space="preserve"> </w:t>
      </w:r>
      <w:r w:rsidRPr="00601BB0">
        <w:rPr>
          <w:rFonts w:ascii="Arial" w:hAnsi="Arial" w:cs="Arial"/>
          <w:w w:val="105"/>
          <w:sz w:val="24"/>
          <w:szCs w:val="24"/>
        </w:rPr>
        <w:t>the specifications as detailed below along with necessary accessories for measuring incidental solar</w:t>
      </w:r>
      <w:r w:rsidRPr="00601BB0">
        <w:rPr>
          <w:rFonts w:ascii="Arial" w:hAnsi="Arial" w:cs="Arial"/>
          <w:spacing w:val="-7"/>
          <w:w w:val="105"/>
          <w:sz w:val="24"/>
          <w:szCs w:val="24"/>
        </w:rPr>
        <w:t xml:space="preserve"> </w:t>
      </w:r>
      <w:r w:rsidRPr="00601BB0">
        <w:rPr>
          <w:rFonts w:ascii="Arial" w:hAnsi="Arial" w:cs="Arial"/>
          <w:w w:val="105"/>
          <w:sz w:val="24"/>
          <w:szCs w:val="24"/>
        </w:rPr>
        <w:t>radiation</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4"/>
          <w:w w:val="105"/>
          <w:sz w:val="24"/>
          <w:szCs w:val="24"/>
        </w:rPr>
        <w:t xml:space="preserve"> </w:t>
      </w:r>
      <w:r w:rsidRPr="00601BB0">
        <w:rPr>
          <w:rFonts w:ascii="Arial" w:hAnsi="Arial" w:cs="Arial"/>
          <w:w w:val="105"/>
          <w:sz w:val="24"/>
          <w:szCs w:val="24"/>
        </w:rPr>
        <w:t>horizontal</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inclined</w:t>
      </w:r>
      <w:r w:rsidRPr="00601BB0">
        <w:rPr>
          <w:rFonts w:ascii="Arial" w:hAnsi="Arial" w:cs="Arial"/>
          <w:spacing w:val="-7"/>
          <w:w w:val="105"/>
          <w:sz w:val="24"/>
          <w:szCs w:val="24"/>
        </w:rPr>
        <w:t xml:space="preserve"> </w:t>
      </w:r>
      <w:r w:rsidRPr="00601BB0">
        <w:rPr>
          <w:rFonts w:ascii="Arial" w:hAnsi="Arial" w:cs="Arial"/>
          <w:w w:val="105"/>
          <w:sz w:val="24"/>
          <w:szCs w:val="24"/>
        </w:rPr>
        <w:t>plane</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6"/>
          <w:w w:val="105"/>
          <w:sz w:val="24"/>
          <w:szCs w:val="24"/>
        </w:rPr>
        <w:t xml:space="preserve"> </w:t>
      </w:r>
      <w:r w:rsidRPr="00601BB0">
        <w:rPr>
          <w:rFonts w:ascii="Arial" w:hAnsi="Arial" w:cs="Arial"/>
          <w:w w:val="105"/>
          <w:sz w:val="24"/>
          <w:szCs w:val="24"/>
        </w:rPr>
        <w:t>array.</w:t>
      </w:r>
    </w:p>
    <w:p w14:paraId="7CA399AF" w14:textId="77777777" w:rsidR="00BC5652" w:rsidRDefault="00BC5652" w:rsidP="00C35A9C">
      <w:pPr>
        <w:pStyle w:val="BodyText"/>
        <w:spacing w:before="158" w:line="249" w:lineRule="auto"/>
        <w:ind w:right="810"/>
        <w:rPr>
          <w:rFonts w:ascii="Arial" w:hAnsi="Arial" w:cs="Arial"/>
          <w:w w:val="105"/>
          <w:sz w:val="24"/>
          <w:szCs w:val="24"/>
        </w:rPr>
      </w:pPr>
    </w:p>
    <w:p w14:paraId="17902B4D" w14:textId="77777777" w:rsidR="00BC5652" w:rsidRDefault="00BC5652" w:rsidP="00C35A9C">
      <w:pPr>
        <w:pStyle w:val="BodyText"/>
        <w:spacing w:before="158" w:line="249" w:lineRule="auto"/>
        <w:ind w:right="810"/>
        <w:rPr>
          <w:rFonts w:ascii="Arial" w:hAnsi="Arial" w:cs="Arial"/>
          <w:w w:val="105"/>
          <w:sz w:val="24"/>
          <w:szCs w:val="24"/>
        </w:rPr>
      </w:pPr>
    </w:p>
    <w:p w14:paraId="107ADE7F" w14:textId="77777777" w:rsidR="00BC5652" w:rsidRPr="00601BB0" w:rsidRDefault="00BC5652" w:rsidP="00C35A9C">
      <w:pPr>
        <w:pStyle w:val="BodyText"/>
        <w:spacing w:before="158" w:line="249" w:lineRule="auto"/>
        <w:ind w:right="810"/>
        <w:rPr>
          <w:rFonts w:ascii="Arial" w:hAnsi="Arial" w:cs="Arial"/>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93"/>
        <w:gridCol w:w="4882"/>
      </w:tblGrid>
      <w:tr w:rsidR="002B5E2D" w:rsidRPr="00601BB0" w14:paraId="11A85AE3" w14:textId="77777777" w:rsidTr="00BE5064">
        <w:trPr>
          <w:trHeight w:val="249"/>
        </w:trPr>
        <w:tc>
          <w:tcPr>
            <w:tcW w:w="3593" w:type="dxa"/>
          </w:tcPr>
          <w:p w14:paraId="750F41F7" w14:textId="77777777" w:rsidR="002B5E2D" w:rsidRPr="00601BB0" w:rsidRDefault="002B5E2D" w:rsidP="00BE5064">
            <w:pPr>
              <w:pStyle w:val="TableParagraph"/>
              <w:ind w:right="1240"/>
              <w:rPr>
                <w:rFonts w:ascii="Arial" w:hAnsi="Arial" w:cs="Arial"/>
                <w:b/>
                <w:sz w:val="24"/>
                <w:szCs w:val="24"/>
              </w:rPr>
            </w:pPr>
            <w:r w:rsidRPr="00601BB0">
              <w:rPr>
                <w:rFonts w:ascii="Arial" w:hAnsi="Arial" w:cs="Arial"/>
                <w:b/>
                <w:w w:val="105"/>
                <w:sz w:val="24"/>
                <w:szCs w:val="24"/>
              </w:rPr>
              <w:t>Parameter</w:t>
            </w:r>
          </w:p>
        </w:tc>
        <w:tc>
          <w:tcPr>
            <w:tcW w:w="4882" w:type="dxa"/>
          </w:tcPr>
          <w:p w14:paraId="656292D8" w14:textId="77777777" w:rsidR="002B5E2D" w:rsidRPr="00601BB0" w:rsidRDefault="002B5E2D" w:rsidP="00BE5064">
            <w:pPr>
              <w:pStyle w:val="TableParagraph"/>
              <w:ind w:right="1240"/>
              <w:rPr>
                <w:rFonts w:ascii="Arial" w:hAnsi="Arial" w:cs="Arial"/>
                <w:b/>
                <w:sz w:val="24"/>
                <w:szCs w:val="24"/>
              </w:rPr>
            </w:pPr>
            <w:r w:rsidRPr="00601BB0">
              <w:rPr>
                <w:rFonts w:ascii="Arial" w:hAnsi="Arial" w:cs="Arial"/>
                <w:b/>
                <w:w w:val="105"/>
                <w:sz w:val="24"/>
                <w:szCs w:val="24"/>
              </w:rPr>
              <w:t>Specification</w:t>
            </w:r>
          </w:p>
        </w:tc>
      </w:tr>
      <w:tr w:rsidR="002B5E2D" w:rsidRPr="00601BB0" w14:paraId="372801A7" w14:textId="77777777" w:rsidTr="00BE5064">
        <w:trPr>
          <w:trHeight w:val="251"/>
        </w:trPr>
        <w:tc>
          <w:tcPr>
            <w:tcW w:w="3593" w:type="dxa"/>
          </w:tcPr>
          <w:p w14:paraId="02B377F5"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Spectral</w:t>
            </w:r>
            <w:r w:rsidRPr="00601BB0">
              <w:rPr>
                <w:rFonts w:ascii="Arial" w:hAnsi="Arial" w:cs="Arial"/>
                <w:spacing w:val="-17"/>
                <w:w w:val="105"/>
                <w:sz w:val="24"/>
                <w:szCs w:val="24"/>
              </w:rPr>
              <w:t xml:space="preserve"> </w:t>
            </w:r>
            <w:r w:rsidRPr="00601BB0">
              <w:rPr>
                <w:rFonts w:ascii="Arial" w:hAnsi="Arial" w:cs="Arial"/>
                <w:w w:val="105"/>
                <w:sz w:val="24"/>
                <w:szCs w:val="24"/>
              </w:rPr>
              <w:t>Response</w:t>
            </w:r>
            <w:r w:rsidRPr="00601BB0">
              <w:rPr>
                <w:rFonts w:ascii="Arial" w:hAnsi="Arial" w:cs="Arial"/>
                <w:spacing w:val="-15"/>
                <w:w w:val="105"/>
                <w:sz w:val="24"/>
                <w:szCs w:val="24"/>
              </w:rPr>
              <w:t xml:space="preserve"> </w:t>
            </w:r>
            <w:r w:rsidRPr="00601BB0">
              <w:rPr>
                <w:rFonts w:ascii="Arial" w:hAnsi="Arial" w:cs="Arial"/>
                <w:w w:val="105"/>
                <w:sz w:val="24"/>
                <w:szCs w:val="24"/>
              </w:rPr>
              <w:t>(50%</w:t>
            </w:r>
            <w:r w:rsidRPr="00601BB0">
              <w:rPr>
                <w:rFonts w:ascii="Arial" w:hAnsi="Arial" w:cs="Arial"/>
                <w:spacing w:val="-17"/>
                <w:w w:val="105"/>
                <w:sz w:val="24"/>
                <w:szCs w:val="24"/>
              </w:rPr>
              <w:t xml:space="preserve"> </w:t>
            </w:r>
            <w:r w:rsidRPr="00601BB0">
              <w:rPr>
                <w:rFonts w:ascii="Arial" w:hAnsi="Arial" w:cs="Arial"/>
                <w:w w:val="105"/>
                <w:sz w:val="24"/>
                <w:szCs w:val="24"/>
              </w:rPr>
              <w:t>points)</w:t>
            </w:r>
          </w:p>
        </w:tc>
        <w:tc>
          <w:tcPr>
            <w:tcW w:w="4882" w:type="dxa"/>
          </w:tcPr>
          <w:p w14:paraId="3A0D9C0A"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0.31</w:t>
            </w:r>
            <w:r w:rsidRPr="00601BB0">
              <w:rPr>
                <w:rFonts w:ascii="Arial" w:hAnsi="Arial" w:cs="Arial"/>
                <w:spacing w:val="-9"/>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2.8</w:t>
            </w:r>
            <w:r w:rsidRPr="00601BB0">
              <w:rPr>
                <w:rFonts w:ascii="Arial" w:hAnsi="Arial" w:cs="Arial"/>
                <w:spacing w:val="-8"/>
                <w:w w:val="105"/>
                <w:sz w:val="24"/>
                <w:szCs w:val="24"/>
              </w:rPr>
              <w:t xml:space="preserve"> </w:t>
            </w:r>
            <w:r w:rsidRPr="00601BB0">
              <w:rPr>
                <w:rFonts w:ascii="Arial" w:hAnsi="Arial" w:cs="Arial"/>
                <w:w w:val="105"/>
                <w:sz w:val="24"/>
                <w:szCs w:val="24"/>
              </w:rPr>
              <w:t>micron</w:t>
            </w:r>
          </w:p>
        </w:tc>
      </w:tr>
      <w:tr w:rsidR="002B5E2D" w:rsidRPr="00601BB0" w14:paraId="7333E10E" w14:textId="77777777" w:rsidTr="00BE5064">
        <w:trPr>
          <w:trHeight w:val="249"/>
        </w:trPr>
        <w:tc>
          <w:tcPr>
            <w:tcW w:w="3593" w:type="dxa"/>
          </w:tcPr>
          <w:p w14:paraId="14D4423B"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spacing w:val="-1"/>
                <w:w w:val="105"/>
                <w:sz w:val="24"/>
                <w:szCs w:val="24"/>
              </w:rPr>
              <w:t>Operating</w:t>
            </w:r>
            <w:r w:rsidRPr="00601BB0">
              <w:rPr>
                <w:rFonts w:ascii="Arial" w:hAnsi="Arial" w:cs="Arial"/>
                <w:spacing w:val="-15"/>
                <w:w w:val="105"/>
                <w:sz w:val="24"/>
                <w:szCs w:val="24"/>
              </w:rPr>
              <w:t xml:space="preserve"> </w:t>
            </w:r>
            <w:r w:rsidRPr="00601BB0">
              <w:rPr>
                <w:rFonts w:ascii="Arial" w:hAnsi="Arial" w:cs="Arial"/>
                <w:w w:val="105"/>
                <w:sz w:val="24"/>
                <w:szCs w:val="24"/>
              </w:rPr>
              <w:t>temperature</w:t>
            </w:r>
            <w:r w:rsidRPr="00601BB0">
              <w:rPr>
                <w:rFonts w:ascii="Arial" w:hAnsi="Arial" w:cs="Arial"/>
                <w:spacing w:val="-18"/>
                <w:w w:val="105"/>
                <w:sz w:val="24"/>
                <w:szCs w:val="24"/>
              </w:rPr>
              <w:t xml:space="preserve"> </w:t>
            </w:r>
            <w:r w:rsidRPr="00601BB0">
              <w:rPr>
                <w:rFonts w:ascii="Arial" w:hAnsi="Arial" w:cs="Arial"/>
                <w:w w:val="105"/>
                <w:sz w:val="24"/>
                <w:szCs w:val="24"/>
              </w:rPr>
              <w:t>range</w:t>
            </w:r>
          </w:p>
        </w:tc>
        <w:tc>
          <w:tcPr>
            <w:tcW w:w="4882" w:type="dxa"/>
          </w:tcPr>
          <w:p w14:paraId="2DFD8DC1" w14:textId="77777777" w:rsidR="002B5E2D" w:rsidRPr="00601BB0" w:rsidRDefault="002B5E2D" w:rsidP="00BE5064">
            <w:pPr>
              <w:pStyle w:val="TableParagraph"/>
              <w:ind w:left="101" w:right="1240"/>
              <w:rPr>
                <w:rFonts w:ascii="Arial" w:hAnsi="Arial" w:cs="Arial"/>
                <w:sz w:val="24"/>
                <w:szCs w:val="24"/>
              </w:rPr>
            </w:pPr>
            <w:r w:rsidRPr="00601BB0">
              <w:rPr>
                <w:rFonts w:ascii="Arial" w:hAnsi="Arial" w:cs="Arial"/>
                <w:w w:val="105"/>
                <w:sz w:val="24"/>
                <w:szCs w:val="24"/>
              </w:rPr>
              <w:t>0°C</w:t>
            </w:r>
            <w:r w:rsidRPr="00601BB0">
              <w:rPr>
                <w:rFonts w:ascii="Arial" w:hAnsi="Arial" w:cs="Arial"/>
                <w:spacing w:val="-10"/>
                <w:w w:val="105"/>
                <w:sz w:val="24"/>
                <w:szCs w:val="24"/>
              </w:rPr>
              <w:t xml:space="preserve"> </w:t>
            </w:r>
            <w:r w:rsidRPr="00601BB0">
              <w:rPr>
                <w:rFonts w:ascii="Arial" w:hAnsi="Arial" w:cs="Arial"/>
                <w:w w:val="105"/>
                <w:sz w:val="24"/>
                <w:szCs w:val="24"/>
              </w:rPr>
              <w:t>to</w:t>
            </w:r>
            <w:r w:rsidRPr="00601BB0">
              <w:rPr>
                <w:rFonts w:ascii="Arial" w:hAnsi="Arial" w:cs="Arial"/>
                <w:spacing w:val="-9"/>
                <w:w w:val="105"/>
                <w:sz w:val="24"/>
                <w:szCs w:val="24"/>
              </w:rPr>
              <w:t xml:space="preserve"> </w:t>
            </w:r>
            <w:r w:rsidRPr="00601BB0">
              <w:rPr>
                <w:rFonts w:ascii="Arial" w:hAnsi="Arial" w:cs="Arial"/>
                <w:w w:val="105"/>
                <w:sz w:val="24"/>
                <w:szCs w:val="24"/>
              </w:rPr>
              <w:t>+80°C</w:t>
            </w:r>
          </w:p>
        </w:tc>
      </w:tr>
      <w:tr w:rsidR="002B5E2D" w:rsidRPr="00601BB0" w14:paraId="248DB556" w14:textId="77777777" w:rsidTr="00BE5064">
        <w:trPr>
          <w:trHeight w:val="251"/>
        </w:trPr>
        <w:tc>
          <w:tcPr>
            <w:tcW w:w="3593" w:type="dxa"/>
          </w:tcPr>
          <w:p w14:paraId="284DBBEA" w14:textId="77777777" w:rsidR="002B5E2D" w:rsidRPr="00601BB0" w:rsidRDefault="002B5E2D" w:rsidP="00BE5064">
            <w:pPr>
              <w:pStyle w:val="TableParagraph"/>
              <w:spacing w:before="10"/>
              <w:ind w:right="1240"/>
              <w:rPr>
                <w:rFonts w:ascii="Arial" w:hAnsi="Arial" w:cs="Arial"/>
                <w:sz w:val="24"/>
                <w:szCs w:val="24"/>
              </w:rPr>
            </w:pPr>
            <w:r w:rsidRPr="00601BB0">
              <w:rPr>
                <w:rFonts w:ascii="Arial" w:hAnsi="Arial" w:cs="Arial"/>
                <w:w w:val="105"/>
                <w:sz w:val="24"/>
                <w:szCs w:val="24"/>
              </w:rPr>
              <w:t>Ingress</w:t>
            </w:r>
            <w:r w:rsidRPr="00601BB0">
              <w:rPr>
                <w:rFonts w:ascii="Arial" w:hAnsi="Arial" w:cs="Arial"/>
                <w:spacing w:val="-19"/>
                <w:w w:val="105"/>
                <w:sz w:val="24"/>
                <w:szCs w:val="24"/>
              </w:rPr>
              <w:t xml:space="preserve"> </w:t>
            </w:r>
            <w:r w:rsidRPr="00601BB0">
              <w:rPr>
                <w:rFonts w:ascii="Arial" w:hAnsi="Arial" w:cs="Arial"/>
                <w:w w:val="105"/>
                <w:sz w:val="24"/>
                <w:szCs w:val="24"/>
              </w:rPr>
              <w:t>Protection</w:t>
            </w:r>
          </w:p>
        </w:tc>
        <w:tc>
          <w:tcPr>
            <w:tcW w:w="4882" w:type="dxa"/>
          </w:tcPr>
          <w:p w14:paraId="492ED427" w14:textId="77777777" w:rsidR="002B5E2D" w:rsidRPr="00601BB0" w:rsidRDefault="002B5E2D" w:rsidP="00BE5064">
            <w:pPr>
              <w:pStyle w:val="TableParagraph"/>
              <w:spacing w:before="10"/>
              <w:ind w:right="1240"/>
              <w:rPr>
                <w:rFonts w:ascii="Arial" w:hAnsi="Arial" w:cs="Arial"/>
                <w:sz w:val="24"/>
                <w:szCs w:val="24"/>
              </w:rPr>
            </w:pPr>
            <w:r w:rsidRPr="00601BB0">
              <w:rPr>
                <w:rFonts w:ascii="Arial" w:hAnsi="Arial" w:cs="Arial"/>
                <w:w w:val="105"/>
                <w:sz w:val="24"/>
                <w:szCs w:val="24"/>
              </w:rPr>
              <w:t>IP</w:t>
            </w:r>
            <w:r w:rsidRPr="00601BB0">
              <w:rPr>
                <w:rFonts w:ascii="Arial" w:hAnsi="Arial" w:cs="Arial"/>
                <w:spacing w:val="-7"/>
                <w:w w:val="105"/>
                <w:sz w:val="24"/>
                <w:szCs w:val="24"/>
              </w:rPr>
              <w:t xml:space="preserve"> </w:t>
            </w:r>
            <w:r w:rsidRPr="00601BB0">
              <w:rPr>
                <w:rFonts w:ascii="Arial" w:hAnsi="Arial" w:cs="Arial"/>
                <w:w w:val="105"/>
                <w:sz w:val="24"/>
                <w:szCs w:val="24"/>
              </w:rPr>
              <w:t>67</w:t>
            </w:r>
          </w:p>
        </w:tc>
      </w:tr>
      <w:tr w:rsidR="002B5E2D" w:rsidRPr="00601BB0" w14:paraId="411A87D1" w14:textId="77777777" w:rsidTr="00BE5064">
        <w:trPr>
          <w:trHeight w:val="251"/>
        </w:trPr>
        <w:tc>
          <w:tcPr>
            <w:tcW w:w="3593" w:type="dxa"/>
          </w:tcPr>
          <w:p w14:paraId="6B725D8F"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Resolution</w:t>
            </w:r>
          </w:p>
        </w:tc>
        <w:tc>
          <w:tcPr>
            <w:tcW w:w="4882" w:type="dxa"/>
          </w:tcPr>
          <w:p w14:paraId="1D7C356E"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Minimum</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3"/>
                <w:w w:val="105"/>
                <w:sz w:val="24"/>
                <w:szCs w:val="24"/>
              </w:rPr>
              <w:t xml:space="preserve"> </w:t>
            </w:r>
            <w:r w:rsidRPr="00601BB0">
              <w:rPr>
                <w:rFonts w:ascii="Arial" w:hAnsi="Arial" w:cs="Arial"/>
                <w:w w:val="105"/>
                <w:sz w:val="24"/>
                <w:szCs w:val="24"/>
              </w:rPr>
              <w:t>1W/m2</w:t>
            </w:r>
          </w:p>
        </w:tc>
      </w:tr>
      <w:tr w:rsidR="002B5E2D" w:rsidRPr="00601BB0" w14:paraId="34DAAD0D" w14:textId="77777777" w:rsidTr="00BE5064">
        <w:trPr>
          <w:trHeight w:val="249"/>
        </w:trPr>
        <w:tc>
          <w:tcPr>
            <w:tcW w:w="3593" w:type="dxa"/>
          </w:tcPr>
          <w:p w14:paraId="31D92203"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Output</w:t>
            </w:r>
          </w:p>
        </w:tc>
        <w:tc>
          <w:tcPr>
            <w:tcW w:w="4882" w:type="dxa"/>
          </w:tcPr>
          <w:p w14:paraId="71FA92B2"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4–20</w:t>
            </w:r>
            <w:r w:rsidRPr="00601BB0">
              <w:rPr>
                <w:rFonts w:ascii="Arial" w:hAnsi="Arial" w:cs="Arial"/>
                <w:spacing w:val="-17"/>
                <w:w w:val="105"/>
                <w:sz w:val="24"/>
                <w:szCs w:val="24"/>
              </w:rPr>
              <w:t xml:space="preserve"> </w:t>
            </w:r>
            <w:r w:rsidRPr="00601BB0">
              <w:rPr>
                <w:rFonts w:ascii="Arial" w:hAnsi="Arial" w:cs="Arial"/>
                <w:w w:val="105"/>
                <w:sz w:val="24"/>
                <w:szCs w:val="24"/>
              </w:rPr>
              <w:t>mA/RS485</w:t>
            </w:r>
          </w:p>
        </w:tc>
      </w:tr>
    </w:tbl>
    <w:p w14:paraId="442DA543" w14:textId="77777777" w:rsidR="002B5E2D" w:rsidRPr="00601BB0" w:rsidRDefault="002B5E2D" w:rsidP="00C35A9C">
      <w:pPr>
        <w:pStyle w:val="BodyText"/>
        <w:spacing w:before="183" w:line="249" w:lineRule="auto"/>
        <w:ind w:right="630"/>
        <w:rPr>
          <w:rFonts w:ascii="Arial" w:hAnsi="Arial" w:cs="Arial"/>
          <w:sz w:val="24"/>
          <w:szCs w:val="24"/>
        </w:rPr>
      </w:pPr>
      <w:r w:rsidRPr="00601BB0">
        <w:rPr>
          <w:rFonts w:ascii="Arial" w:hAnsi="Arial" w:cs="Arial"/>
          <w:w w:val="105"/>
          <w:sz w:val="24"/>
          <w:szCs w:val="24"/>
        </w:rPr>
        <w:t>Calibration certificate with calibration traceability to World Radiation Reference</w:t>
      </w:r>
      <w:r w:rsidRPr="00601BB0">
        <w:rPr>
          <w:rFonts w:ascii="Arial" w:hAnsi="Arial" w:cs="Arial"/>
          <w:spacing w:val="1"/>
          <w:w w:val="105"/>
          <w:sz w:val="24"/>
          <w:szCs w:val="24"/>
        </w:rPr>
        <w:t xml:space="preserve"> </w:t>
      </w:r>
      <w:r w:rsidRPr="00601BB0">
        <w:rPr>
          <w:rFonts w:ascii="Arial" w:hAnsi="Arial" w:cs="Arial"/>
          <w:w w:val="105"/>
          <w:sz w:val="24"/>
          <w:szCs w:val="24"/>
        </w:rPr>
        <w:t>(WRR)</w:t>
      </w:r>
      <w:r w:rsidRPr="00601BB0">
        <w:rPr>
          <w:rFonts w:ascii="Arial" w:hAnsi="Arial" w:cs="Arial"/>
          <w:spacing w:val="-5"/>
          <w:w w:val="105"/>
          <w:sz w:val="24"/>
          <w:szCs w:val="24"/>
        </w:rPr>
        <w:t xml:space="preserve"> </w:t>
      </w:r>
      <w:r w:rsidRPr="00601BB0">
        <w:rPr>
          <w:rFonts w:ascii="Arial" w:hAnsi="Arial" w:cs="Arial"/>
          <w:w w:val="105"/>
          <w:sz w:val="24"/>
          <w:szCs w:val="24"/>
        </w:rPr>
        <w:t>or</w:t>
      </w:r>
      <w:r w:rsidRPr="00601BB0">
        <w:rPr>
          <w:rFonts w:ascii="Arial" w:hAnsi="Arial" w:cs="Arial"/>
          <w:spacing w:val="-7"/>
          <w:w w:val="105"/>
          <w:sz w:val="24"/>
          <w:szCs w:val="24"/>
        </w:rPr>
        <w:t xml:space="preserve"> </w:t>
      </w:r>
      <w:r w:rsidRPr="00601BB0">
        <w:rPr>
          <w:rFonts w:ascii="Arial" w:hAnsi="Arial" w:cs="Arial"/>
          <w:w w:val="105"/>
          <w:sz w:val="24"/>
          <w:szCs w:val="24"/>
        </w:rPr>
        <w:t>World</w:t>
      </w:r>
      <w:r w:rsidRPr="00601BB0">
        <w:rPr>
          <w:rFonts w:ascii="Arial" w:hAnsi="Arial" w:cs="Arial"/>
          <w:spacing w:val="-9"/>
          <w:w w:val="105"/>
          <w:sz w:val="24"/>
          <w:szCs w:val="24"/>
        </w:rPr>
        <w:t xml:space="preserve"> </w:t>
      </w:r>
      <w:r w:rsidRPr="00601BB0">
        <w:rPr>
          <w:rFonts w:ascii="Arial" w:hAnsi="Arial" w:cs="Arial"/>
          <w:w w:val="105"/>
          <w:sz w:val="24"/>
          <w:szCs w:val="24"/>
        </w:rPr>
        <w:t>Radiation</w:t>
      </w:r>
      <w:r w:rsidRPr="00601BB0">
        <w:rPr>
          <w:rFonts w:ascii="Arial" w:hAnsi="Arial" w:cs="Arial"/>
          <w:spacing w:val="-9"/>
          <w:w w:val="105"/>
          <w:sz w:val="24"/>
          <w:szCs w:val="24"/>
        </w:rPr>
        <w:t xml:space="preserve"> </w:t>
      </w:r>
      <w:r w:rsidRPr="00601BB0">
        <w:rPr>
          <w:rFonts w:ascii="Arial" w:hAnsi="Arial" w:cs="Arial"/>
          <w:w w:val="105"/>
          <w:sz w:val="24"/>
          <w:szCs w:val="24"/>
        </w:rPr>
        <w:t>Centre</w:t>
      </w:r>
      <w:r w:rsidRPr="00601BB0">
        <w:rPr>
          <w:rFonts w:ascii="Arial" w:hAnsi="Arial" w:cs="Arial"/>
          <w:spacing w:val="-6"/>
          <w:w w:val="105"/>
          <w:sz w:val="24"/>
          <w:szCs w:val="24"/>
        </w:rPr>
        <w:t xml:space="preserve"> </w:t>
      </w:r>
      <w:r w:rsidRPr="00601BB0">
        <w:rPr>
          <w:rFonts w:ascii="Arial" w:hAnsi="Arial" w:cs="Arial"/>
          <w:w w:val="105"/>
          <w:sz w:val="24"/>
          <w:szCs w:val="24"/>
        </w:rPr>
        <w:t>(WRC)</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8"/>
          <w:w w:val="105"/>
          <w:sz w:val="24"/>
          <w:szCs w:val="24"/>
        </w:rPr>
        <w:t xml:space="preserve"> </w:t>
      </w:r>
      <w:r w:rsidRPr="00601BB0">
        <w:rPr>
          <w:rFonts w:ascii="Arial" w:hAnsi="Arial" w:cs="Arial"/>
          <w:w w:val="105"/>
          <w:sz w:val="24"/>
          <w:szCs w:val="24"/>
        </w:rPr>
        <w:t>furnished</w:t>
      </w:r>
      <w:r w:rsidRPr="00601BB0">
        <w:rPr>
          <w:rFonts w:ascii="Arial" w:hAnsi="Arial" w:cs="Arial"/>
          <w:spacing w:val="-9"/>
          <w:w w:val="105"/>
          <w:sz w:val="24"/>
          <w:szCs w:val="24"/>
        </w:rPr>
        <w:t xml:space="preserve"> </w:t>
      </w:r>
      <w:r w:rsidRPr="00601BB0">
        <w:rPr>
          <w:rFonts w:ascii="Arial" w:hAnsi="Arial" w:cs="Arial"/>
          <w:w w:val="105"/>
          <w:sz w:val="24"/>
          <w:szCs w:val="24"/>
        </w:rPr>
        <w:t>in</w:t>
      </w:r>
      <w:r w:rsidRPr="00601BB0">
        <w:rPr>
          <w:rFonts w:ascii="Arial" w:hAnsi="Arial" w:cs="Arial"/>
          <w:spacing w:val="-11"/>
          <w:w w:val="105"/>
          <w:sz w:val="24"/>
          <w:szCs w:val="24"/>
        </w:rPr>
        <w:t xml:space="preserve"> </w:t>
      </w:r>
      <w:r w:rsidRPr="00601BB0">
        <w:rPr>
          <w:rFonts w:ascii="Arial" w:hAnsi="Arial" w:cs="Arial"/>
          <w:w w:val="105"/>
          <w:sz w:val="24"/>
          <w:szCs w:val="24"/>
        </w:rPr>
        <w:t>this</w:t>
      </w:r>
      <w:r w:rsidRPr="00601BB0">
        <w:rPr>
          <w:rFonts w:ascii="Arial" w:hAnsi="Arial" w:cs="Arial"/>
          <w:spacing w:val="-6"/>
          <w:w w:val="105"/>
          <w:sz w:val="24"/>
          <w:szCs w:val="24"/>
        </w:rPr>
        <w:t xml:space="preserve"> </w:t>
      </w:r>
      <w:r w:rsidRPr="00601BB0">
        <w:rPr>
          <w:rFonts w:ascii="Arial" w:hAnsi="Arial" w:cs="Arial"/>
          <w:w w:val="105"/>
          <w:sz w:val="24"/>
          <w:szCs w:val="24"/>
        </w:rPr>
        <w:t>regard.</w:t>
      </w:r>
    </w:p>
    <w:p w14:paraId="2629D781" w14:textId="77777777" w:rsidR="002B5E2D" w:rsidRPr="00601BB0" w:rsidRDefault="002B5E2D" w:rsidP="00C35A9C">
      <w:pPr>
        <w:pStyle w:val="BodyText"/>
        <w:spacing w:before="149"/>
        <w:ind w:right="630"/>
        <w:rPr>
          <w:rFonts w:ascii="Arial" w:hAnsi="Arial" w:cs="Arial"/>
          <w:sz w:val="24"/>
          <w:szCs w:val="24"/>
        </w:rPr>
      </w:pPr>
      <w:r w:rsidRPr="00601BB0">
        <w:rPr>
          <w:rFonts w:ascii="Arial" w:hAnsi="Arial" w:cs="Arial"/>
          <w:spacing w:val="-1"/>
          <w:w w:val="105"/>
          <w:sz w:val="24"/>
          <w:szCs w:val="24"/>
        </w:rPr>
        <w:t>Temperature</w:t>
      </w:r>
      <w:r w:rsidRPr="00601BB0">
        <w:rPr>
          <w:rFonts w:ascii="Arial" w:hAnsi="Arial" w:cs="Arial"/>
          <w:spacing w:val="-17"/>
          <w:w w:val="105"/>
          <w:sz w:val="24"/>
          <w:szCs w:val="24"/>
        </w:rPr>
        <w:t xml:space="preserve"> </w:t>
      </w:r>
      <w:r w:rsidRPr="00601BB0">
        <w:rPr>
          <w:rFonts w:ascii="Arial" w:hAnsi="Arial" w:cs="Arial"/>
          <w:w w:val="105"/>
          <w:sz w:val="24"/>
          <w:szCs w:val="24"/>
        </w:rPr>
        <w:t>Sensor</w:t>
      </w:r>
    </w:p>
    <w:p w14:paraId="2E3D3360" w14:textId="77777777" w:rsidR="002B5E2D" w:rsidRPr="00601BB0" w:rsidRDefault="002B5E2D" w:rsidP="00C35A9C">
      <w:pPr>
        <w:pStyle w:val="BodyText"/>
        <w:spacing w:before="158" w:line="247" w:lineRule="auto"/>
        <w:ind w:right="630"/>
        <w:rPr>
          <w:rFonts w:ascii="Arial" w:hAnsi="Arial" w:cs="Arial"/>
          <w:sz w:val="24"/>
          <w:szCs w:val="24"/>
        </w:rPr>
      </w:pPr>
      <w:r w:rsidRPr="00601BB0">
        <w:rPr>
          <w:rFonts w:ascii="Arial" w:hAnsi="Arial" w:cs="Arial"/>
          <w:w w:val="105"/>
          <w:sz w:val="24"/>
          <w:szCs w:val="24"/>
        </w:rPr>
        <w:t>The Contractor shall provide minimum three numbers temperature sensors (1</w:t>
      </w:r>
      <w:r w:rsidRPr="00601BB0">
        <w:rPr>
          <w:rFonts w:ascii="Arial" w:hAnsi="Arial" w:cs="Arial"/>
          <w:spacing w:val="1"/>
          <w:w w:val="105"/>
          <w:sz w:val="24"/>
          <w:szCs w:val="24"/>
        </w:rPr>
        <w:t xml:space="preserve"> </w:t>
      </w:r>
      <w:r w:rsidRPr="00601BB0">
        <w:rPr>
          <w:rFonts w:ascii="Arial" w:hAnsi="Arial" w:cs="Arial"/>
          <w:w w:val="105"/>
          <w:sz w:val="24"/>
          <w:szCs w:val="24"/>
        </w:rPr>
        <w:t>(one)</w:t>
      </w:r>
      <w:r w:rsidRPr="00601BB0">
        <w:rPr>
          <w:rFonts w:ascii="Arial" w:hAnsi="Arial" w:cs="Arial"/>
          <w:spacing w:val="-8"/>
          <w:w w:val="105"/>
          <w:sz w:val="24"/>
          <w:szCs w:val="24"/>
        </w:rPr>
        <w:t xml:space="preserve"> </w:t>
      </w:r>
      <w:r w:rsidRPr="00601BB0">
        <w:rPr>
          <w:rFonts w:ascii="Arial" w:hAnsi="Arial" w:cs="Arial"/>
          <w:w w:val="105"/>
          <w:sz w:val="24"/>
          <w:szCs w:val="24"/>
        </w:rPr>
        <w:t>for</w:t>
      </w:r>
      <w:r w:rsidRPr="00601BB0">
        <w:rPr>
          <w:rFonts w:ascii="Arial" w:hAnsi="Arial" w:cs="Arial"/>
          <w:spacing w:val="-9"/>
          <w:w w:val="105"/>
          <w:sz w:val="24"/>
          <w:szCs w:val="24"/>
        </w:rPr>
        <w:t xml:space="preserve"> </w:t>
      </w:r>
      <w:r w:rsidRPr="00601BB0">
        <w:rPr>
          <w:rFonts w:ascii="Arial" w:hAnsi="Arial" w:cs="Arial"/>
          <w:w w:val="105"/>
          <w:sz w:val="24"/>
          <w:szCs w:val="24"/>
        </w:rPr>
        <w:t>ambient</w:t>
      </w:r>
      <w:r w:rsidRPr="00601BB0">
        <w:rPr>
          <w:rFonts w:ascii="Arial" w:hAnsi="Arial" w:cs="Arial"/>
          <w:spacing w:val="-7"/>
          <w:w w:val="105"/>
          <w:sz w:val="24"/>
          <w:szCs w:val="24"/>
        </w:rPr>
        <w:t xml:space="preserve"> </w:t>
      </w:r>
      <w:r w:rsidRPr="00601BB0">
        <w:rPr>
          <w:rFonts w:ascii="Arial" w:hAnsi="Arial" w:cs="Arial"/>
          <w:w w:val="105"/>
          <w:sz w:val="24"/>
          <w:szCs w:val="24"/>
        </w:rPr>
        <w:t>temperature</w:t>
      </w:r>
      <w:r w:rsidRPr="00601BB0">
        <w:rPr>
          <w:rFonts w:ascii="Arial" w:hAnsi="Arial" w:cs="Arial"/>
          <w:spacing w:val="-8"/>
          <w:w w:val="105"/>
          <w:sz w:val="24"/>
          <w:szCs w:val="24"/>
        </w:rPr>
        <w:t xml:space="preserve"> </w:t>
      </w:r>
      <w:r w:rsidRPr="00601BB0">
        <w:rPr>
          <w:rFonts w:ascii="Arial" w:hAnsi="Arial" w:cs="Arial"/>
          <w:w w:val="105"/>
          <w:sz w:val="24"/>
          <w:szCs w:val="24"/>
        </w:rPr>
        <w:t>measurement</w:t>
      </w:r>
      <w:r w:rsidRPr="00601BB0">
        <w:rPr>
          <w:rFonts w:ascii="Arial" w:hAnsi="Arial" w:cs="Arial"/>
          <w:spacing w:val="-5"/>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shielding</w:t>
      </w:r>
      <w:r w:rsidRPr="00601BB0">
        <w:rPr>
          <w:rFonts w:ascii="Arial" w:hAnsi="Arial" w:cs="Arial"/>
          <w:spacing w:val="-9"/>
          <w:w w:val="105"/>
          <w:sz w:val="24"/>
          <w:szCs w:val="24"/>
        </w:rPr>
        <w:t xml:space="preserve"> </w:t>
      </w:r>
      <w:r w:rsidRPr="00601BB0">
        <w:rPr>
          <w:rFonts w:ascii="Arial" w:hAnsi="Arial" w:cs="Arial"/>
          <w:w w:val="105"/>
          <w:sz w:val="24"/>
          <w:szCs w:val="24"/>
        </w:rPr>
        <w:t>case</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2</w:t>
      </w:r>
      <w:r w:rsidRPr="00601BB0">
        <w:rPr>
          <w:rFonts w:ascii="Arial" w:hAnsi="Arial" w:cs="Arial"/>
          <w:spacing w:val="-7"/>
          <w:w w:val="105"/>
          <w:sz w:val="24"/>
          <w:szCs w:val="24"/>
        </w:rPr>
        <w:t xml:space="preserve"> </w:t>
      </w:r>
      <w:r w:rsidRPr="00601BB0">
        <w:rPr>
          <w:rFonts w:ascii="Arial" w:hAnsi="Arial" w:cs="Arial"/>
          <w:w w:val="105"/>
          <w:sz w:val="24"/>
          <w:szCs w:val="24"/>
        </w:rPr>
        <w:t>(two)</w:t>
      </w:r>
      <w:r w:rsidRPr="00601BB0">
        <w:rPr>
          <w:rFonts w:ascii="Arial" w:hAnsi="Arial" w:cs="Arial"/>
          <w:spacing w:val="-10"/>
          <w:w w:val="105"/>
          <w:sz w:val="24"/>
          <w:szCs w:val="24"/>
        </w:rPr>
        <w:t xml:space="preserve"> </w:t>
      </w:r>
      <w:r w:rsidRPr="00601BB0">
        <w:rPr>
          <w:rFonts w:ascii="Arial" w:hAnsi="Arial" w:cs="Arial"/>
          <w:w w:val="105"/>
          <w:sz w:val="24"/>
          <w:szCs w:val="24"/>
        </w:rPr>
        <w:t>for</w:t>
      </w:r>
      <w:r w:rsidRPr="00601BB0">
        <w:rPr>
          <w:rFonts w:ascii="Arial" w:hAnsi="Arial" w:cs="Arial"/>
          <w:spacing w:val="-71"/>
          <w:w w:val="105"/>
          <w:sz w:val="24"/>
          <w:szCs w:val="24"/>
        </w:rPr>
        <w:t xml:space="preserve"> </w:t>
      </w:r>
      <w:r w:rsidRPr="00601BB0">
        <w:rPr>
          <w:rFonts w:ascii="Arial" w:hAnsi="Arial" w:cs="Arial"/>
          <w:w w:val="105"/>
          <w:sz w:val="24"/>
          <w:szCs w:val="24"/>
        </w:rPr>
        <w:t>module temperature measurement). The temperature sensor shall be RTD/</w:t>
      </w:r>
      <w:r w:rsidRPr="00601BB0">
        <w:rPr>
          <w:rFonts w:ascii="Arial" w:hAnsi="Arial" w:cs="Arial"/>
          <w:spacing w:val="1"/>
          <w:w w:val="105"/>
          <w:sz w:val="24"/>
          <w:szCs w:val="24"/>
        </w:rPr>
        <w:t xml:space="preserve"> </w:t>
      </w:r>
      <w:r w:rsidRPr="00601BB0">
        <w:rPr>
          <w:rFonts w:ascii="Arial" w:hAnsi="Arial" w:cs="Arial"/>
          <w:w w:val="105"/>
          <w:sz w:val="24"/>
          <w:szCs w:val="24"/>
        </w:rPr>
        <w:t>Semiconductor</w:t>
      </w:r>
      <w:r w:rsidRPr="00601BB0">
        <w:rPr>
          <w:rFonts w:ascii="Arial" w:hAnsi="Arial" w:cs="Arial"/>
          <w:spacing w:val="-4"/>
          <w:w w:val="105"/>
          <w:sz w:val="24"/>
          <w:szCs w:val="24"/>
        </w:rPr>
        <w:t xml:space="preserve"> </w:t>
      </w:r>
      <w:r w:rsidRPr="00601BB0">
        <w:rPr>
          <w:rFonts w:ascii="Arial" w:hAnsi="Arial" w:cs="Arial"/>
          <w:w w:val="105"/>
          <w:sz w:val="24"/>
          <w:szCs w:val="24"/>
        </w:rPr>
        <w:t>type</w:t>
      </w:r>
      <w:r w:rsidRPr="00601BB0">
        <w:rPr>
          <w:rFonts w:ascii="Arial" w:hAnsi="Arial" w:cs="Arial"/>
          <w:spacing w:val="-2"/>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range</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0°C</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80°C.</w:t>
      </w:r>
    </w:p>
    <w:p w14:paraId="7CE8B699" w14:textId="77777777" w:rsidR="002B5E2D" w:rsidRPr="00601BB0" w:rsidRDefault="002B5E2D" w:rsidP="00C35A9C">
      <w:pPr>
        <w:pStyle w:val="BodyText"/>
        <w:spacing w:before="153" w:line="247" w:lineRule="auto"/>
        <w:ind w:right="630"/>
        <w:rPr>
          <w:rFonts w:ascii="Arial" w:hAnsi="Arial" w:cs="Arial"/>
          <w:sz w:val="24"/>
          <w:szCs w:val="24"/>
        </w:rPr>
      </w:pPr>
      <w:r w:rsidRPr="00601BB0">
        <w:rPr>
          <w:rFonts w:ascii="Arial" w:hAnsi="Arial" w:cs="Arial"/>
          <w:w w:val="105"/>
          <w:sz w:val="24"/>
          <w:szCs w:val="24"/>
        </w:rPr>
        <w:t>Anemometer: 1 number ultrasonic wind sensor for measurement &amp; detection of</w:t>
      </w:r>
      <w:r w:rsidRPr="00601BB0">
        <w:rPr>
          <w:rFonts w:ascii="Arial" w:hAnsi="Arial" w:cs="Arial"/>
          <w:spacing w:val="-71"/>
          <w:w w:val="105"/>
          <w:sz w:val="24"/>
          <w:szCs w:val="24"/>
        </w:rPr>
        <w:t xml:space="preserve"> </w:t>
      </w:r>
      <w:r w:rsidRPr="00601BB0">
        <w:rPr>
          <w:rFonts w:ascii="Arial" w:hAnsi="Arial" w:cs="Arial"/>
          <w:w w:val="105"/>
          <w:sz w:val="24"/>
          <w:szCs w:val="24"/>
        </w:rPr>
        <w:t>wind</w:t>
      </w:r>
      <w:r w:rsidRPr="00601BB0">
        <w:rPr>
          <w:rFonts w:ascii="Arial" w:hAnsi="Arial" w:cs="Arial"/>
          <w:spacing w:val="-3"/>
          <w:w w:val="105"/>
          <w:sz w:val="24"/>
          <w:szCs w:val="24"/>
        </w:rPr>
        <w:t xml:space="preserve"> </w:t>
      </w:r>
      <w:r w:rsidRPr="00601BB0">
        <w:rPr>
          <w:rFonts w:ascii="Arial" w:hAnsi="Arial" w:cs="Arial"/>
          <w:w w:val="105"/>
          <w:sz w:val="24"/>
          <w:szCs w:val="24"/>
        </w:rPr>
        <w:t>speed</w:t>
      </w:r>
      <w:r w:rsidRPr="00601BB0">
        <w:rPr>
          <w:rFonts w:ascii="Arial" w:hAnsi="Arial" w:cs="Arial"/>
          <w:spacing w:val="-2"/>
          <w:w w:val="105"/>
          <w:sz w:val="24"/>
          <w:szCs w:val="24"/>
        </w:rPr>
        <w:t xml:space="preserve"> </w:t>
      </w:r>
      <w:r w:rsidRPr="00601BB0">
        <w:rPr>
          <w:rFonts w:ascii="Arial" w:hAnsi="Arial" w:cs="Arial"/>
          <w:w w:val="105"/>
          <w:sz w:val="24"/>
          <w:szCs w:val="24"/>
        </w:rPr>
        <w:t>and direction.</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790"/>
        <w:gridCol w:w="3819"/>
      </w:tblGrid>
      <w:tr w:rsidR="002B5E2D" w:rsidRPr="00601BB0" w14:paraId="21CDE892" w14:textId="77777777" w:rsidTr="00BE5064">
        <w:trPr>
          <w:trHeight w:val="252"/>
        </w:trPr>
        <w:tc>
          <w:tcPr>
            <w:tcW w:w="4790" w:type="dxa"/>
          </w:tcPr>
          <w:p w14:paraId="777AEFC3" w14:textId="77777777" w:rsidR="002B5E2D" w:rsidRPr="00601BB0" w:rsidRDefault="002B5E2D" w:rsidP="00BE5064">
            <w:pPr>
              <w:pStyle w:val="TableParagraph"/>
              <w:spacing w:before="8" w:line="224" w:lineRule="exact"/>
              <w:ind w:right="1240"/>
              <w:rPr>
                <w:rFonts w:ascii="Arial" w:hAnsi="Arial" w:cs="Arial"/>
                <w:b/>
                <w:sz w:val="24"/>
                <w:szCs w:val="24"/>
              </w:rPr>
            </w:pPr>
            <w:r w:rsidRPr="00601BB0">
              <w:rPr>
                <w:rFonts w:ascii="Arial" w:hAnsi="Arial" w:cs="Arial"/>
                <w:b/>
                <w:w w:val="105"/>
                <w:sz w:val="24"/>
                <w:szCs w:val="24"/>
              </w:rPr>
              <w:t>Parameter</w:t>
            </w:r>
          </w:p>
        </w:tc>
        <w:tc>
          <w:tcPr>
            <w:tcW w:w="3819" w:type="dxa"/>
          </w:tcPr>
          <w:p w14:paraId="424D1290" w14:textId="77777777" w:rsidR="002B5E2D" w:rsidRPr="00601BB0" w:rsidRDefault="002B5E2D" w:rsidP="00BE5064">
            <w:pPr>
              <w:pStyle w:val="TableParagraph"/>
              <w:spacing w:before="8" w:line="224" w:lineRule="exact"/>
              <w:ind w:left="103" w:right="1240"/>
              <w:rPr>
                <w:rFonts w:ascii="Arial" w:hAnsi="Arial" w:cs="Arial"/>
                <w:b/>
                <w:sz w:val="24"/>
                <w:szCs w:val="24"/>
              </w:rPr>
            </w:pPr>
            <w:r w:rsidRPr="00601BB0">
              <w:rPr>
                <w:rFonts w:ascii="Arial" w:hAnsi="Arial" w:cs="Arial"/>
                <w:b/>
                <w:w w:val="105"/>
                <w:sz w:val="24"/>
                <w:szCs w:val="24"/>
              </w:rPr>
              <w:t>Specification</w:t>
            </w:r>
          </w:p>
        </w:tc>
      </w:tr>
      <w:tr w:rsidR="002B5E2D" w:rsidRPr="00601BB0" w14:paraId="17356244" w14:textId="77777777" w:rsidTr="00BE5064">
        <w:trPr>
          <w:trHeight w:val="501"/>
        </w:trPr>
        <w:tc>
          <w:tcPr>
            <w:tcW w:w="4790" w:type="dxa"/>
          </w:tcPr>
          <w:p w14:paraId="735FDCBD"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w w:val="105"/>
                <w:sz w:val="24"/>
                <w:szCs w:val="24"/>
              </w:rPr>
              <w:t>Velocity</w:t>
            </w:r>
            <w:r w:rsidRPr="00601BB0">
              <w:rPr>
                <w:rFonts w:ascii="Arial" w:hAnsi="Arial" w:cs="Arial"/>
                <w:spacing w:val="-15"/>
                <w:w w:val="105"/>
                <w:sz w:val="24"/>
                <w:szCs w:val="24"/>
              </w:rPr>
              <w:t xml:space="preserve"> </w:t>
            </w:r>
            <w:r w:rsidRPr="00601BB0">
              <w:rPr>
                <w:rFonts w:ascii="Arial" w:hAnsi="Arial" w:cs="Arial"/>
                <w:w w:val="105"/>
                <w:sz w:val="24"/>
                <w:szCs w:val="24"/>
              </w:rPr>
              <w:t>range</w:t>
            </w:r>
            <w:r w:rsidRPr="00601BB0">
              <w:rPr>
                <w:rFonts w:ascii="Arial" w:hAnsi="Arial" w:cs="Arial"/>
                <w:spacing w:val="-11"/>
                <w:w w:val="105"/>
                <w:sz w:val="24"/>
                <w:szCs w:val="24"/>
              </w:rPr>
              <w:t xml:space="preserve"> </w:t>
            </w:r>
            <w:r w:rsidRPr="00601BB0">
              <w:rPr>
                <w:rFonts w:ascii="Arial" w:hAnsi="Arial" w:cs="Arial"/>
                <w:w w:val="105"/>
                <w:sz w:val="24"/>
                <w:szCs w:val="24"/>
              </w:rPr>
              <w:t>with</w:t>
            </w:r>
            <w:r w:rsidRPr="00601BB0">
              <w:rPr>
                <w:rFonts w:ascii="Arial" w:hAnsi="Arial" w:cs="Arial"/>
                <w:spacing w:val="-14"/>
                <w:w w:val="105"/>
                <w:sz w:val="24"/>
                <w:szCs w:val="24"/>
              </w:rPr>
              <w:t xml:space="preserve"> </w:t>
            </w:r>
            <w:r w:rsidRPr="00601BB0">
              <w:rPr>
                <w:rFonts w:ascii="Arial" w:hAnsi="Arial" w:cs="Arial"/>
                <w:w w:val="105"/>
                <w:sz w:val="24"/>
                <w:szCs w:val="24"/>
              </w:rPr>
              <w:t>accuracy</w:t>
            </w:r>
            <w:r w:rsidRPr="00601BB0">
              <w:rPr>
                <w:rFonts w:ascii="Arial" w:hAnsi="Arial" w:cs="Arial"/>
                <w:spacing w:val="-13"/>
                <w:w w:val="105"/>
                <w:sz w:val="24"/>
                <w:szCs w:val="24"/>
              </w:rPr>
              <w:t xml:space="preserve"> </w:t>
            </w:r>
            <w:r w:rsidRPr="00601BB0">
              <w:rPr>
                <w:rFonts w:ascii="Arial" w:hAnsi="Arial" w:cs="Arial"/>
                <w:w w:val="105"/>
                <w:sz w:val="24"/>
                <w:szCs w:val="24"/>
              </w:rPr>
              <w:t>limit</w:t>
            </w:r>
          </w:p>
        </w:tc>
        <w:tc>
          <w:tcPr>
            <w:tcW w:w="3819" w:type="dxa"/>
          </w:tcPr>
          <w:p w14:paraId="3FA4253D" w14:textId="77777777" w:rsidR="002B5E2D" w:rsidRPr="00601BB0" w:rsidRDefault="002B5E2D" w:rsidP="00BE5064">
            <w:pPr>
              <w:pStyle w:val="TableParagraph"/>
              <w:spacing w:before="0" w:line="250" w:lineRule="atLeast"/>
              <w:ind w:left="103" w:right="268"/>
              <w:rPr>
                <w:rFonts w:ascii="Arial" w:hAnsi="Arial" w:cs="Arial"/>
                <w:sz w:val="24"/>
                <w:szCs w:val="24"/>
              </w:rPr>
            </w:pPr>
            <w:r w:rsidRPr="00601BB0">
              <w:rPr>
                <w:rFonts w:ascii="Arial" w:hAnsi="Arial" w:cs="Arial"/>
                <w:w w:val="105"/>
                <w:sz w:val="24"/>
                <w:szCs w:val="24"/>
              </w:rPr>
              <w:t>0-60m/s</w:t>
            </w:r>
            <w:r w:rsidRPr="00601BB0">
              <w:rPr>
                <w:rFonts w:ascii="Arial" w:hAnsi="Arial" w:cs="Arial"/>
                <w:spacing w:val="9"/>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+/-2%</w:t>
            </w:r>
            <w:r w:rsidRPr="00601BB0">
              <w:rPr>
                <w:rFonts w:ascii="Arial" w:hAnsi="Arial" w:cs="Arial"/>
                <w:spacing w:val="9"/>
                <w:w w:val="105"/>
                <w:sz w:val="24"/>
                <w:szCs w:val="24"/>
              </w:rPr>
              <w:t xml:space="preserve"> </w:t>
            </w:r>
            <w:r w:rsidRPr="00601BB0">
              <w:rPr>
                <w:rFonts w:ascii="Arial" w:hAnsi="Arial" w:cs="Arial"/>
                <w:w w:val="105"/>
                <w:sz w:val="24"/>
                <w:szCs w:val="24"/>
              </w:rPr>
              <w:t>accuracy</w:t>
            </w:r>
            <w:r w:rsidRPr="00601BB0">
              <w:rPr>
                <w:rFonts w:ascii="Arial" w:hAnsi="Arial" w:cs="Arial"/>
                <w:spacing w:val="-71"/>
                <w:w w:val="105"/>
                <w:sz w:val="24"/>
                <w:szCs w:val="24"/>
              </w:rPr>
              <w:t xml:space="preserve"> </w:t>
            </w:r>
            <w:r w:rsidRPr="00601BB0">
              <w:rPr>
                <w:rFonts w:ascii="Arial" w:hAnsi="Arial" w:cs="Arial"/>
                <w:w w:val="105"/>
                <w:sz w:val="24"/>
                <w:szCs w:val="24"/>
              </w:rPr>
              <w:t>@12</w:t>
            </w:r>
            <w:r w:rsidRPr="00601BB0">
              <w:rPr>
                <w:rFonts w:ascii="Arial" w:hAnsi="Arial" w:cs="Arial"/>
                <w:spacing w:val="-11"/>
                <w:w w:val="105"/>
                <w:sz w:val="24"/>
                <w:szCs w:val="24"/>
              </w:rPr>
              <w:t xml:space="preserve"> </w:t>
            </w:r>
            <w:r w:rsidRPr="00601BB0">
              <w:rPr>
                <w:rFonts w:ascii="Arial" w:hAnsi="Arial" w:cs="Arial"/>
                <w:w w:val="105"/>
                <w:sz w:val="24"/>
                <w:szCs w:val="24"/>
              </w:rPr>
              <w:t>m/s;</w:t>
            </w:r>
            <w:r w:rsidRPr="00601BB0">
              <w:rPr>
                <w:rFonts w:ascii="Arial" w:hAnsi="Arial" w:cs="Arial"/>
                <w:spacing w:val="-11"/>
                <w:w w:val="105"/>
                <w:sz w:val="24"/>
                <w:szCs w:val="24"/>
              </w:rPr>
              <w:t xml:space="preserve"> </w:t>
            </w:r>
            <w:r w:rsidRPr="00601BB0">
              <w:rPr>
                <w:rFonts w:ascii="Arial" w:hAnsi="Arial" w:cs="Arial"/>
                <w:w w:val="105"/>
                <w:sz w:val="24"/>
                <w:szCs w:val="24"/>
              </w:rPr>
              <w:t>Resolution:</w:t>
            </w:r>
            <w:r w:rsidRPr="00601BB0">
              <w:rPr>
                <w:rFonts w:ascii="Arial" w:hAnsi="Arial" w:cs="Arial"/>
                <w:spacing w:val="-9"/>
                <w:w w:val="105"/>
                <w:sz w:val="24"/>
                <w:szCs w:val="24"/>
              </w:rPr>
              <w:t xml:space="preserve"> </w:t>
            </w:r>
            <w:r w:rsidRPr="00601BB0">
              <w:rPr>
                <w:rFonts w:ascii="Arial" w:hAnsi="Arial" w:cs="Arial"/>
                <w:w w:val="105"/>
                <w:sz w:val="24"/>
                <w:szCs w:val="24"/>
              </w:rPr>
              <w:t>0.01m/s</w:t>
            </w:r>
          </w:p>
        </w:tc>
      </w:tr>
      <w:tr w:rsidR="002B5E2D" w:rsidRPr="00601BB0" w14:paraId="55432434" w14:textId="77777777" w:rsidTr="00BE5064">
        <w:trPr>
          <w:trHeight w:val="753"/>
        </w:trPr>
        <w:tc>
          <w:tcPr>
            <w:tcW w:w="4790" w:type="dxa"/>
          </w:tcPr>
          <w:p w14:paraId="76077AA7"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w w:val="105"/>
                <w:sz w:val="24"/>
                <w:szCs w:val="24"/>
              </w:rPr>
              <w:t>Wind</w:t>
            </w:r>
            <w:r w:rsidRPr="00601BB0">
              <w:rPr>
                <w:rFonts w:ascii="Arial" w:hAnsi="Arial" w:cs="Arial"/>
                <w:spacing w:val="-15"/>
                <w:w w:val="105"/>
                <w:sz w:val="24"/>
                <w:szCs w:val="24"/>
              </w:rPr>
              <w:t xml:space="preserve"> </w:t>
            </w:r>
            <w:r w:rsidRPr="00601BB0">
              <w:rPr>
                <w:rFonts w:ascii="Arial" w:hAnsi="Arial" w:cs="Arial"/>
                <w:w w:val="105"/>
                <w:sz w:val="24"/>
                <w:szCs w:val="24"/>
              </w:rPr>
              <w:t>direction</w:t>
            </w:r>
            <w:r w:rsidRPr="00601BB0">
              <w:rPr>
                <w:rFonts w:ascii="Arial" w:hAnsi="Arial" w:cs="Arial"/>
                <w:spacing w:val="-16"/>
                <w:w w:val="105"/>
                <w:sz w:val="24"/>
                <w:szCs w:val="24"/>
              </w:rPr>
              <w:t xml:space="preserve"> </w:t>
            </w:r>
            <w:r w:rsidRPr="00601BB0">
              <w:rPr>
                <w:rFonts w:ascii="Arial" w:hAnsi="Arial" w:cs="Arial"/>
                <w:w w:val="105"/>
                <w:sz w:val="24"/>
                <w:szCs w:val="24"/>
              </w:rPr>
              <w:t>range</w:t>
            </w:r>
            <w:r w:rsidRPr="00601BB0">
              <w:rPr>
                <w:rFonts w:ascii="Arial" w:hAnsi="Arial" w:cs="Arial"/>
                <w:spacing w:val="-12"/>
                <w:w w:val="105"/>
                <w:sz w:val="24"/>
                <w:szCs w:val="24"/>
              </w:rPr>
              <w:t xml:space="preserve"> </w:t>
            </w:r>
            <w:r w:rsidRPr="00601BB0">
              <w:rPr>
                <w:rFonts w:ascii="Arial" w:hAnsi="Arial" w:cs="Arial"/>
                <w:w w:val="105"/>
                <w:sz w:val="24"/>
                <w:szCs w:val="24"/>
              </w:rPr>
              <w:t>with</w:t>
            </w:r>
            <w:r w:rsidRPr="00601BB0">
              <w:rPr>
                <w:rFonts w:ascii="Arial" w:hAnsi="Arial" w:cs="Arial"/>
                <w:spacing w:val="-11"/>
                <w:w w:val="105"/>
                <w:sz w:val="24"/>
                <w:szCs w:val="24"/>
              </w:rPr>
              <w:t xml:space="preserve"> </w:t>
            </w:r>
            <w:r w:rsidRPr="00601BB0">
              <w:rPr>
                <w:rFonts w:ascii="Arial" w:hAnsi="Arial" w:cs="Arial"/>
                <w:w w:val="105"/>
                <w:sz w:val="24"/>
                <w:szCs w:val="24"/>
              </w:rPr>
              <w:t>accuracy</w:t>
            </w:r>
            <w:r w:rsidRPr="00601BB0">
              <w:rPr>
                <w:rFonts w:ascii="Arial" w:hAnsi="Arial" w:cs="Arial"/>
                <w:spacing w:val="-11"/>
                <w:w w:val="105"/>
                <w:sz w:val="24"/>
                <w:szCs w:val="24"/>
              </w:rPr>
              <w:t xml:space="preserve"> </w:t>
            </w:r>
            <w:r w:rsidRPr="00601BB0">
              <w:rPr>
                <w:rFonts w:ascii="Arial" w:hAnsi="Arial" w:cs="Arial"/>
                <w:w w:val="105"/>
                <w:sz w:val="24"/>
                <w:szCs w:val="24"/>
              </w:rPr>
              <w:t>limit</w:t>
            </w:r>
          </w:p>
        </w:tc>
        <w:tc>
          <w:tcPr>
            <w:tcW w:w="3819" w:type="dxa"/>
          </w:tcPr>
          <w:p w14:paraId="17F96277" w14:textId="77777777" w:rsidR="002B5E2D" w:rsidRPr="00601BB0" w:rsidRDefault="002B5E2D" w:rsidP="00BE5064">
            <w:pPr>
              <w:pStyle w:val="TableParagraph"/>
              <w:spacing w:line="240" w:lineRule="auto"/>
              <w:ind w:left="104" w:right="358"/>
              <w:rPr>
                <w:rFonts w:ascii="Arial" w:hAnsi="Arial" w:cs="Arial"/>
                <w:sz w:val="24"/>
                <w:szCs w:val="24"/>
              </w:rPr>
            </w:pPr>
            <w:r w:rsidRPr="00601BB0">
              <w:rPr>
                <w:rFonts w:ascii="Arial" w:hAnsi="Arial" w:cs="Arial"/>
                <w:w w:val="105"/>
                <w:sz w:val="24"/>
                <w:szCs w:val="24"/>
              </w:rPr>
              <w:t>0</w:t>
            </w:r>
            <w:r w:rsidRPr="00601BB0">
              <w:rPr>
                <w:rFonts w:ascii="Arial" w:hAnsi="Arial" w:cs="Arial"/>
                <w:spacing w:val="13"/>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360°C</w:t>
            </w:r>
            <w:r w:rsidRPr="00601BB0">
              <w:rPr>
                <w:rFonts w:ascii="Arial" w:hAnsi="Arial" w:cs="Arial"/>
                <w:spacing w:val="11"/>
                <w:w w:val="105"/>
                <w:sz w:val="24"/>
                <w:szCs w:val="24"/>
              </w:rPr>
              <w:t xml:space="preserve"> </w:t>
            </w:r>
            <w:r w:rsidRPr="00601BB0">
              <w:rPr>
                <w:rFonts w:ascii="Arial" w:hAnsi="Arial" w:cs="Arial"/>
                <w:w w:val="105"/>
                <w:sz w:val="24"/>
                <w:szCs w:val="24"/>
              </w:rPr>
              <w:t>(No</w:t>
            </w:r>
            <w:r w:rsidRPr="00601BB0">
              <w:rPr>
                <w:rFonts w:ascii="Arial" w:hAnsi="Arial" w:cs="Arial"/>
                <w:spacing w:val="10"/>
                <w:w w:val="105"/>
                <w:sz w:val="24"/>
                <w:szCs w:val="24"/>
              </w:rPr>
              <w:t xml:space="preserve"> </w:t>
            </w:r>
            <w:r w:rsidRPr="00601BB0">
              <w:rPr>
                <w:rFonts w:ascii="Arial" w:hAnsi="Arial" w:cs="Arial"/>
                <w:w w:val="105"/>
                <w:sz w:val="24"/>
                <w:szCs w:val="24"/>
              </w:rPr>
              <w:t>dead</w:t>
            </w:r>
            <w:r w:rsidRPr="00601BB0">
              <w:rPr>
                <w:rFonts w:ascii="Arial" w:hAnsi="Arial" w:cs="Arial"/>
                <w:spacing w:val="14"/>
                <w:w w:val="105"/>
                <w:sz w:val="24"/>
                <w:szCs w:val="24"/>
              </w:rPr>
              <w:t xml:space="preserve"> </w:t>
            </w:r>
            <w:r w:rsidRPr="00601BB0">
              <w:rPr>
                <w:rFonts w:ascii="Arial" w:hAnsi="Arial" w:cs="Arial"/>
                <w:w w:val="105"/>
                <w:sz w:val="24"/>
                <w:szCs w:val="24"/>
              </w:rPr>
              <w:t>band)</w:t>
            </w:r>
            <w:r w:rsidRPr="00601BB0">
              <w:rPr>
                <w:rFonts w:ascii="Arial" w:hAnsi="Arial" w:cs="Arial"/>
                <w:spacing w:val="12"/>
                <w:w w:val="105"/>
                <w:sz w:val="24"/>
                <w:szCs w:val="24"/>
              </w:rPr>
              <w:t xml:space="preserve"> </w:t>
            </w:r>
            <w:r w:rsidRPr="00601BB0">
              <w:rPr>
                <w:rFonts w:ascii="Arial" w:hAnsi="Arial" w:cs="Arial"/>
                <w:w w:val="105"/>
                <w:sz w:val="24"/>
                <w:szCs w:val="24"/>
              </w:rPr>
              <w:t>with +/-2°C accuracy@12</w:t>
            </w:r>
            <w:r w:rsidRPr="00601BB0">
              <w:rPr>
                <w:rFonts w:ascii="Arial" w:hAnsi="Arial" w:cs="Arial"/>
                <w:spacing w:val="-3"/>
                <w:w w:val="105"/>
                <w:sz w:val="24"/>
                <w:szCs w:val="24"/>
              </w:rPr>
              <w:t>m/s;</w:t>
            </w:r>
            <w:r w:rsidRPr="00601BB0">
              <w:rPr>
                <w:rFonts w:ascii="Arial" w:hAnsi="Arial" w:cs="Arial"/>
                <w:spacing w:val="-71"/>
                <w:w w:val="105"/>
                <w:sz w:val="24"/>
                <w:szCs w:val="24"/>
              </w:rPr>
              <w:t xml:space="preserve"> </w:t>
            </w:r>
            <w:r w:rsidRPr="00601BB0">
              <w:rPr>
                <w:rFonts w:ascii="Arial" w:hAnsi="Arial" w:cs="Arial"/>
                <w:w w:val="105"/>
                <w:sz w:val="24"/>
                <w:szCs w:val="24"/>
              </w:rPr>
              <w:t>Resolution:</w:t>
            </w:r>
            <w:r w:rsidRPr="00601BB0">
              <w:rPr>
                <w:rFonts w:ascii="Arial" w:hAnsi="Arial" w:cs="Arial"/>
                <w:spacing w:val="-4"/>
                <w:w w:val="105"/>
                <w:sz w:val="24"/>
                <w:szCs w:val="24"/>
              </w:rPr>
              <w:t xml:space="preserve"> </w:t>
            </w:r>
            <w:r w:rsidRPr="00601BB0">
              <w:rPr>
                <w:rFonts w:ascii="Arial" w:hAnsi="Arial" w:cs="Arial"/>
                <w:w w:val="105"/>
                <w:sz w:val="24"/>
                <w:szCs w:val="24"/>
              </w:rPr>
              <w:t>1°C</w:t>
            </w:r>
          </w:p>
        </w:tc>
      </w:tr>
      <w:tr w:rsidR="002B5E2D" w:rsidRPr="00601BB0" w14:paraId="4CBF9531" w14:textId="77777777" w:rsidTr="00BE5064">
        <w:trPr>
          <w:trHeight w:val="501"/>
        </w:trPr>
        <w:tc>
          <w:tcPr>
            <w:tcW w:w="4790" w:type="dxa"/>
          </w:tcPr>
          <w:p w14:paraId="0BD0C8D8"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spacing w:val="-1"/>
                <w:w w:val="105"/>
                <w:sz w:val="24"/>
                <w:szCs w:val="24"/>
              </w:rPr>
              <w:t>Mounting</w:t>
            </w:r>
            <w:r w:rsidRPr="00601BB0">
              <w:rPr>
                <w:rFonts w:ascii="Arial" w:hAnsi="Arial" w:cs="Arial"/>
                <w:spacing w:val="-15"/>
                <w:w w:val="105"/>
                <w:sz w:val="24"/>
                <w:szCs w:val="24"/>
              </w:rPr>
              <w:t xml:space="preserve"> </w:t>
            </w:r>
            <w:r w:rsidRPr="00601BB0">
              <w:rPr>
                <w:rFonts w:ascii="Arial" w:hAnsi="Arial" w:cs="Arial"/>
                <w:w w:val="105"/>
                <w:sz w:val="24"/>
                <w:szCs w:val="24"/>
              </w:rPr>
              <w:t>Bracket</w:t>
            </w:r>
          </w:p>
        </w:tc>
        <w:tc>
          <w:tcPr>
            <w:tcW w:w="3819" w:type="dxa"/>
          </w:tcPr>
          <w:p w14:paraId="63B5B3CC" w14:textId="77777777" w:rsidR="002B5E2D" w:rsidRPr="00601BB0" w:rsidRDefault="002B5E2D" w:rsidP="00BE5064">
            <w:pPr>
              <w:pStyle w:val="TableParagraph"/>
              <w:spacing w:before="0" w:line="252" w:lineRule="exact"/>
              <w:ind w:left="103" w:right="358"/>
              <w:rPr>
                <w:rFonts w:ascii="Arial" w:hAnsi="Arial" w:cs="Arial"/>
                <w:sz w:val="24"/>
                <w:szCs w:val="24"/>
              </w:rPr>
            </w:pPr>
            <w:r w:rsidRPr="00601BB0">
              <w:rPr>
                <w:rFonts w:ascii="Arial" w:hAnsi="Arial" w:cs="Arial"/>
                <w:w w:val="105"/>
                <w:sz w:val="24"/>
                <w:szCs w:val="24"/>
              </w:rPr>
              <w:t>Anodized</w:t>
            </w:r>
            <w:r w:rsidRPr="00601BB0">
              <w:rPr>
                <w:rFonts w:ascii="Arial" w:hAnsi="Arial" w:cs="Arial"/>
                <w:spacing w:val="5"/>
                <w:w w:val="105"/>
                <w:sz w:val="24"/>
                <w:szCs w:val="24"/>
              </w:rPr>
              <w:t xml:space="preserve"> </w:t>
            </w:r>
            <w:r w:rsidRPr="00601BB0">
              <w:rPr>
                <w:rFonts w:ascii="Arial" w:hAnsi="Arial" w:cs="Arial"/>
                <w:w w:val="105"/>
                <w:sz w:val="24"/>
                <w:szCs w:val="24"/>
              </w:rPr>
              <w:t>Aluminium</w:t>
            </w:r>
            <w:r w:rsidRPr="00601BB0">
              <w:rPr>
                <w:rFonts w:ascii="Arial" w:hAnsi="Arial" w:cs="Arial"/>
                <w:spacing w:val="5"/>
                <w:w w:val="105"/>
                <w:sz w:val="24"/>
                <w:szCs w:val="24"/>
              </w:rPr>
              <w:t xml:space="preserve"> </w:t>
            </w:r>
            <w:r w:rsidRPr="00601BB0">
              <w:rPr>
                <w:rFonts w:ascii="Arial" w:hAnsi="Arial" w:cs="Arial"/>
                <w:w w:val="105"/>
                <w:sz w:val="24"/>
                <w:szCs w:val="24"/>
              </w:rPr>
              <w:t>bracket,</w:t>
            </w:r>
            <w:r w:rsidRPr="00601BB0">
              <w:rPr>
                <w:rFonts w:ascii="Arial" w:hAnsi="Arial" w:cs="Arial"/>
                <w:spacing w:val="5"/>
                <w:w w:val="105"/>
                <w:sz w:val="24"/>
                <w:szCs w:val="24"/>
              </w:rPr>
              <w:t xml:space="preserve"> </w:t>
            </w:r>
            <w:r w:rsidRPr="00601BB0">
              <w:rPr>
                <w:rFonts w:ascii="Arial" w:hAnsi="Arial" w:cs="Arial"/>
                <w:w w:val="105"/>
                <w:sz w:val="24"/>
                <w:szCs w:val="24"/>
              </w:rPr>
              <w:t>SS</w:t>
            </w:r>
            <w:r w:rsidRPr="00601BB0">
              <w:rPr>
                <w:rFonts w:ascii="Arial" w:hAnsi="Arial" w:cs="Arial"/>
                <w:spacing w:val="-71"/>
                <w:w w:val="105"/>
                <w:sz w:val="24"/>
                <w:szCs w:val="24"/>
              </w:rPr>
              <w:t xml:space="preserve"> </w:t>
            </w:r>
            <w:r w:rsidRPr="00601BB0">
              <w:rPr>
                <w:rFonts w:ascii="Arial" w:hAnsi="Arial" w:cs="Arial"/>
                <w:w w:val="105"/>
                <w:sz w:val="24"/>
                <w:szCs w:val="24"/>
              </w:rPr>
              <w:t>mounting</w:t>
            </w:r>
            <w:r w:rsidRPr="00601BB0">
              <w:rPr>
                <w:rFonts w:ascii="Arial" w:hAnsi="Arial" w:cs="Arial"/>
                <w:spacing w:val="-3"/>
                <w:w w:val="105"/>
                <w:sz w:val="24"/>
                <w:szCs w:val="24"/>
              </w:rPr>
              <w:t xml:space="preserve"> </w:t>
            </w:r>
            <w:r w:rsidRPr="00601BB0">
              <w:rPr>
                <w:rFonts w:ascii="Arial" w:hAnsi="Arial" w:cs="Arial"/>
                <w:w w:val="105"/>
                <w:sz w:val="24"/>
                <w:szCs w:val="24"/>
              </w:rPr>
              <w:t>bolts</w:t>
            </w:r>
          </w:p>
        </w:tc>
      </w:tr>
      <w:tr w:rsidR="002B5E2D" w:rsidRPr="00601BB0" w14:paraId="6D3C7F28" w14:textId="77777777" w:rsidTr="00BE5064">
        <w:trPr>
          <w:trHeight w:val="248"/>
        </w:trPr>
        <w:tc>
          <w:tcPr>
            <w:tcW w:w="4790" w:type="dxa"/>
          </w:tcPr>
          <w:p w14:paraId="6CCB4AD8" w14:textId="77777777" w:rsidR="002B5E2D" w:rsidRPr="00601BB0" w:rsidRDefault="002B5E2D" w:rsidP="00BE5064">
            <w:pPr>
              <w:pStyle w:val="TableParagraph"/>
              <w:spacing w:before="4" w:line="224" w:lineRule="exact"/>
              <w:ind w:right="1240"/>
              <w:rPr>
                <w:rFonts w:ascii="Arial" w:hAnsi="Arial" w:cs="Arial"/>
                <w:sz w:val="24"/>
                <w:szCs w:val="24"/>
              </w:rPr>
            </w:pPr>
            <w:r w:rsidRPr="00601BB0">
              <w:rPr>
                <w:rFonts w:ascii="Arial" w:hAnsi="Arial" w:cs="Arial"/>
                <w:w w:val="105"/>
                <w:sz w:val="24"/>
                <w:szCs w:val="24"/>
              </w:rPr>
              <w:t>Protection</w:t>
            </w:r>
            <w:r w:rsidRPr="00601BB0">
              <w:rPr>
                <w:rFonts w:ascii="Arial" w:hAnsi="Arial" w:cs="Arial"/>
                <w:spacing w:val="-17"/>
                <w:w w:val="105"/>
                <w:sz w:val="24"/>
                <w:szCs w:val="24"/>
              </w:rPr>
              <w:t xml:space="preserve"> </w:t>
            </w:r>
            <w:r w:rsidRPr="00601BB0">
              <w:rPr>
                <w:rFonts w:ascii="Arial" w:hAnsi="Arial" w:cs="Arial"/>
                <w:w w:val="105"/>
                <w:sz w:val="24"/>
                <w:szCs w:val="24"/>
              </w:rPr>
              <w:t>Class</w:t>
            </w:r>
          </w:p>
        </w:tc>
        <w:tc>
          <w:tcPr>
            <w:tcW w:w="3819" w:type="dxa"/>
          </w:tcPr>
          <w:p w14:paraId="4E033CB3" w14:textId="77777777" w:rsidR="002B5E2D" w:rsidRPr="00601BB0" w:rsidRDefault="002B5E2D" w:rsidP="00BE5064">
            <w:pPr>
              <w:pStyle w:val="TableParagraph"/>
              <w:spacing w:before="4" w:line="224" w:lineRule="exact"/>
              <w:ind w:left="103" w:right="1240"/>
              <w:rPr>
                <w:rFonts w:ascii="Arial" w:hAnsi="Arial" w:cs="Arial"/>
                <w:sz w:val="24"/>
                <w:szCs w:val="24"/>
              </w:rPr>
            </w:pPr>
            <w:r w:rsidRPr="00601BB0">
              <w:rPr>
                <w:rFonts w:ascii="Arial" w:hAnsi="Arial" w:cs="Arial"/>
                <w:w w:val="105"/>
                <w:sz w:val="24"/>
                <w:szCs w:val="24"/>
              </w:rPr>
              <w:t>IP</w:t>
            </w:r>
            <w:r w:rsidRPr="00601BB0">
              <w:rPr>
                <w:rFonts w:ascii="Arial" w:hAnsi="Arial" w:cs="Arial"/>
                <w:spacing w:val="-8"/>
                <w:w w:val="105"/>
                <w:sz w:val="24"/>
                <w:szCs w:val="24"/>
              </w:rPr>
              <w:t xml:space="preserve"> </w:t>
            </w:r>
            <w:r w:rsidRPr="00601BB0">
              <w:rPr>
                <w:rFonts w:ascii="Arial" w:hAnsi="Arial" w:cs="Arial"/>
                <w:w w:val="105"/>
                <w:sz w:val="24"/>
                <w:szCs w:val="24"/>
              </w:rPr>
              <w:t>66</w:t>
            </w:r>
          </w:p>
        </w:tc>
      </w:tr>
      <w:tr w:rsidR="002B5E2D" w:rsidRPr="00601BB0" w14:paraId="52D318B6" w14:textId="77777777" w:rsidTr="00BE5064">
        <w:trPr>
          <w:trHeight w:val="249"/>
        </w:trPr>
        <w:tc>
          <w:tcPr>
            <w:tcW w:w="4790" w:type="dxa"/>
          </w:tcPr>
          <w:p w14:paraId="44E72375"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Output</w:t>
            </w:r>
          </w:p>
        </w:tc>
        <w:tc>
          <w:tcPr>
            <w:tcW w:w="3819" w:type="dxa"/>
          </w:tcPr>
          <w:p w14:paraId="72481824" w14:textId="77777777" w:rsidR="002B5E2D" w:rsidRPr="00601BB0" w:rsidRDefault="002B5E2D" w:rsidP="00BE5064">
            <w:pPr>
              <w:pStyle w:val="TableParagraph"/>
              <w:ind w:left="103" w:right="1240"/>
              <w:rPr>
                <w:rFonts w:ascii="Arial" w:hAnsi="Arial" w:cs="Arial"/>
                <w:sz w:val="24"/>
                <w:szCs w:val="24"/>
              </w:rPr>
            </w:pPr>
            <w:r w:rsidRPr="00601BB0">
              <w:rPr>
                <w:rFonts w:ascii="Arial" w:hAnsi="Arial" w:cs="Arial"/>
                <w:w w:val="105"/>
                <w:sz w:val="24"/>
                <w:szCs w:val="24"/>
              </w:rPr>
              <w:t>RS</w:t>
            </w:r>
            <w:r w:rsidRPr="00601BB0">
              <w:rPr>
                <w:rFonts w:ascii="Arial" w:hAnsi="Arial" w:cs="Arial"/>
                <w:spacing w:val="-9"/>
                <w:w w:val="105"/>
                <w:sz w:val="24"/>
                <w:szCs w:val="24"/>
              </w:rPr>
              <w:t xml:space="preserve"> </w:t>
            </w:r>
            <w:r w:rsidRPr="00601BB0">
              <w:rPr>
                <w:rFonts w:ascii="Arial" w:hAnsi="Arial" w:cs="Arial"/>
                <w:w w:val="105"/>
                <w:sz w:val="24"/>
                <w:szCs w:val="24"/>
              </w:rPr>
              <w:t>485</w:t>
            </w:r>
          </w:p>
        </w:tc>
      </w:tr>
    </w:tbl>
    <w:p w14:paraId="0767CCDF" w14:textId="77777777" w:rsidR="002B5E2D" w:rsidRPr="00601BB0" w:rsidRDefault="002B5E2D" w:rsidP="002B5E2D">
      <w:pPr>
        <w:pStyle w:val="BodyText"/>
        <w:spacing w:before="9"/>
        <w:ind w:right="1240"/>
        <w:rPr>
          <w:rFonts w:ascii="Arial" w:hAnsi="Arial" w:cs="Arial"/>
          <w:sz w:val="24"/>
          <w:szCs w:val="24"/>
        </w:rPr>
      </w:pPr>
    </w:p>
    <w:p w14:paraId="342B36D1" w14:textId="77777777" w:rsidR="002B5E2D" w:rsidRPr="00601BB0" w:rsidRDefault="002B5E2D" w:rsidP="004E31D0">
      <w:pPr>
        <w:pStyle w:val="Heading1"/>
        <w:numPr>
          <w:ilvl w:val="0"/>
          <w:numId w:val="16"/>
        </w:numPr>
        <w:ind w:left="90" w:right="1240" w:firstLine="0"/>
        <w:rPr>
          <w:rFonts w:ascii="Arial" w:hAnsi="Arial" w:cs="Arial"/>
          <w:b/>
          <w:bCs/>
          <w:sz w:val="24"/>
          <w:szCs w:val="24"/>
        </w:rPr>
      </w:pPr>
      <w:r w:rsidRPr="00601BB0">
        <w:rPr>
          <w:rFonts w:ascii="Arial" w:hAnsi="Arial" w:cs="Arial"/>
          <w:b/>
          <w:bCs/>
          <w:spacing w:val="-1"/>
          <w:w w:val="105"/>
          <w:sz w:val="24"/>
          <w:szCs w:val="24"/>
        </w:rPr>
        <w:t>Automatic</w:t>
      </w:r>
      <w:r w:rsidRPr="00601BB0">
        <w:rPr>
          <w:rFonts w:ascii="Arial" w:hAnsi="Arial" w:cs="Arial"/>
          <w:b/>
          <w:bCs/>
          <w:spacing w:val="-16"/>
          <w:w w:val="105"/>
          <w:sz w:val="24"/>
          <w:szCs w:val="24"/>
        </w:rPr>
        <w:t xml:space="preserve"> </w:t>
      </w:r>
      <w:r w:rsidRPr="00601BB0">
        <w:rPr>
          <w:rFonts w:ascii="Arial" w:hAnsi="Arial" w:cs="Arial"/>
          <w:b/>
          <w:bCs/>
          <w:w w:val="105"/>
          <w:sz w:val="24"/>
          <w:szCs w:val="24"/>
        </w:rPr>
        <w:t>Solar</w:t>
      </w:r>
      <w:r w:rsidRPr="00601BB0">
        <w:rPr>
          <w:rFonts w:ascii="Arial" w:hAnsi="Arial" w:cs="Arial"/>
          <w:b/>
          <w:bCs/>
          <w:spacing w:val="-15"/>
          <w:w w:val="105"/>
          <w:sz w:val="24"/>
          <w:szCs w:val="24"/>
        </w:rPr>
        <w:t xml:space="preserve"> </w:t>
      </w:r>
      <w:r w:rsidRPr="00601BB0">
        <w:rPr>
          <w:rFonts w:ascii="Arial" w:hAnsi="Arial" w:cs="Arial"/>
          <w:b/>
          <w:bCs/>
          <w:w w:val="105"/>
          <w:sz w:val="24"/>
          <w:szCs w:val="24"/>
        </w:rPr>
        <w:t>panels</w:t>
      </w:r>
      <w:r w:rsidRPr="00601BB0">
        <w:rPr>
          <w:rFonts w:ascii="Arial" w:hAnsi="Arial" w:cs="Arial"/>
          <w:b/>
          <w:bCs/>
          <w:spacing w:val="-17"/>
          <w:w w:val="105"/>
          <w:sz w:val="24"/>
          <w:szCs w:val="24"/>
        </w:rPr>
        <w:t xml:space="preserve"> </w:t>
      </w:r>
      <w:r w:rsidRPr="00601BB0">
        <w:rPr>
          <w:rFonts w:ascii="Arial" w:hAnsi="Arial" w:cs="Arial"/>
          <w:b/>
          <w:bCs/>
          <w:w w:val="105"/>
          <w:sz w:val="24"/>
          <w:szCs w:val="24"/>
        </w:rPr>
        <w:t>cleaning</w:t>
      </w:r>
      <w:r w:rsidRPr="00601BB0">
        <w:rPr>
          <w:rFonts w:ascii="Arial" w:hAnsi="Arial" w:cs="Arial"/>
          <w:b/>
          <w:bCs/>
          <w:spacing w:val="-16"/>
          <w:w w:val="105"/>
          <w:sz w:val="24"/>
          <w:szCs w:val="24"/>
        </w:rPr>
        <w:t xml:space="preserve"> </w:t>
      </w:r>
      <w:r w:rsidRPr="00601BB0">
        <w:rPr>
          <w:rFonts w:ascii="Arial" w:hAnsi="Arial" w:cs="Arial"/>
          <w:b/>
          <w:bCs/>
          <w:w w:val="105"/>
          <w:sz w:val="24"/>
          <w:szCs w:val="24"/>
        </w:rPr>
        <w:t>system:</w:t>
      </w:r>
    </w:p>
    <w:p w14:paraId="78E2C56A" w14:textId="77777777" w:rsidR="002B5E2D" w:rsidRPr="00601BB0" w:rsidRDefault="002B5E2D" w:rsidP="002B5E2D">
      <w:pPr>
        <w:pStyle w:val="BodyText"/>
        <w:spacing w:before="161" w:line="247" w:lineRule="auto"/>
        <w:ind w:right="1240"/>
        <w:rPr>
          <w:rFonts w:ascii="Arial" w:hAnsi="Arial" w:cs="Arial"/>
          <w:sz w:val="24"/>
          <w:szCs w:val="24"/>
        </w:rPr>
      </w:pPr>
      <w:r w:rsidRPr="00601BB0">
        <w:rPr>
          <w:rFonts w:ascii="Arial" w:hAnsi="Arial" w:cs="Arial"/>
          <w:w w:val="105"/>
          <w:sz w:val="24"/>
          <w:szCs w:val="24"/>
        </w:rPr>
        <w:t>There shall be automatic solar panels cleaning system to clean the solar panels</w:t>
      </w:r>
      <w:r w:rsidRPr="00601BB0">
        <w:rPr>
          <w:rFonts w:ascii="Arial" w:hAnsi="Arial" w:cs="Arial"/>
          <w:spacing w:val="1"/>
          <w:w w:val="105"/>
          <w:sz w:val="24"/>
          <w:szCs w:val="24"/>
        </w:rPr>
        <w:t xml:space="preserve"> </w:t>
      </w:r>
      <w:r w:rsidRPr="00601BB0">
        <w:rPr>
          <w:rFonts w:ascii="Arial" w:hAnsi="Arial" w:cs="Arial"/>
          <w:w w:val="105"/>
          <w:sz w:val="24"/>
          <w:szCs w:val="24"/>
        </w:rPr>
        <w:t>from dust which consists of the required nos. of water spray nozzles on every</w:t>
      </w:r>
      <w:r w:rsidRPr="00601BB0">
        <w:rPr>
          <w:rFonts w:ascii="Arial" w:hAnsi="Arial" w:cs="Arial"/>
          <w:spacing w:val="1"/>
          <w:w w:val="105"/>
          <w:sz w:val="24"/>
          <w:szCs w:val="24"/>
        </w:rPr>
        <w:t xml:space="preserve"> </w:t>
      </w:r>
      <w:r w:rsidRPr="00601BB0">
        <w:rPr>
          <w:rFonts w:ascii="Arial" w:hAnsi="Arial" w:cs="Arial"/>
          <w:w w:val="105"/>
          <w:sz w:val="24"/>
          <w:szCs w:val="24"/>
        </w:rPr>
        <w:t>solar module, PVC piping for supplying of pressurized water to these nozzles</w:t>
      </w:r>
      <w:r w:rsidRPr="00601BB0">
        <w:rPr>
          <w:rFonts w:ascii="Arial" w:hAnsi="Arial" w:cs="Arial"/>
          <w:spacing w:val="1"/>
          <w:w w:val="105"/>
          <w:sz w:val="24"/>
          <w:szCs w:val="24"/>
        </w:rPr>
        <w:t xml:space="preserve"> </w:t>
      </w:r>
      <w:r w:rsidRPr="00601BB0">
        <w:rPr>
          <w:rFonts w:ascii="Arial" w:hAnsi="Arial" w:cs="Arial"/>
          <w:w w:val="105"/>
          <w:sz w:val="24"/>
          <w:szCs w:val="24"/>
        </w:rPr>
        <w:t>through</w:t>
      </w:r>
      <w:r w:rsidRPr="00601BB0">
        <w:rPr>
          <w:rFonts w:ascii="Arial" w:hAnsi="Arial" w:cs="Arial"/>
          <w:spacing w:val="-12"/>
          <w:w w:val="105"/>
          <w:sz w:val="24"/>
          <w:szCs w:val="24"/>
        </w:rPr>
        <w:t xml:space="preserve"> </w:t>
      </w:r>
      <w:r w:rsidRPr="00601BB0">
        <w:rPr>
          <w:rFonts w:ascii="Arial" w:hAnsi="Arial" w:cs="Arial"/>
          <w:w w:val="105"/>
          <w:sz w:val="24"/>
          <w:szCs w:val="24"/>
        </w:rPr>
        <w:t>a</w:t>
      </w:r>
      <w:r w:rsidRPr="00601BB0">
        <w:rPr>
          <w:rFonts w:ascii="Arial" w:hAnsi="Arial" w:cs="Arial"/>
          <w:spacing w:val="-7"/>
          <w:w w:val="105"/>
          <w:sz w:val="24"/>
          <w:szCs w:val="24"/>
        </w:rPr>
        <w:t xml:space="preserve"> </w:t>
      </w:r>
      <w:r w:rsidRPr="00601BB0">
        <w:rPr>
          <w:rFonts w:ascii="Arial" w:hAnsi="Arial" w:cs="Arial"/>
          <w:w w:val="105"/>
          <w:sz w:val="24"/>
          <w:szCs w:val="24"/>
        </w:rPr>
        <w:t>pump,</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8"/>
          <w:w w:val="105"/>
          <w:sz w:val="24"/>
          <w:szCs w:val="24"/>
        </w:rPr>
        <w:t xml:space="preserve"> </w:t>
      </w:r>
      <w:r w:rsidRPr="00601BB0">
        <w:rPr>
          <w:rFonts w:ascii="Arial" w:hAnsi="Arial" w:cs="Arial"/>
          <w:w w:val="105"/>
          <w:sz w:val="24"/>
          <w:szCs w:val="24"/>
        </w:rPr>
        <w:t>a</w:t>
      </w:r>
      <w:r w:rsidRPr="00601BB0">
        <w:rPr>
          <w:rFonts w:ascii="Arial" w:hAnsi="Arial" w:cs="Arial"/>
          <w:spacing w:val="-8"/>
          <w:w w:val="105"/>
          <w:sz w:val="24"/>
          <w:szCs w:val="24"/>
        </w:rPr>
        <w:t xml:space="preserve"> </w:t>
      </w:r>
      <w:r w:rsidRPr="00601BB0">
        <w:rPr>
          <w:rFonts w:ascii="Arial" w:hAnsi="Arial" w:cs="Arial"/>
          <w:w w:val="105"/>
          <w:sz w:val="24"/>
          <w:szCs w:val="24"/>
        </w:rPr>
        <w:t>controller</w:t>
      </w:r>
      <w:r w:rsidRPr="00601BB0">
        <w:rPr>
          <w:rFonts w:ascii="Arial" w:hAnsi="Arial" w:cs="Arial"/>
          <w:spacing w:val="-8"/>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automatic</w:t>
      </w:r>
      <w:r w:rsidRPr="00601BB0">
        <w:rPr>
          <w:rFonts w:ascii="Arial" w:hAnsi="Arial" w:cs="Arial"/>
          <w:spacing w:val="-8"/>
          <w:w w:val="105"/>
          <w:sz w:val="24"/>
          <w:szCs w:val="24"/>
        </w:rPr>
        <w:t xml:space="preserve"> </w:t>
      </w:r>
      <w:r w:rsidRPr="00601BB0">
        <w:rPr>
          <w:rFonts w:ascii="Arial" w:hAnsi="Arial" w:cs="Arial"/>
          <w:w w:val="105"/>
          <w:sz w:val="24"/>
          <w:szCs w:val="24"/>
        </w:rPr>
        <w:t>and</w:t>
      </w:r>
      <w:r w:rsidRPr="00601BB0">
        <w:rPr>
          <w:rFonts w:ascii="Arial" w:hAnsi="Arial" w:cs="Arial"/>
          <w:spacing w:val="-10"/>
          <w:w w:val="105"/>
          <w:sz w:val="24"/>
          <w:szCs w:val="24"/>
        </w:rPr>
        <w:t xml:space="preserve"> </w:t>
      </w:r>
      <w:r w:rsidRPr="00601BB0">
        <w:rPr>
          <w:rFonts w:ascii="Arial" w:hAnsi="Arial" w:cs="Arial"/>
          <w:w w:val="105"/>
          <w:sz w:val="24"/>
          <w:szCs w:val="24"/>
        </w:rPr>
        <w:t>time-based</w:t>
      </w:r>
      <w:r w:rsidRPr="00601BB0">
        <w:rPr>
          <w:rFonts w:ascii="Arial" w:hAnsi="Arial" w:cs="Arial"/>
          <w:spacing w:val="-5"/>
          <w:w w:val="105"/>
          <w:sz w:val="24"/>
          <w:szCs w:val="24"/>
        </w:rPr>
        <w:t xml:space="preserve"> </w:t>
      </w:r>
      <w:r w:rsidRPr="00601BB0">
        <w:rPr>
          <w:rFonts w:ascii="Arial" w:hAnsi="Arial" w:cs="Arial"/>
          <w:w w:val="105"/>
          <w:sz w:val="24"/>
          <w:szCs w:val="24"/>
        </w:rPr>
        <w:t>operation.</w:t>
      </w:r>
    </w:p>
    <w:p w14:paraId="2EBC7D61" w14:textId="77777777" w:rsidR="002B5E2D" w:rsidRPr="00601BB0" w:rsidRDefault="002B5E2D" w:rsidP="002B5E2D">
      <w:pPr>
        <w:pStyle w:val="BodyText"/>
        <w:spacing w:before="153" w:line="249" w:lineRule="auto"/>
        <w:ind w:right="1240"/>
        <w:rPr>
          <w:rFonts w:ascii="Arial" w:hAnsi="Arial" w:cs="Arial"/>
          <w:sz w:val="24"/>
          <w:szCs w:val="24"/>
        </w:rPr>
      </w:pPr>
      <w:r w:rsidRPr="00601BB0">
        <w:rPr>
          <w:rFonts w:ascii="Arial" w:hAnsi="Arial" w:cs="Arial"/>
          <w:w w:val="105"/>
          <w:sz w:val="24"/>
          <w:szCs w:val="24"/>
        </w:rPr>
        <w:t>The water supply for this cleaning system can be tapped at one point from the</w:t>
      </w:r>
      <w:r w:rsidRPr="00601BB0">
        <w:rPr>
          <w:rFonts w:ascii="Arial" w:hAnsi="Arial" w:cs="Arial"/>
          <w:spacing w:val="1"/>
          <w:w w:val="105"/>
          <w:sz w:val="24"/>
          <w:szCs w:val="24"/>
        </w:rPr>
        <w:t xml:space="preserve"> </w:t>
      </w:r>
      <w:r w:rsidRPr="00601BB0">
        <w:rPr>
          <w:rFonts w:ascii="Arial" w:hAnsi="Arial" w:cs="Arial"/>
          <w:w w:val="105"/>
          <w:sz w:val="24"/>
          <w:szCs w:val="24"/>
        </w:rPr>
        <w:t>terrace-mounted</w:t>
      </w:r>
      <w:r w:rsidRPr="00601BB0">
        <w:rPr>
          <w:rFonts w:ascii="Arial" w:hAnsi="Arial" w:cs="Arial"/>
          <w:spacing w:val="-4"/>
          <w:w w:val="105"/>
          <w:sz w:val="24"/>
          <w:szCs w:val="24"/>
        </w:rPr>
        <w:t xml:space="preserve"> </w:t>
      </w:r>
      <w:r w:rsidRPr="00601BB0">
        <w:rPr>
          <w:rFonts w:ascii="Arial" w:hAnsi="Arial" w:cs="Arial"/>
          <w:w w:val="105"/>
          <w:sz w:val="24"/>
          <w:szCs w:val="24"/>
        </w:rPr>
        <w:t>domestic</w:t>
      </w:r>
      <w:r w:rsidRPr="00601BB0">
        <w:rPr>
          <w:rFonts w:ascii="Arial" w:hAnsi="Arial" w:cs="Arial"/>
          <w:spacing w:val="-4"/>
          <w:w w:val="105"/>
          <w:sz w:val="24"/>
          <w:szCs w:val="24"/>
        </w:rPr>
        <w:t xml:space="preserve"> </w:t>
      </w:r>
      <w:r w:rsidRPr="00601BB0">
        <w:rPr>
          <w:rFonts w:ascii="Arial" w:hAnsi="Arial" w:cs="Arial"/>
          <w:w w:val="105"/>
          <w:sz w:val="24"/>
          <w:szCs w:val="24"/>
        </w:rPr>
        <w:t>water</w:t>
      </w:r>
      <w:r w:rsidRPr="00601BB0">
        <w:rPr>
          <w:rFonts w:ascii="Arial" w:hAnsi="Arial" w:cs="Arial"/>
          <w:spacing w:val="-5"/>
          <w:w w:val="105"/>
          <w:sz w:val="24"/>
          <w:szCs w:val="24"/>
        </w:rPr>
        <w:t xml:space="preserve"> </w:t>
      </w:r>
      <w:r w:rsidRPr="00601BB0">
        <w:rPr>
          <w:rFonts w:ascii="Arial" w:hAnsi="Arial" w:cs="Arial"/>
          <w:w w:val="105"/>
          <w:sz w:val="24"/>
          <w:szCs w:val="24"/>
        </w:rPr>
        <w:t>SMC</w:t>
      </w:r>
      <w:r w:rsidRPr="00601BB0">
        <w:rPr>
          <w:rFonts w:ascii="Arial" w:hAnsi="Arial" w:cs="Arial"/>
          <w:spacing w:val="-5"/>
          <w:w w:val="105"/>
          <w:sz w:val="24"/>
          <w:szCs w:val="24"/>
        </w:rPr>
        <w:t xml:space="preserve"> </w:t>
      </w:r>
      <w:r w:rsidRPr="00601BB0">
        <w:rPr>
          <w:rFonts w:ascii="Arial" w:hAnsi="Arial" w:cs="Arial"/>
          <w:w w:val="105"/>
          <w:sz w:val="24"/>
          <w:szCs w:val="24"/>
        </w:rPr>
        <w:t>panel</w:t>
      </w:r>
      <w:r w:rsidRPr="00601BB0">
        <w:rPr>
          <w:rFonts w:ascii="Arial" w:hAnsi="Arial" w:cs="Arial"/>
          <w:spacing w:val="-3"/>
          <w:w w:val="105"/>
          <w:sz w:val="24"/>
          <w:szCs w:val="24"/>
        </w:rPr>
        <w:t xml:space="preserve"> </w:t>
      </w:r>
      <w:r w:rsidRPr="00601BB0">
        <w:rPr>
          <w:rFonts w:ascii="Arial" w:hAnsi="Arial" w:cs="Arial"/>
          <w:w w:val="105"/>
          <w:sz w:val="24"/>
          <w:szCs w:val="24"/>
        </w:rPr>
        <w:t>tanks.</w:t>
      </w:r>
    </w:p>
    <w:p w14:paraId="74D129EF" w14:textId="77777777" w:rsidR="00BC5652" w:rsidRDefault="00BC5652" w:rsidP="00A542A6">
      <w:pPr>
        <w:pStyle w:val="ListParagraph"/>
        <w:ind w:left="900"/>
        <w:jc w:val="center"/>
        <w:rPr>
          <w:b/>
          <w:sz w:val="28"/>
          <w:u w:val="single"/>
        </w:rPr>
      </w:pPr>
    </w:p>
    <w:p w14:paraId="76874E1E" w14:textId="77777777" w:rsidR="00BC5652" w:rsidRDefault="00BC5652" w:rsidP="00A542A6">
      <w:pPr>
        <w:pStyle w:val="ListParagraph"/>
        <w:ind w:left="900"/>
        <w:jc w:val="center"/>
        <w:rPr>
          <w:b/>
          <w:sz w:val="28"/>
          <w:u w:val="single"/>
        </w:rPr>
      </w:pPr>
    </w:p>
    <w:p w14:paraId="2BF367FD" w14:textId="77777777" w:rsidR="00BC5652" w:rsidRDefault="00BC5652" w:rsidP="00A542A6">
      <w:pPr>
        <w:pStyle w:val="ListParagraph"/>
        <w:ind w:left="900"/>
        <w:jc w:val="center"/>
        <w:rPr>
          <w:b/>
          <w:sz w:val="28"/>
          <w:u w:val="single"/>
        </w:rPr>
      </w:pPr>
    </w:p>
    <w:p w14:paraId="1022AE1C" w14:textId="3FCCB974" w:rsidR="002B5E2D" w:rsidRPr="00A542A6" w:rsidRDefault="00426BA2" w:rsidP="00A542A6">
      <w:pPr>
        <w:pStyle w:val="ListParagraph"/>
        <w:ind w:left="900"/>
        <w:jc w:val="center"/>
        <w:rPr>
          <w:b/>
          <w:sz w:val="28"/>
        </w:rPr>
      </w:pPr>
      <w:r>
        <w:rPr>
          <w:b/>
          <w:sz w:val="28"/>
          <w:u w:val="single"/>
        </w:rPr>
        <w:lastRenderedPageBreak/>
        <w:t>BOQ-SOLAR PV WORKS</w:t>
      </w:r>
    </w:p>
    <w:tbl>
      <w:tblPr>
        <w:tblW w:w="10490" w:type="dxa"/>
        <w:tblInd w:w="-436" w:type="dxa"/>
        <w:tblLook w:val="04A0" w:firstRow="1" w:lastRow="0" w:firstColumn="1" w:lastColumn="0" w:noHBand="0" w:noVBand="1"/>
      </w:tblPr>
      <w:tblGrid>
        <w:gridCol w:w="572"/>
        <w:gridCol w:w="5808"/>
        <w:gridCol w:w="683"/>
        <w:gridCol w:w="767"/>
        <w:gridCol w:w="1300"/>
        <w:gridCol w:w="1360"/>
      </w:tblGrid>
      <w:tr w:rsidR="00426BA2" w:rsidRPr="00426BA2" w14:paraId="2642BBB2" w14:textId="77777777" w:rsidTr="00426BA2">
        <w:trPr>
          <w:trHeight w:val="510"/>
        </w:trPr>
        <w:tc>
          <w:tcPr>
            <w:tcW w:w="572" w:type="dxa"/>
            <w:tcBorders>
              <w:top w:val="single" w:sz="4" w:space="0" w:color="auto"/>
              <w:left w:val="single" w:sz="8" w:space="0" w:color="auto"/>
              <w:bottom w:val="single" w:sz="4" w:space="0" w:color="auto"/>
              <w:right w:val="single" w:sz="4" w:space="0" w:color="auto"/>
            </w:tcBorders>
            <w:shd w:val="clear" w:color="000000" w:fill="FFFFFF"/>
            <w:hideMark/>
          </w:tcPr>
          <w:p w14:paraId="5A987674"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SL. NO.</w:t>
            </w:r>
          </w:p>
        </w:tc>
        <w:tc>
          <w:tcPr>
            <w:tcW w:w="5808" w:type="dxa"/>
            <w:tcBorders>
              <w:top w:val="single" w:sz="4" w:space="0" w:color="auto"/>
              <w:left w:val="nil"/>
              <w:bottom w:val="single" w:sz="4" w:space="0" w:color="auto"/>
              <w:right w:val="single" w:sz="4" w:space="0" w:color="auto"/>
            </w:tcBorders>
            <w:shd w:val="clear" w:color="000000" w:fill="FFFFFF"/>
            <w:hideMark/>
          </w:tcPr>
          <w:p w14:paraId="26052825"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ITEM DESCRIPTIONS</w:t>
            </w:r>
          </w:p>
        </w:tc>
        <w:tc>
          <w:tcPr>
            <w:tcW w:w="683" w:type="dxa"/>
            <w:tcBorders>
              <w:top w:val="single" w:sz="4" w:space="0" w:color="auto"/>
              <w:left w:val="nil"/>
              <w:bottom w:val="single" w:sz="4" w:space="0" w:color="auto"/>
              <w:right w:val="single" w:sz="4" w:space="0" w:color="auto"/>
            </w:tcBorders>
            <w:shd w:val="clear" w:color="000000" w:fill="FFFFFF"/>
            <w:hideMark/>
          </w:tcPr>
          <w:p w14:paraId="2EE1CB6A"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UNIT</w:t>
            </w:r>
          </w:p>
        </w:tc>
        <w:tc>
          <w:tcPr>
            <w:tcW w:w="767" w:type="dxa"/>
            <w:tcBorders>
              <w:top w:val="single" w:sz="4" w:space="0" w:color="auto"/>
              <w:left w:val="nil"/>
              <w:bottom w:val="single" w:sz="4" w:space="0" w:color="auto"/>
              <w:right w:val="single" w:sz="4" w:space="0" w:color="auto"/>
            </w:tcBorders>
            <w:shd w:val="clear" w:color="000000" w:fill="FFFFFF"/>
            <w:hideMark/>
          </w:tcPr>
          <w:p w14:paraId="27456F49"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QTY.</w:t>
            </w:r>
          </w:p>
        </w:tc>
        <w:tc>
          <w:tcPr>
            <w:tcW w:w="1300" w:type="dxa"/>
            <w:tcBorders>
              <w:top w:val="single" w:sz="4" w:space="0" w:color="auto"/>
              <w:left w:val="nil"/>
              <w:bottom w:val="single" w:sz="4" w:space="0" w:color="auto"/>
              <w:right w:val="single" w:sz="4" w:space="0" w:color="auto"/>
            </w:tcBorders>
            <w:shd w:val="clear" w:color="000000" w:fill="FFFFFF"/>
            <w:hideMark/>
          </w:tcPr>
          <w:p w14:paraId="2DCB0BD4"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RATE</w:t>
            </w:r>
            <w:r w:rsidRPr="00426BA2">
              <w:rPr>
                <w:rFonts w:ascii="Arial" w:eastAsia="Times New Roman" w:hAnsi="Arial" w:cs="Arial"/>
                <w:b/>
                <w:bCs/>
                <w:kern w:val="0"/>
                <w:sz w:val="20"/>
                <w:szCs w:val="20"/>
                <w:lang w:eastAsia="en-IN"/>
                <w14:ligatures w14:val="none"/>
              </w:rPr>
              <w:br/>
              <w:t>(Rs.)</w:t>
            </w:r>
          </w:p>
        </w:tc>
        <w:tc>
          <w:tcPr>
            <w:tcW w:w="1360" w:type="dxa"/>
            <w:tcBorders>
              <w:top w:val="single" w:sz="4" w:space="0" w:color="auto"/>
              <w:left w:val="nil"/>
              <w:bottom w:val="single" w:sz="4" w:space="0" w:color="auto"/>
              <w:right w:val="single" w:sz="8" w:space="0" w:color="auto"/>
            </w:tcBorders>
            <w:shd w:val="clear" w:color="000000" w:fill="FFFFFF"/>
            <w:hideMark/>
          </w:tcPr>
          <w:p w14:paraId="6191825B"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AMOUNT</w:t>
            </w:r>
            <w:r w:rsidRPr="00426BA2">
              <w:rPr>
                <w:rFonts w:ascii="Arial" w:eastAsia="Times New Roman" w:hAnsi="Arial" w:cs="Arial"/>
                <w:b/>
                <w:bCs/>
                <w:kern w:val="0"/>
                <w:sz w:val="20"/>
                <w:szCs w:val="20"/>
                <w:lang w:eastAsia="en-IN"/>
                <w14:ligatures w14:val="none"/>
              </w:rPr>
              <w:br/>
              <w:t>(Rs.)</w:t>
            </w:r>
          </w:p>
        </w:tc>
      </w:tr>
      <w:tr w:rsidR="00426BA2" w:rsidRPr="00426BA2" w14:paraId="20C5635B"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FFFFFF"/>
            <w:hideMark/>
          </w:tcPr>
          <w:p w14:paraId="69275EF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26726E77"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683" w:type="dxa"/>
            <w:tcBorders>
              <w:top w:val="nil"/>
              <w:left w:val="nil"/>
              <w:bottom w:val="single" w:sz="4" w:space="0" w:color="auto"/>
              <w:right w:val="single" w:sz="4" w:space="0" w:color="auto"/>
            </w:tcBorders>
            <w:shd w:val="clear" w:color="000000" w:fill="FFFFFF"/>
            <w:hideMark/>
          </w:tcPr>
          <w:p w14:paraId="0F048B1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hideMark/>
          </w:tcPr>
          <w:p w14:paraId="3C580216"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FFFFFF"/>
            <w:hideMark/>
          </w:tcPr>
          <w:p w14:paraId="1754E9F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hideMark/>
          </w:tcPr>
          <w:p w14:paraId="2F9FCE98"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4B45EBDC"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BFBFBF"/>
            <w:noWrap/>
            <w:hideMark/>
          </w:tcPr>
          <w:p w14:paraId="4F814E22"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BFBFBF"/>
            <w:hideMark/>
          </w:tcPr>
          <w:p w14:paraId="2E9F5168" w14:textId="77777777" w:rsidR="00426BA2" w:rsidRPr="00426BA2" w:rsidRDefault="00426BA2" w:rsidP="00426BA2">
            <w:pPr>
              <w:spacing w:after="0" w:line="240" w:lineRule="auto"/>
              <w:jc w:val="both"/>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SOLAR PV WORKS</w:t>
            </w:r>
          </w:p>
        </w:tc>
        <w:tc>
          <w:tcPr>
            <w:tcW w:w="683" w:type="dxa"/>
            <w:tcBorders>
              <w:top w:val="nil"/>
              <w:left w:val="nil"/>
              <w:bottom w:val="single" w:sz="4" w:space="0" w:color="auto"/>
              <w:right w:val="single" w:sz="4" w:space="0" w:color="auto"/>
            </w:tcBorders>
            <w:shd w:val="clear" w:color="000000" w:fill="BFBFBF"/>
            <w:noWrap/>
            <w:vAlign w:val="bottom"/>
            <w:hideMark/>
          </w:tcPr>
          <w:p w14:paraId="3102E191" w14:textId="77777777" w:rsidR="00426BA2" w:rsidRPr="00426BA2" w:rsidRDefault="00426BA2" w:rsidP="00426BA2">
            <w:pPr>
              <w:spacing w:after="0" w:line="240" w:lineRule="auto"/>
              <w:jc w:val="center"/>
              <w:rPr>
                <w:rFonts w:ascii="Arial" w:eastAsia="Times New Roman" w:hAnsi="Arial" w:cs="Arial"/>
                <w:b/>
                <w:bCs/>
                <w:i/>
                <w:iCs/>
                <w:kern w:val="0"/>
                <w:sz w:val="20"/>
                <w:szCs w:val="20"/>
                <w:lang w:eastAsia="en-IN"/>
                <w14:ligatures w14:val="none"/>
              </w:rPr>
            </w:pPr>
            <w:r w:rsidRPr="00426BA2">
              <w:rPr>
                <w:rFonts w:ascii="Arial" w:eastAsia="Times New Roman" w:hAnsi="Arial" w:cs="Arial"/>
                <w:b/>
                <w:bCs/>
                <w:i/>
                <w:i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BFBFBF"/>
            <w:noWrap/>
            <w:vAlign w:val="center"/>
            <w:hideMark/>
          </w:tcPr>
          <w:p w14:paraId="569448E6" w14:textId="77777777" w:rsidR="00426BA2" w:rsidRPr="00426BA2" w:rsidRDefault="00426BA2" w:rsidP="00426BA2">
            <w:pPr>
              <w:spacing w:after="0" w:line="240" w:lineRule="auto"/>
              <w:jc w:val="center"/>
              <w:rPr>
                <w:rFonts w:ascii="Arial" w:eastAsia="Times New Roman" w:hAnsi="Arial" w:cs="Arial"/>
                <w:b/>
                <w:bCs/>
                <w:i/>
                <w:iCs/>
                <w:kern w:val="0"/>
                <w:sz w:val="20"/>
                <w:szCs w:val="20"/>
                <w:lang w:eastAsia="en-IN"/>
                <w14:ligatures w14:val="none"/>
              </w:rPr>
            </w:pPr>
            <w:r w:rsidRPr="00426BA2">
              <w:rPr>
                <w:rFonts w:ascii="Arial" w:eastAsia="Times New Roman" w:hAnsi="Arial" w:cs="Arial"/>
                <w:b/>
                <w:bCs/>
                <w:i/>
                <w:iCs/>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BFBFBF"/>
            <w:noWrap/>
            <w:vAlign w:val="bottom"/>
            <w:hideMark/>
          </w:tcPr>
          <w:p w14:paraId="11BD758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BFBFBF"/>
            <w:noWrap/>
            <w:vAlign w:val="bottom"/>
            <w:hideMark/>
          </w:tcPr>
          <w:p w14:paraId="2C51701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4F280A45" w14:textId="77777777" w:rsidTr="00426BA2">
        <w:trPr>
          <w:trHeight w:val="2565"/>
        </w:trPr>
        <w:tc>
          <w:tcPr>
            <w:tcW w:w="572" w:type="dxa"/>
            <w:tcBorders>
              <w:top w:val="nil"/>
              <w:left w:val="single" w:sz="8" w:space="0" w:color="auto"/>
              <w:bottom w:val="single" w:sz="4" w:space="0" w:color="auto"/>
              <w:right w:val="single" w:sz="4" w:space="0" w:color="auto"/>
            </w:tcBorders>
            <w:shd w:val="clear" w:color="000000" w:fill="FFFFFF"/>
            <w:hideMark/>
          </w:tcPr>
          <w:p w14:paraId="54763807"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1.0</w:t>
            </w:r>
          </w:p>
        </w:tc>
        <w:tc>
          <w:tcPr>
            <w:tcW w:w="5808" w:type="dxa"/>
            <w:tcBorders>
              <w:top w:val="nil"/>
              <w:left w:val="nil"/>
              <w:bottom w:val="single" w:sz="4" w:space="0" w:color="auto"/>
              <w:right w:val="single" w:sz="4" w:space="0" w:color="auto"/>
            </w:tcBorders>
            <w:shd w:val="clear" w:color="000000" w:fill="FFFFFF"/>
            <w:hideMark/>
          </w:tcPr>
          <w:p w14:paraId="56504DF7"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Design, Supply, Installation at various locations as per site, Testing and Commissioning of on grid Solar Photo Voltaic Power Plant conforming to MNRE specifications as amended and Tender Specifications, consisting of Mono Crystalline silicon solar cells, net metering facility, along with string inverter, cables, cable tray, ACDB and DC DB with necessary protections, earthing, mounted on Aluminium/ GI structure of suitable strength with following components complete as required:-</w:t>
            </w:r>
          </w:p>
        </w:tc>
        <w:tc>
          <w:tcPr>
            <w:tcW w:w="683" w:type="dxa"/>
            <w:tcBorders>
              <w:top w:val="nil"/>
              <w:left w:val="nil"/>
              <w:bottom w:val="single" w:sz="4" w:space="0" w:color="auto"/>
              <w:right w:val="single" w:sz="4" w:space="0" w:color="auto"/>
            </w:tcBorders>
            <w:shd w:val="clear" w:color="000000" w:fill="FFFFFF"/>
            <w:vAlign w:val="bottom"/>
            <w:hideMark/>
          </w:tcPr>
          <w:p w14:paraId="61CBEC5F"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737EB1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7422DB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0DFA774"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69011C08" w14:textId="77777777" w:rsidTr="00426BA2">
        <w:trPr>
          <w:trHeight w:val="1425"/>
        </w:trPr>
        <w:tc>
          <w:tcPr>
            <w:tcW w:w="572" w:type="dxa"/>
            <w:tcBorders>
              <w:top w:val="nil"/>
              <w:left w:val="single" w:sz="8" w:space="0" w:color="auto"/>
              <w:bottom w:val="single" w:sz="4" w:space="0" w:color="auto"/>
              <w:right w:val="single" w:sz="4" w:space="0" w:color="auto"/>
            </w:tcBorders>
            <w:shd w:val="clear" w:color="000000" w:fill="FFFFFF"/>
            <w:hideMark/>
          </w:tcPr>
          <w:p w14:paraId="4E1EE01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w:t>
            </w:r>
          </w:p>
        </w:tc>
        <w:tc>
          <w:tcPr>
            <w:tcW w:w="5808" w:type="dxa"/>
            <w:tcBorders>
              <w:top w:val="nil"/>
              <w:left w:val="nil"/>
              <w:bottom w:val="single" w:sz="4" w:space="0" w:color="auto"/>
              <w:right w:val="single" w:sz="4" w:space="0" w:color="auto"/>
            </w:tcBorders>
            <w:shd w:val="clear" w:color="000000" w:fill="FFFFFF"/>
            <w:hideMark/>
          </w:tcPr>
          <w:p w14:paraId="1187C932"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Solar Photovoltaic Module of minimum capacity 540Wp, manufactured in India, conforming to IEC 61215, IEC 61730-Part-1, IEC 61730-Part-2 amendment up to date. Efficiency Solar Photovoltaic Module shall be guaranteed to 90% for upto 12 years and 80% from 12 to 25 years.</w:t>
            </w:r>
          </w:p>
        </w:tc>
        <w:tc>
          <w:tcPr>
            <w:tcW w:w="683" w:type="dxa"/>
            <w:tcBorders>
              <w:top w:val="nil"/>
              <w:left w:val="nil"/>
              <w:bottom w:val="single" w:sz="4" w:space="0" w:color="auto"/>
              <w:right w:val="single" w:sz="4" w:space="0" w:color="auto"/>
            </w:tcBorders>
            <w:shd w:val="clear" w:color="000000" w:fill="FFFFFF"/>
            <w:vAlign w:val="bottom"/>
            <w:hideMark/>
          </w:tcPr>
          <w:p w14:paraId="213E39C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B3BBDD1"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DEDE70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5AC59565"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7DF0CED7" w14:textId="77777777" w:rsidTr="00426BA2">
        <w:trPr>
          <w:trHeight w:val="570"/>
        </w:trPr>
        <w:tc>
          <w:tcPr>
            <w:tcW w:w="572" w:type="dxa"/>
            <w:tcBorders>
              <w:top w:val="nil"/>
              <w:left w:val="single" w:sz="8" w:space="0" w:color="auto"/>
              <w:bottom w:val="single" w:sz="4" w:space="0" w:color="auto"/>
              <w:right w:val="single" w:sz="4" w:space="0" w:color="auto"/>
            </w:tcBorders>
            <w:shd w:val="clear" w:color="000000" w:fill="FFFFFF"/>
            <w:hideMark/>
          </w:tcPr>
          <w:p w14:paraId="6A9D3EA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ii)</w:t>
            </w:r>
          </w:p>
        </w:tc>
        <w:tc>
          <w:tcPr>
            <w:tcW w:w="5808" w:type="dxa"/>
            <w:tcBorders>
              <w:top w:val="nil"/>
              <w:left w:val="nil"/>
              <w:bottom w:val="single" w:sz="4" w:space="0" w:color="auto"/>
              <w:right w:val="single" w:sz="4" w:space="0" w:color="auto"/>
            </w:tcBorders>
            <w:shd w:val="clear" w:color="000000" w:fill="FFFFFF"/>
            <w:hideMark/>
          </w:tcPr>
          <w:p w14:paraId="2D79DED8"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with reverse power protection devices, AC surge protection devices.</w:t>
            </w:r>
          </w:p>
        </w:tc>
        <w:tc>
          <w:tcPr>
            <w:tcW w:w="683" w:type="dxa"/>
            <w:tcBorders>
              <w:top w:val="nil"/>
              <w:left w:val="nil"/>
              <w:bottom w:val="single" w:sz="4" w:space="0" w:color="auto"/>
              <w:right w:val="single" w:sz="4" w:space="0" w:color="auto"/>
            </w:tcBorders>
            <w:shd w:val="clear" w:color="000000" w:fill="FFFFFF"/>
            <w:vAlign w:val="bottom"/>
            <w:hideMark/>
          </w:tcPr>
          <w:p w14:paraId="3766CB34"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D8E4F59"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786F1C8"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6EF66796"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3177B0C1" w14:textId="77777777" w:rsidTr="00426BA2">
        <w:trPr>
          <w:trHeight w:val="1140"/>
        </w:trPr>
        <w:tc>
          <w:tcPr>
            <w:tcW w:w="572" w:type="dxa"/>
            <w:tcBorders>
              <w:top w:val="nil"/>
              <w:left w:val="single" w:sz="8" w:space="0" w:color="auto"/>
              <w:bottom w:val="single" w:sz="4" w:space="0" w:color="auto"/>
              <w:right w:val="single" w:sz="4" w:space="0" w:color="auto"/>
            </w:tcBorders>
            <w:shd w:val="clear" w:color="000000" w:fill="FFFFFF"/>
            <w:hideMark/>
          </w:tcPr>
          <w:p w14:paraId="1A3BF6EF"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iii)</w:t>
            </w:r>
          </w:p>
        </w:tc>
        <w:tc>
          <w:tcPr>
            <w:tcW w:w="5808" w:type="dxa"/>
            <w:tcBorders>
              <w:top w:val="nil"/>
              <w:left w:val="nil"/>
              <w:bottom w:val="single" w:sz="4" w:space="0" w:color="auto"/>
              <w:right w:val="single" w:sz="4" w:space="0" w:color="auto"/>
            </w:tcBorders>
            <w:shd w:val="clear" w:color="000000" w:fill="FFFFFF"/>
            <w:hideMark/>
          </w:tcPr>
          <w:p w14:paraId="097CE6CD"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Solar power shall be evacuted into Main LT panel at Utility Block, Substation at 415Volts. ESE Lightning Protection system has to be provided in accordance with IS/ IEC 62305.</w:t>
            </w:r>
          </w:p>
        </w:tc>
        <w:tc>
          <w:tcPr>
            <w:tcW w:w="683" w:type="dxa"/>
            <w:tcBorders>
              <w:top w:val="nil"/>
              <w:left w:val="nil"/>
              <w:bottom w:val="single" w:sz="4" w:space="0" w:color="auto"/>
              <w:right w:val="single" w:sz="4" w:space="0" w:color="auto"/>
            </w:tcBorders>
            <w:shd w:val="clear" w:color="000000" w:fill="FFFFFF"/>
            <w:vAlign w:val="bottom"/>
            <w:hideMark/>
          </w:tcPr>
          <w:p w14:paraId="17AEEDE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2CE8E5C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7DC39B44"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542884B3"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67A95F13" w14:textId="77777777" w:rsidTr="00426BA2">
        <w:trPr>
          <w:trHeight w:val="1140"/>
        </w:trPr>
        <w:tc>
          <w:tcPr>
            <w:tcW w:w="572" w:type="dxa"/>
            <w:tcBorders>
              <w:top w:val="nil"/>
              <w:left w:val="single" w:sz="8" w:space="0" w:color="auto"/>
              <w:bottom w:val="single" w:sz="4" w:space="0" w:color="auto"/>
              <w:right w:val="single" w:sz="4" w:space="0" w:color="auto"/>
            </w:tcBorders>
            <w:shd w:val="clear" w:color="000000" w:fill="FFFFFF"/>
            <w:hideMark/>
          </w:tcPr>
          <w:p w14:paraId="57C49AE7"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iv)</w:t>
            </w:r>
          </w:p>
        </w:tc>
        <w:tc>
          <w:tcPr>
            <w:tcW w:w="5808" w:type="dxa"/>
            <w:tcBorders>
              <w:top w:val="nil"/>
              <w:left w:val="nil"/>
              <w:bottom w:val="single" w:sz="4" w:space="0" w:color="auto"/>
              <w:right w:val="single" w:sz="4" w:space="0" w:color="auto"/>
            </w:tcBorders>
            <w:shd w:val="clear" w:color="000000" w:fill="FFFFFF"/>
            <w:hideMark/>
          </w:tcPr>
          <w:p w14:paraId="2C777200"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Power Evacuation permission from local DISCOM including Load Flow Study, NOC, and Permission for connection to GRID, SLD approval from DISCOM, if required &amp; Approval for Grid Synchronization.</w:t>
            </w:r>
          </w:p>
        </w:tc>
        <w:tc>
          <w:tcPr>
            <w:tcW w:w="683" w:type="dxa"/>
            <w:tcBorders>
              <w:top w:val="nil"/>
              <w:left w:val="nil"/>
              <w:bottom w:val="single" w:sz="4" w:space="0" w:color="auto"/>
              <w:right w:val="single" w:sz="4" w:space="0" w:color="auto"/>
            </w:tcBorders>
            <w:shd w:val="clear" w:color="000000" w:fill="FFFFFF"/>
            <w:vAlign w:val="bottom"/>
            <w:hideMark/>
          </w:tcPr>
          <w:p w14:paraId="7D5D3AEB"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CAA502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2CD252C5"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BBE1E9E"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C794BF2" w14:textId="77777777" w:rsidTr="00426BA2">
        <w:trPr>
          <w:trHeight w:val="1710"/>
        </w:trPr>
        <w:tc>
          <w:tcPr>
            <w:tcW w:w="572" w:type="dxa"/>
            <w:tcBorders>
              <w:top w:val="nil"/>
              <w:left w:val="single" w:sz="8" w:space="0" w:color="auto"/>
              <w:bottom w:val="single" w:sz="4" w:space="0" w:color="auto"/>
              <w:right w:val="single" w:sz="4" w:space="0" w:color="auto"/>
            </w:tcBorders>
            <w:shd w:val="clear" w:color="000000" w:fill="FFFFFF"/>
            <w:hideMark/>
          </w:tcPr>
          <w:p w14:paraId="67B1474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v)</w:t>
            </w:r>
          </w:p>
        </w:tc>
        <w:tc>
          <w:tcPr>
            <w:tcW w:w="5808" w:type="dxa"/>
            <w:tcBorders>
              <w:top w:val="nil"/>
              <w:left w:val="nil"/>
              <w:bottom w:val="single" w:sz="4" w:space="0" w:color="auto"/>
              <w:right w:val="single" w:sz="4" w:space="0" w:color="auto"/>
            </w:tcBorders>
            <w:shd w:val="clear" w:color="000000" w:fill="FFFFFF"/>
            <w:hideMark/>
          </w:tcPr>
          <w:p w14:paraId="17082D70"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All materials used must have a proven history of reliable and stable operation in external outdoor applications. Solar modules are designed to operate and perform in relative humidity up to 100% with temperatures between -10 Deg C and +85 Deg C and with stand gust up to 150km/h from back side of the panel.</w:t>
            </w:r>
          </w:p>
        </w:tc>
        <w:tc>
          <w:tcPr>
            <w:tcW w:w="683" w:type="dxa"/>
            <w:tcBorders>
              <w:top w:val="nil"/>
              <w:left w:val="nil"/>
              <w:bottom w:val="single" w:sz="4" w:space="0" w:color="auto"/>
              <w:right w:val="single" w:sz="4" w:space="0" w:color="auto"/>
            </w:tcBorders>
            <w:shd w:val="clear" w:color="000000" w:fill="FFFFFF"/>
            <w:vAlign w:val="bottom"/>
            <w:hideMark/>
          </w:tcPr>
          <w:p w14:paraId="2FC3CF7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05FB07C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0A657D2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27F6602"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C0B6B34"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hideMark/>
          </w:tcPr>
          <w:p w14:paraId="74634812"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1FD0CD7B"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vAlign w:val="bottom"/>
            <w:hideMark/>
          </w:tcPr>
          <w:p w14:paraId="2867B3B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2D671B2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7895133"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9FD0DE9"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484AC2DC" w14:textId="77777777" w:rsidTr="00426BA2">
        <w:trPr>
          <w:trHeight w:val="570"/>
        </w:trPr>
        <w:tc>
          <w:tcPr>
            <w:tcW w:w="572" w:type="dxa"/>
            <w:tcBorders>
              <w:top w:val="nil"/>
              <w:left w:val="single" w:sz="8" w:space="0" w:color="auto"/>
              <w:bottom w:val="single" w:sz="4" w:space="0" w:color="auto"/>
              <w:right w:val="single" w:sz="4" w:space="0" w:color="auto"/>
            </w:tcBorders>
            <w:shd w:val="clear" w:color="000000" w:fill="FFFFFF"/>
            <w:hideMark/>
          </w:tcPr>
          <w:p w14:paraId="7D1C6F4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46E5B1E9"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Considering the above details and tender specifications, installations are as below,</w:t>
            </w:r>
          </w:p>
        </w:tc>
        <w:tc>
          <w:tcPr>
            <w:tcW w:w="683" w:type="dxa"/>
            <w:tcBorders>
              <w:top w:val="nil"/>
              <w:left w:val="nil"/>
              <w:bottom w:val="single" w:sz="4" w:space="0" w:color="auto"/>
              <w:right w:val="single" w:sz="4" w:space="0" w:color="auto"/>
            </w:tcBorders>
            <w:shd w:val="clear" w:color="000000" w:fill="FFFFFF"/>
            <w:vAlign w:val="bottom"/>
            <w:hideMark/>
          </w:tcPr>
          <w:p w14:paraId="74E71D9E"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1683EC4"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773CD585"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3D833DE"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04A9C5B"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77224B7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a)</w:t>
            </w:r>
          </w:p>
        </w:tc>
        <w:tc>
          <w:tcPr>
            <w:tcW w:w="5808" w:type="dxa"/>
            <w:tcBorders>
              <w:top w:val="nil"/>
              <w:left w:val="nil"/>
              <w:bottom w:val="single" w:sz="4" w:space="0" w:color="auto"/>
              <w:right w:val="single" w:sz="4" w:space="0" w:color="auto"/>
            </w:tcBorders>
            <w:shd w:val="clear" w:color="000000" w:fill="FFFFFF"/>
            <w:vAlign w:val="bottom"/>
            <w:hideMark/>
          </w:tcPr>
          <w:p w14:paraId="79B5CA07"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less than 1 mtr. height supports ).</w:t>
            </w:r>
          </w:p>
        </w:tc>
        <w:tc>
          <w:tcPr>
            <w:tcW w:w="683" w:type="dxa"/>
            <w:tcBorders>
              <w:top w:val="nil"/>
              <w:left w:val="nil"/>
              <w:bottom w:val="single" w:sz="4" w:space="0" w:color="auto"/>
              <w:right w:val="single" w:sz="4" w:space="0" w:color="auto"/>
            </w:tcBorders>
            <w:shd w:val="clear" w:color="000000" w:fill="FFFFFF"/>
            <w:noWrap/>
            <w:vAlign w:val="bottom"/>
            <w:hideMark/>
          </w:tcPr>
          <w:p w14:paraId="4E145891"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7D968D69"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307.2</w:t>
            </w:r>
          </w:p>
        </w:tc>
        <w:tc>
          <w:tcPr>
            <w:tcW w:w="1300" w:type="dxa"/>
            <w:tcBorders>
              <w:top w:val="nil"/>
              <w:left w:val="nil"/>
              <w:bottom w:val="single" w:sz="4" w:space="0" w:color="auto"/>
              <w:right w:val="single" w:sz="4" w:space="0" w:color="auto"/>
            </w:tcBorders>
            <w:shd w:val="clear" w:color="000000" w:fill="FFFFFF"/>
            <w:noWrap/>
            <w:vAlign w:val="bottom"/>
            <w:hideMark/>
          </w:tcPr>
          <w:p w14:paraId="13BBF413"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2C8F4B5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184630A6"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vAlign w:val="bottom"/>
            <w:hideMark/>
          </w:tcPr>
          <w:p w14:paraId="195D0EA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2208BE7E"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4480B1BA"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182F1120"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0B0C952"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92840AD"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291E0EF0"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57C5174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b)</w:t>
            </w:r>
          </w:p>
        </w:tc>
        <w:tc>
          <w:tcPr>
            <w:tcW w:w="5808" w:type="dxa"/>
            <w:tcBorders>
              <w:top w:val="nil"/>
              <w:left w:val="nil"/>
              <w:bottom w:val="single" w:sz="4" w:space="0" w:color="auto"/>
              <w:right w:val="single" w:sz="4" w:space="0" w:color="auto"/>
            </w:tcBorders>
            <w:shd w:val="clear" w:color="000000" w:fill="FFFFFF"/>
            <w:vAlign w:val="bottom"/>
            <w:hideMark/>
          </w:tcPr>
          <w:p w14:paraId="3F1A3FB4" w14:textId="67DFF3D9"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tentative 4.65 mtr. height supports</w:t>
            </w:r>
            <w:r>
              <w:rPr>
                <w:rFonts w:ascii="Arial" w:eastAsia="Times New Roman" w:hAnsi="Arial" w:cs="Arial"/>
                <w:kern w:val="0"/>
                <w:lang w:eastAsia="en-IN"/>
                <w14:ligatures w14:val="none"/>
              </w:rPr>
              <w:t xml:space="preserve"> or as per drawings</w:t>
            </w:r>
            <w:r w:rsidRPr="00426BA2">
              <w:rPr>
                <w:rFonts w:ascii="Arial" w:eastAsia="Times New Roman" w:hAnsi="Arial" w:cs="Arial"/>
                <w:kern w:val="0"/>
                <w:lang w:eastAsia="en-IN"/>
                <w14:ligatures w14:val="none"/>
              </w:rPr>
              <w:t>).</w:t>
            </w:r>
          </w:p>
        </w:tc>
        <w:tc>
          <w:tcPr>
            <w:tcW w:w="683" w:type="dxa"/>
            <w:tcBorders>
              <w:top w:val="nil"/>
              <w:left w:val="nil"/>
              <w:bottom w:val="single" w:sz="4" w:space="0" w:color="auto"/>
              <w:right w:val="single" w:sz="4" w:space="0" w:color="auto"/>
            </w:tcBorders>
            <w:shd w:val="clear" w:color="000000" w:fill="FFFFFF"/>
            <w:noWrap/>
            <w:vAlign w:val="bottom"/>
            <w:hideMark/>
          </w:tcPr>
          <w:p w14:paraId="6D0AB87A"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4F54033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174.4</w:t>
            </w:r>
          </w:p>
        </w:tc>
        <w:tc>
          <w:tcPr>
            <w:tcW w:w="1300" w:type="dxa"/>
            <w:tcBorders>
              <w:top w:val="nil"/>
              <w:left w:val="nil"/>
              <w:bottom w:val="single" w:sz="4" w:space="0" w:color="auto"/>
              <w:right w:val="single" w:sz="4" w:space="0" w:color="auto"/>
            </w:tcBorders>
            <w:shd w:val="clear" w:color="000000" w:fill="FFFFFF"/>
            <w:noWrap/>
            <w:vAlign w:val="bottom"/>
            <w:hideMark/>
          </w:tcPr>
          <w:p w14:paraId="650C98E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2F5348D6"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5AD2985B" w14:textId="77777777" w:rsidTr="00B177D0">
        <w:trPr>
          <w:trHeight w:val="285"/>
        </w:trPr>
        <w:tc>
          <w:tcPr>
            <w:tcW w:w="572" w:type="dxa"/>
            <w:tcBorders>
              <w:top w:val="single" w:sz="4" w:space="0" w:color="auto"/>
              <w:left w:val="single" w:sz="8" w:space="0" w:color="auto"/>
              <w:bottom w:val="single" w:sz="4" w:space="0" w:color="auto"/>
              <w:right w:val="single" w:sz="4" w:space="0" w:color="auto"/>
            </w:tcBorders>
            <w:shd w:val="clear" w:color="000000" w:fill="FFFFFF"/>
            <w:hideMark/>
          </w:tcPr>
          <w:p w14:paraId="012FD4D3" w14:textId="7EFF0940"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lastRenderedPageBreak/>
              <w:t>SL. NO.</w:t>
            </w:r>
          </w:p>
        </w:tc>
        <w:tc>
          <w:tcPr>
            <w:tcW w:w="5808" w:type="dxa"/>
            <w:tcBorders>
              <w:top w:val="single" w:sz="4" w:space="0" w:color="auto"/>
              <w:left w:val="nil"/>
              <w:bottom w:val="single" w:sz="4" w:space="0" w:color="auto"/>
              <w:right w:val="single" w:sz="4" w:space="0" w:color="auto"/>
            </w:tcBorders>
            <w:shd w:val="clear" w:color="000000" w:fill="FFFFFF"/>
            <w:hideMark/>
          </w:tcPr>
          <w:p w14:paraId="230448A5" w14:textId="01DCD445"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t>ITEM DESCRIPTIONS</w:t>
            </w:r>
          </w:p>
        </w:tc>
        <w:tc>
          <w:tcPr>
            <w:tcW w:w="683" w:type="dxa"/>
            <w:tcBorders>
              <w:top w:val="single" w:sz="4" w:space="0" w:color="auto"/>
              <w:left w:val="nil"/>
              <w:bottom w:val="single" w:sz="4" w:space="0" w:color="auto"/>
              <w:right w:val="single" w:sz="4" w:space="0" w:color="auto"/>
            </w:tcBorders>
            <w:shd w:val="clear" w:color="000000" w:fill="FFFFFF"/>
            <w:noWrap/>
            <w:hideMark/>
          </w:tcPr>
          <w:p w14:paraId="766398F0" w14:textId="0A21CDD2"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UNIT</w:t>
            </w:r>
          </w:p>
        </w:tc>
        <w:tc>
          <w:tcPr>
            <w:tcW w:w="767" w:type="dxa"/>
            <w:tcBorders>
              <w:top w:val="single" w:sz="4" w:space="0" w:color="auto"/>
              <w:left w:val="nil"/>
              <w:bottom w:val="single" w:sz="4" w:space="0" w:color="auto"/>
              <w:right w:val="single" w:sz="4" w:space="0" w:color="auto"/>
            </w:tcBorders>
            <w:shd w:val="clear" w:color="000000" w:fill="FFFFFF"/>
            <w:hideMark/>
          </w:tcPr>
          <w:p w14:paraId="65EF20F7" w14:textId="628C5B1E"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t>QTY.</w:t>
            </w:r>
          </w:p>
        </w:tc>
        <w:tc>
          <w:tcPr>
            <w:tcW w:w="1300" w:type="dxa"/>
            <w:tcBorders>
              <w:top w:val="single" w:sz="4" w:space="0" w:color="auto"/>
              <w:left w:val="nil"/>
              <w:bottom w:val="single" w:sz="4" w:space="0" w:color="auto"/>
              <w:right w:val="single" w:sz="4" w:space="0" w:color="auto"/>
            </w:tcBorders>
            <w:shd w:val="clear" w:color="000000" w:fill="FFFFFF"/>
            <w:noWrap/>
            <w:hideMark/>
          </w:tcPr>
          <w:p w14:paraId="21D08A02" w14:textId="6A94B08D"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RATE</w:t>
            </w:r>
            <w:r w:rsidRPr="00426BA2">
              <w:rPr>
                <w:rFonts w:ascii="Arial" w:eastAsia="Times New Roman" w:hAnsi="Arial" w:cs="Arial"/>
                <w:b/>
                <w:bCs/>
                <w:kern w:val="0"/>
                <w:sz w:val="20"/>
                <w:szCs w:val="20"/>
                <w:lang w:eastAsia="en-IN"/>
                <w14:ligatures w14:val="none"/>
              </w:rPr>
              <w:br/>
              <w:t>(Rs.)</w:t>
            </w:r>
          </w:p>
        </w:tc>
        <w:tc>
          <w:tcPr>
            <w:tcW w:w="1360" w:type="dxa"/>
            <w:tcBorders>
              <w:top w:val="single" w:sz="4" w:space="0" w:color="auto"/>
              <w:left w:val="nil"/>
              <w:bottom w:val="single" w:sz="4" w:space="0" w:color="auto"/>
              <w:right w:val="single" w:sz="8" w:space="0" w:color="auto"/>
            </w:tcBorders>
            <w:shd w:val="clear" w:color="000000" w:fill="FFFFFF"/>
            <w:noWrap/>
            <w:hideMark/>
          </w:tcPr>
          <w:p w14:paraId="584B463E" w14:textId="48C47A8D"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AMOUNT</w:t>
            </w:r>
            <w:r w:rsidRPr="00426BA2">
              <w:rPr>
                <w:rFonts w:ascii="Arial" w:eastAsia="Times New Roman" w:hAnsi="Arial" w:cs="Arial"/>
                <w:b/>
                <w:bCs/>
                <w:kern w:val="0"/>
                <w:sz w:val="20"/>
                <w:szCs w:val="20"/>
                <w:lang w:eastAsia="en-IN"/>
                <w14:ligatures w14:val="none"/>
              </w:rPr>
              <w:br/>
              <w:t>(Rs.)</w:t>
            </w:r>
          </w:p>
        </w:tc>
      </w:tr>
      <w:tr w:rsidR="00426BA2" w:rsidRPr="00426BA2" w14:paraId="50C6EBE2"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5C2BC11C"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w:t>
            </w:r>
          </w:p>
        </w:tc>
        <w:tc>
          <w:tcPr>
            <w:tcW w:w="5808" w:type="dxa"/>
            <w:tcBorders>
              <w:top w:val="nil"/>
              <w:left w:val="nil"/>
              <w:bottom w:val="single" w:sz="4" w:space="0" w:color="auto"/>
              <w:right w:val="single" w:sz="4" w:space="0" w:color="auto"/>
            </w:tcBorders>
            <w:shd w:val="clear" w:color="000000" w:fill="FFFFFF"/>
            <w:vAlign w:val="bottom"/>
            <w:hideMark/>
          </w:tcPr>
          <w:p w14:paraId="159C3826" w14:textId="34C4F430"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tentative 9.17 mtr. height supports</w:t>
            </w:r>
            <w:r>
              <w:rPr>
                <w:rFonts w:ascii="Arial" w:eastAsia="Times New Roman" w:hAnsi="Arial" w:cs="Arial"/>
                <w:kern w:val="0"/>
                <w:lang w:eastAsia="en-IN"/>
                <w14:ligatures w14:val="none"/>
              </w:rPr>
              <w:t xml:space="preserve"> or as per drawings</w:t>
            </w:r>
            <w:r w:rsidRPr="00426BA2">
              <w:rPr>
                <w:rFonts w:ascii="Arial" w:eastAsia="Times New Roman" w:hAnsi="Arial" w:cs="Arial"/>
                <w:kern w:val="0"/>
                <w:lang w:eastAsia="en-IN"/>
                <w14:ligatures w14:val="none"/>
              </w:rPr>
              <w:t>).</w:t>
            </w:r>
          </w:p>
        </w:tc>
        <w:tc>
          <w:tcPr>
            <w:tcW w:w="683" w:type="dxa"/>
            <w:tcBorders>
              <w:top w:val="nil"/>
              <w:left w:val="nil"/>
              <w:bottom w:val="single" w:sz="4" w:space="0" w:color="auto"/>
              <w:right w:val="single" w:sz="4" w:space="0" w:color="auto"/>
            </w:tcBorders>
            <w:shd w:val="clear" w:color="000000" w:fill="FFFFFF"/>
            <w:noWrap/>
            <w:vAlign w:val="bottom"/>
            <w:hideMark/>
          </w:tcPr>
          <w:p w14:paraId="2522CFA4"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4384852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92.34</w:t>
            </w:r>
          </w:p>
        </w:tc>
        <w:tc>
          <w:tcPr>
            <w:tcW w:w="1300" w:type="dxa"/>
            <w:tcBorders>
              <w:top w:val="nil"/>
              <w:left w:val="nil"/>
              <w:bottom w:val="single" w:sz="4" w:space="0" w:color="auto"/>
              <w:right w:val="single" w:sz="4" w:space="0" w:color="auto"/>
            </w:tcBorders>
            <w:shd w:val="clear" w:color="000000" w:fill="FFFFFF"/>
            <w:noWrap/>
            <w:vAlign w:val="bottom"/>
            <w:hideMark/>
          </w:tcPr>
          <w:p w14:paraId="4DF4A99E"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3E1BEFAF"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7F18A818"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hideMark/>
          </w:tcPr>
          <w:p w14:paraId="7A5418BC"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0745EA1F"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20336AA0"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F8E3AE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3E77051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70B145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75417F00"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6FF5940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3B3CE5BA" w14:textId="3222DB8B" w:rsidR="00426BA2" w:rsidRPr="00426BA2" w:rsidRDefault="00426BA2" w:rsidP="00426BA2">
            <w:pPr>
              <w:spacing w:after="0" w:line="240" w:lineRule="auto"/>
              <w:jc w:val="both"/>
              <w:rPr>
                <w:rFonts w:ascii="Arial" w:eastAsia="Times New Roman" w:hAnsi="Arial" w:cs="Arial"/>
                <w:b/>
                <w:bCs/>
                <w:kern w:val="0"/>
                <w:lang w:eastAsia="en-IN"/>
                <w14:ligatures w14:val="none"/>
              </w:rPr>
            </w:pPr>
            <w:r w:rsidRPr="00426BA2">
              <w:rPr>
                <w:rFonts w:ascii="Arial" w:eastAsia="Times New Roman" w:hAnsi="Arial" w:cs="Arial"/>
                <w:b/>
                <w:bCs/>
                <w:kern w:val="0"/>
                <w:lang w:eastAsia="en-IN"/>
                <w14:ligatures w14:val="none"/>
              </w:rPr>
              <w:t>Note: MS Structure minimum size 105Tonne may require, but structural de</w:t>
            </w:r>
            <w:r>
              <w:rPr>
                <w:rFonts w:ascii="Arial" w:eastAsia="Times New Roman" w:hAnsi="Arial" w:cs="Arial"/>
                <w:b/>
                <w:bCs/>
                <w:kern w:val="0"/>
                <w:lang w:eastAsia="en-IN"/>
                <w14:ligatures w14:val="none"/>
              </w:rPr>
              <w:t>s</w:t>
            </w:r>
            <w:r w:rsidRPr="00426BA2">
              <w:rPr>
                <w:rFonts w:ascii="Arial" w:eastAsia="Times New Roman" w:hAnsi="Arial" w:cs="Arial"/>
                <w:b/>
                <w:bCs/>
                <w:kern w:val="0"/>
                <w:lang w:eastAsia="en-IN"/>
                <w14:ligatures w14:val="none"/>
              </w:rPr>
              <w:t xml:space="preserve">ign will be part of successful bidder's scope of work. </w:t>
            </w:r>
          </w:p>
        </w:tc>
        <w:tc>
          <w:tcPr>
            <w:tcW w:w="683" w:type="dxa"/>
            <w:tcBorders>
              <w:top w:val="nil"/>
              <w:left w:val="nil"/>
              <w:bottom w:val="single" w:sz="4" w:space="0" w:color="auto"/>
              <w:right w:val="single" w:sz="4" w:space="0" w:color="auto"/>
            </w:tcBorders>
            <w:shd w:val="clear" w:color="000000" w:fill="FFFFFF"/>
            <w:noWrap/>
            <w:vAlign w:val="bottom"/>
            <w:hideMark/>
          </w:tcPr>
          <w:p w14:paraId="2A45DCED"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5539271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0C9DAA0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78F7328"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0BFCFF79"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vAlign w:val="bottom"/>
            <w:hideMark/>
          </w:tcPr>
          <w:p w14:paraId="6CB2090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051220DA"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2382F8AE"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28AE880"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60666A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4E9D84D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5C6972D4"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FFFFFF"/>
            <w:noWrap/>
            <w:vAlign w:val="center"/>
            <w:hideMark/>
          </w:tcPr>
          <w:p w14:paraId="03E18B9E"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FFFFFF"/>
            <w:noWrap/>
            <w:vAlign w:val="center"/>
            <w:hideMark/>
          </w:tcPr>
          <w:p w14:paraId="7EB5EAE3" w14:textId="77777777" w:rsidR="00426BA2" w:rsidRPr="00426BA2" w:rsidRDefault="00426BA2" w:rsidP="00426BA2">
            <w:pPr>
              <w:spacing w:after="0" w:line="240" w:lineRule="auto"/>
              <w:jc w:val="both"/>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xml:space="preserve">TOTAL CARRIED OVER TO SUMMARY         </w:t>
            </w:r>
          </w:p>
        </w:tc>
        <w:tc>
          <w:tcPr>
            <w:tcW w:w="683" w:type="dxa"/>
            <w:tcBorders>
              <w:top w:val="nil"/>
              <w:left w:val="nil"/>
              <w:bottom w:val="single" w:sz="4" w:space="0" w:color="auto"/>
              <w:right w:val="single" w:sz="4" w:space="0" w:color="auto"/>
            </w:tcBorders>
            <w:shd w:val="clear" w:color="000000" w:fill="FFFFFF"/>
            <w:vAlign w:val="bottom"/>
            <w:hideMark/>
          </w:tcPr>
          <w:p w14:paraId="2400F30A"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537881C0"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11688A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688549B4"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xml:space="preserve">                 -   </w:t>
            </w:r>
          </w:p>
        </w:tc>
      </w:tr>
    </w:tbl>
    <w:p w14:paraId="462517A8" w14:textId="77777777" w:rsidR="00527D52" w:rsidRPr="00601BB0" w:rsidRDefault="00527D52">
      <w:pPr>
        <w:rPr>
          <w:rFonts w:ascii="Times New Roman" w:eastAsia="Times New Roman" w:hAnsi="Times New Roman" w:cs="Times New Roman"/>
          <w:b/>
          <w:snapToGrid w:val="0"/>
          <w:kern w:val="0"/>
          <w:sz w:val="24"/>
          <w:szCs w:val="24"/>
          <w:lang w:val="en-US"/>
          <w14:ligatures w14:val="none"/>
        </w:rPr>
      </w:pPr>
      <w:r w:rsidRPr="00601BB0">
        <w:rPr>
          <w:rFonts w:ascii="Times New Roman" w:eastAsia="Times New Roman" w:hAnsi="Times New Roman" w:cs="Times New Roman"/>
          <w:b/>
          <w:snapToGrid w:val="0"/>
          <w:kern w:val="0"/>
          <w:sz w:val="24"/>
          <w:szCs w:val="24"/>
          <w:lang w:val="en-US"/>
          <w14:ligatures w14:val="none"/>
        </w:rPr>
        <w:br w:type="page"/>
      </w:r>
    </w:p>
    <w:p w14:paraId="01A60943" w14:textId="77777777" w:rsidR="00DC2C11" w:rsidRDefault="00DC2C11" w:rsidP="00E23B60">
      <w:pPr>
        <w:ind w:left="284"/>
        <w:jc w:val="center"/>
        <w:rPr>
          <w:rFonts w:ascii="Times New Roman" w:eastAsia="Times New Roman" w:hAnsi="Times New Roman" w:cs="Times New Roman"/>
          <w:b/>
          <w:snapToGrid w:val="0"/>
          <w:color w:val="FF0000"/>
          <w:kern w:val="0"/>
          <w:sz w:val="32"/>
          <w:szCs w:val="32"/>
          <w:lang w:val="en-US"/>
          <w14:ligatures w14:val="none"/>
        </w:rPr>
      </w:pPr>
    </w:p>
    <w:p w14:paraId="765388AC" w14:textId="77777777" w:rsidR="00DC2C11" w:rsidRDefault="00DC2C11" w:rsidP="00447848">
      <w:pPr>
        <w:pStyle w:val="ListParagraph"/>
        <w:ind w:left="900"/>
        <w:jc w:val="center"/>
        <w:rPr>
          <w:b/>
          <w:sz w:val="28"/>
        </w:rPr>
      </w:pPr>
      <w:r>
        <w:rPr>
          <w:b/>
          <w:sz w:val="28"/>
          <w:u w:val="single"/>
        </w:rPr>
        <w:t>LIST</w:t>
      </w:r>
      <w:r>
        <w:rPr>
          <w:b/>
          <w:spacing w:val="-4"/>
          <w:sz w:val="28"/>
          <w:u w:val="single"/>
        </w:rPr>
        <w:t xml:space="preserve"> </w:t>
      </w:r>
      <w:r>
        <w:rPr>
          <w:b/>
          <w:sz w:val="28"/>
          <w:u w:val="single"/>
        </w:rPr>
        <w:t>OF</w:t>
      </w:r>
      <w:r>
        <w:rPr>
          <w:b/>
          <w:spacing w:val="-2"/>
          <w:sz w:val="28"/>
          <w:u w:val="single"/>
        </w:rPr>
        <w:t xml:space="preserve"> </w:t>
      </w:r>
      <w:r>
        <w:rPr>
          <w:b/>
          <w:sz w:val="28"/>
          <w:u w:val="single"/>
        </w:rPr>
        <w:t>APPROVED</w:t>
      </w:r>
      <w:r>
        <w:rPr>
          <w:b/>
          <w:spacing w:val="-5"/>
          <w:sz w:val="28"/>
          <w:u w:val="single"/>
        </w:rPr>
        <w:t xml:space="preserve"> </w:t>
      </w:r>
      <w:r>
        <w:rPr>
          <w:b/>
          <w:sz w:val="28"/>
          <w:u w:val="single"/>
        </w:rPr>
        <w:t>MAKES</w:t>
      </w:r>
    </w:p>
    <w:tbl>
      <w:tblPr>
        <w:tblW w:w="0" w:type="auto"/>
        <w:tblInd w:w="-90" w:type="dxa"/>
        <w:tblLayout w:type="fixed"/>
        <w:tblCellMar>
          <w:left w:w="0" w:type="dxa"/>
          <w:right w:w="0" w:type="dxa"/>
        </w:tblCellMar>
        <w:tblLook w:val="01E0" w:firstRow="1" w:lastRow="1" w:firstColumn="1" w:lastColumn="1" w:noHBand="0" w:noVBand="0"/>
      </w:tblPr>
      <w:tblGrid>
        <w:gridCol w:w="9445"/>
      </w:tblGrid>
      <w:tr w:rsidR="00DD2829" w14:paraId="39813A78" w14:textId="77777777" w:rsidTr="00DD2829">
        <w:trPr>
          <w:trHeight w:val="410"/>
        </w:trPr>
        <w:tc>
          <w:tcPr>
            <w:tcW w:w="9445" w:type="dxa"/>
          </w:tcPr>
          <w:p w14:paraId="72A1853C" w14:textId="77777777" w:rsidR="00DD2829" w:rsidRPr="00286BB6" w:rsidRDefault="00DD2829" w:rsidP="00DD2829">
            <w:pPr>
              <w:pStyle w:val="TableParagraph"/>
              <w:spacing w:line="268" w:lineRule="exact"/>
              <w:ind w:left="900"/>
              <w:rPr>
                <w:bCs/>
                <w:sz w:val="24"/>
              </w:rPr>
            </w:pPr>
            <w:r w:rsidRPr="00286BB6">
              <w:rPr>
                <w:bCs/>
                <w:sz w:val="24"/>
              </w:rPr>
              <w:t>Instruction</w:t>
            </w:r>
            <w:r w:rsidRPr="00286BB6">
              <w:rPr>
                <w:bCs/>
                <w:spacing w:val="-1"/>
                <w:sz w:val="24"/>
              </w:rPr>
              <w:t xml:space="preserve"> </w:t>
            </w:r>
            <w:r w:rsidRPr="00286BB6">
              <w:rPr>
                <w:bCs/>
                <w:sz w:val="24"/>
              </w:rPr>
              <w:t>to</w:t>
            </w:r>
            <w:r w:rsidRPr="00286BB6">
              <w:rPr>
                <w:bCs/>
                <w:spacing w:val="-2"/>
                <w:sz w:val="24"/>
              </w:rPr>
              <w:t xml:space="preserve"> </w:t>
            </w:r>
            <w:r w:rsidRPr="00286BB6">
              <w:rPr>
                <w:bCs/>
                <w:sz w:val="24"/>
              </w:rPr>
              <w:t>bidders:</w:t>
            </w:r>
          </w:p>
        </w:tc>
      </w:tr>
      <w:tr w:rsidR="00DD2829" w14:paraId="5D541DB4" w14:textId="77777777" w:rsidTr="00DD2829">
        <w:trPr>
          <w:trHeight w:val="413"/>
        </w:trPr>
        <w:tc>
          <w:tcPr>
            <w:tcW w:w="9445" w:type="dxa"/>
          </w:tcPr>
          <w:p w14:paraId="2DACE82F" w14:textId="7546A1CD" w:rsidR="00DD2829" w:rsidRPr="00286BB6" w:rsidRDefault="00DD2829" w:rsidP="00286BB6">
            <w:pPr>
              <w:pStyle w:val="TableParagraph"/>
              <w:numPr>
                <w:ilvl w:val="0"/>
                <w:numId w:val="22"/>
              </w:numPr>
              <w:spacing w:before="134" w:line="260" w:lineRule="exact"/>
              <w:jc w:val="both"/>
              <w:rPr>
                <w:bCs/>
                <w:sz w:val="24"/>
              </w:rPr>
            </w:pPr>
            <w:r w:rsidRPr="00286BB6">
              <w:rPr>
                <w:bCs/>
                <w:sz w:val="24"/>
              </w:rPr>
              <w:t>Submit</w:t>
            </w:r>
            <w:r w:rsidRPr="00286BB6">
              <w:rPr>
                <w:bCs/>
                <w:spacing w:val="-2"/>
                <w:sz w:val="24"/>
              </w:rPr>
              <w:t xml:space="preserve"> </w:t>
            </w:r>
            <w:r w:rsidRPr="00286BB6">
              <w:rPr>
                <w:bCs/>
                <w:sz w:val="24"/>
              </w:rPr>
              <w:t>catalogues</w:t>
            </w:r>
            <w:r w:rsidRPr="00286BB6">
              <w:rPr>
                <w:bCs/>
                <w:spacing w:val="-3"/>
                <w:sz w:val="24"/>
              </w:rPr>
              <w:t xml:space="preserve"> </w:t>
            </w:r>
            <w:r w:rsidRPr="00286BB6">
              <w:rPr>
                <w:bCs/>
                <w:sz w:val="24"/>
              </w:rPr>
              <w:t>with</w:t>
            </w:r>
            <w:r w:rsidRPr="00286BB6">
              <w:rPr>
                <w:bCs/>
                <w:spacing w:val="-2"/>
                <w:sz w:val="24"/>
              </w:rPr>
              <w:t xml:space="preserve"> </w:t>
            </w:r>
            <w:r w:rsidRPr="00286BB6">
              <w:rPr>
                <w:bCs/>
                <w:sz w:val="24"/>
              </w:rPr>
              <w:t>the</w:t>
            </w:r>
            <w:r w:rsidRPr="00286BB6">
              <w:rPr>
                <w:bCs/>
                <w:spacing w:val="-1"/>
                <w:sz w:val="24"/>
              </w:rPr>
              <w:t xml:space="preserve"> </w:t>
            </w:r>
            <w:r w:rsidRPr="00286BB6">
              <w:rPr>
                <w:bCs/>
                <w:sz w:val="24"/>
              </w:rPr>
              <w:t>offers.</w:t>
            </w:r>
          </w:p>
        </w:tc>
      </w:tr>
      <w:tr w:rsidR="00DD2829" w14:paraId="64D49ACB" w14:textId="77777777" w:rsidTr="00DD2829">
        <w:trPr>
          <w:trHeight w:val="552"/>
        </w:trPr>
        <w:tc>
          <w:tcPr>
            <w:tcW w:w="9445" w:type="dxa"/>
          </w:tcPr>
          <w:p w14:paraId="7F0458EE" w14:textId="7A7811B3" w:rsidR="00DD2829" w:rsidRPr="00286BB6" w:rsidRDefault="00DD2829" w:rsidP="00286BB6">
            <w:pPr>
              <w:pStyle w:val="TableParagraph"/>
              <w:numPr>
                <w:ilvl w:val="0"/>
                <w:numId w:val="22"/>
              </w:numPr>
              <w:tabs>
                <w:tab w:val="left" w:pos="1319"/>
                <w:tab w:val="left" w:pos="1952"/>
                <w:tab w:val="left" w:pos="3427"/>
                <w:tab w:val="left" w:pos="3952"/>
                <w:tab w:val="left" w:pos="6360"/>
                <w:tab w:val="left" w:pos="7547"/>
                <w:tab w:val="left" w:pos="8238"/>
                <w:tab w:val="left" w:pos="8926"/>
              </w:tabs>
              <w:spacing w:line="276" w:lineRule="exact"/>
              <w:ind w:right="197"/>
              <w:jc w:val="both"/>
              <w:rPr>
                <w:bCs/>
                <w:sz w:val="24"/>
              </w:rPr>
            </w:pPr>
            <w:r w:rsidRPr="00286BB6">
              <w:rPr>
                <w:bCs/>
                <w:sz w:val="24"/>
              </w:rPr>
              <w:t>Produce</w:t>
            </w:r>
            <w:r w:rsidRPr="00286BB6">
              <w:rPr>
                <w:bCs/>
                <w:sz w:val="24"/>
              </w:rPr>
              <w:tab/>
              <w:t>test</w:t>
            </w:r>
            <w:r w:rsidRPr="00286BB6">
              <w:rPr>
                <w:bCs/>
                <w:sz w:val="24"/>
              </w:rPr>
              <w:tab/>
              <w:t>certificates</w:t>
            </w:r>
            <w:r w:rsidRPr="00286BB6">
              <w:rPr>
                <w:bCs/>
                <w:sz w:val="24"/>
              </w:rPr>
              <w:tab/>
              <w:t>for</w:t>
            </w:r>
            <w:r w:rsidRPr="00286BB6">
              <w:rPr>
                <w:bCs/>
                <w:sz w:val="24"/>
              </w:rPr>
              <w:tab/>
              <w:t>equipment/ material</w:t>
            </w:r>
            <w:r w:rsidRPr="00286BB6">
              <w:rPr>
                <w:bCs/>
                <w:sz w:val="24"/>
              </w:rPr>
              <w:tab/>
              <w:t>supplied</w:t>
            </w:r>
            <w:r w:rsidRPr="00286BB6">
              <w:rPr>
                <w:bCs/>
                <w:sz w:val="24"/>
              </w:rPr>
              <w:tab/>
              <w:t>with</w:t>
            </w:r>
            <w:r w:rsidRPr="00286BB6">
              <w:rPr>
                <w:bCs/>
                <w:sz w:val="24"/>
              </w:rPr>
              <w:tab/>
              <w:t>bills</w:t>
            </w:r>
            <w:r w:rsidRPr="00286BB6">
              <w:rPr>
                <w:bCs/>
                <w:sz w:val="24"/>
              </w:rPr>
              <w:tab/>
            </w:r>
            <w:r w:rsidRPr="00286BB6">
              <w:rPr>
                <w:bCs/>
                <w:spacing w:val="-2"/>
                <w:sz w:val="24"/>
              </w:rPr>
              <w:t>for</w:t>
            </w:r>
            <w:r w:rsidRPr="00286BB6">
              <w:rPr>
                <w:bCs/>
                <w:spacing w:val="-64"/>
                <w:sz w:val="24"/>
              </w:rPr>
              <w:t xml:space="preserve"> </w:t>
            </w:r>
            <w:r w:rsidRPr="00286BB6">
              <w:rPr>
                <w:bCs/>
                <w:sz w:val="24"/>
              </w:rPr>
              <w:t>certification.</w:t>
            </w:r>
          </w:p>
        </w:tc>
      </w:tr>
      <w:tr w:rsidR="00DD2829" w14:paraId="70DA1792" w14:textId="77777777" w:rsidTr="00DD2829">
        <w:trPr>
          <w:trHeight w:val="548"/>
        </w:trPr>
        <w:tc>
          <w:tcPr>
            <w:tcW w:w="9445" w:type="dxa"/>
          </w:tcPr>
          <w:p w14:paraId="4B435329" w14:textId="499ED5C9" w:rsidR="00DD2829" w:rsidRPr="00286BB6" w:rsidRDefault="00DD2829" w:rsidP="00286BB6">
            <w:pPr>
              <w:pStyle w:val="TableParagraph"/>
              <w:numPr>
                <w:ilvl w:val="0"/>
                <w:numId w:val="22"/>
              </w:numPr>
              <w:spacing w:line="276" w:lineRule="exact"/>
              <w:jc w:val="both"/>
              <w:rPr>
                <w:bCs/>
                <w:sz w:val="24"/>
              </w:rPr>
            </w:pPr>
            <w:r w:rsidRPr="00286BB6">
              <w:rPr>
                <w:bCs/>
                <w:sz w:val="24"/>
              </w:rPr>
              <w:t>Submittals</w:t>
            </w:r>
            <w:r w:rsidRPr="00286BB6">
              <w:rPr>
                <w:bCs/>
                <w:spacing w:val="18"/>
                <w:sz w:val="24"/>
              </w:rPr>
              <w:t xml:space="preserve"> </w:t>
            </w:r>
            <w:r w:rsidRPr="00286BB6">
              <w:rPr>
                <w:bCs/>
                <w:sz w:val="24"/>
              </w:rPr>
              <w:t>and</w:t>
            </w:r>
            <w:r w:rsidRPr="00286BB6">
              <w:rPr>
                <w:bCs/>
                <w:spacing w:val="20"/>
                <w:sz w:val="24"/>
              </w:rPr>
              <w:t xml:space="preserve"> </w:t>
            </w:r>
            <w:r w:rsidRPr="00286BB6">
              <w:rPr>
                <w:bCs/>
                <w:sz w:val="24"/>
              </w:rPr>
              <w:t>samples</w:t>
            </w:r>
            <w:r w:rsidRPr="00286BB6">
              <w:rPr>
                <w:bCs/>
                <w:spacing w:val="20"/>
                <w:sz w:val="24"/>
              </w:rPr>
              <w:t xml:space="preserve"> </w:t>
            </w:r>
            <w:r w:rsidRPr="00286BB6">
              <w:rPr>
                <w:bCs/>
                <w:sz w:val="24"/>
              </w:rPr>
              <w:t>must</w:t>
            </w:r>
            <w:r w:rsidRPr="00286BB6">
              <w:rPr>
                <w:bCs/>
                <w:spacing w:val="20"/>
                <w:sz w:val="24"/>
              </w:rPr>
              <w:t xml:space="preserve"> </w:t>
            </w:r>
            <w:r w:rsidRPr="00286BB6">
              <w:rPr>
                <w:bCs/>
                <w:sz w:val="24"/>
              </w:rPr>
              <w:t>be</w:t>
            </w:r>
            <w:r w:rsidRPr="00286BB6">
              <w:rPr>
                <w:bCs/>
                <w:spacing w:val="18"/>
                <w:sz w:val="24"/>
              </w:rPr>
              <w:t xml:space="preserve"> </w:t>
            </w:r>
            <w:r w:rsidRPr="00286BB6">
              <w:rPr>
                <w:bCs/>
                <w:sz w:val="24"/>
              </w:rPr>
              <w:t>gotten</w:t>
            </w:r>
            <w:r w:rsidRPr="00286BB6">
              <w:rPr>
                <w:bCs/>
                <w:spacing w:val="20"/>
                <w:sz w:val="24"/>
              </w:rPr>
              <w:t xml:space="preserve"> </w:t>
            </w:r>
            <w:r w:rsidRPr="00286BB6">
              <w:rPr>
                <w:bCs/>
                <w:sz w:val="24"/>
              </w:rPr>
              <w:t>approved</w:t>
            </w:r>
            <w:r w:rsidRPr="00286BB6">
              <w:rPr>
                <w:bCs/>
                <w:spacing w:val="20"/>
                <w:sz w:val="24"/>
              </w:rPr>
              <w:t xml:space="preserve"> </w:t>
            </w:r>
            <w:r w:rsidRPr="00286BB6">
              <w:rPr>
                <w:bCs/>
                <w:sz w:val="24"/>
              </w:rPr>
              <w:t>before</w:t>
            </w:r>
            <w:r w:rsidRPr="00286BB6">
              <w:rPr>
                <w:bCs/>
                <w:spacing w:val="20"/>
                <w:sz w:val="24"/>
              </w:rPr>
              <w:t xml:space="preserve"> </w:t>
            </w:r>
            <w:r w:rsidRPr="00286BB6">
              <w:rPr>
                <w:bCs/>
                <w:sz w:val="24"/>
              </w:rPr>
              <w:t>supply,</w:t>
            </w:r>
            <w:r w:rsidRPr="00286BB6">
              <w:rPr>
                <w:bCs/>
                <w:spacing w:val="14"/>
                <w:sz w:val="24"/>
              </w:rPr>
              <w:t xml:space="preserve"> </w:t>
            </w:r>
            <w:r w:rsidRPr="00286BB6">
              <w:rPr>
                <w:bCs/>
                <w:sz w:val="24"/>
              </w:rPr>
              <w:t>from</w:t>
            </w:r>
            <w:r w:rsidRPr="00286BB6">
              <w:rPr>
                <w:bCs/>
                <w:spacing w:val="19"/>
                <w:sz w:val="24"/>
              </w:rPr>
              <w:t xml:space="preserve"> </w:t>
            </w:r>
            <w:r w:rsidRPr="00286BB6">
              <w:rPr>
                <w:bCs/>
                <w:sz w:val="24"/>
              </w:rPr>
              <w:t>Owner/</w:t>
            </w:r>
            <w:r w:rsidRPr="00286BB6">
              <w:rPr>
                <w:bCs/>
                <w:spacing w:val="-64"/>
                <w:sz w:val="24"/>
              </w:rPr>
              <w:t xml:space="preserve"> </w:t>
            </w:r>
            <w:r w:rsidRPr="00286BB6">
              <w:rPr>
                <w:bCs/>
                <w:sz w:val="24"/>
              </w:rPr>
              <w:t>Project</w:t>
            </w:r>
            <w:r w:rsidRPr="00286BB6">
              <w:rPr>
                <w:bCs/>
                <w:spacing w:val="-1"/>
                <w:sz w:val="24"/>
              </w:rPr>
              <w:t xml:space="preserve"> </w:t>
            </w:r>
            <w:r w:rsidRPr="00286BB6">
              <w:rPr>
                <w:bCs/>
                <w:sz w:val="24"/>
              </w:rPr>
              <w:t>Managers/</w:t>
            </w:r>
            <w:r w:rsidRPr="00286BB6">
              <w:rPr>
                <w:bCs/>
                <w:spacing w:val="3"/>
                <w:sz w:val="24"/>
              </w:rPr>
              <w:t xml:space="preserve"> </w:t>
            </w:r>
            <w:r w:rsidRPr="00286BB6">
              <w:rPr>
                <w:bCs/>
                <w:sz w:val="24"/>
              </w:rPr>
              <w:t>Architect/ Consultants.</w:t>
            </w:r>
          </w:p>
        </w:tc>
      </w:tr>
    </w:tbl>
    <w:p w14:paraId="7DAF1FEC" w14:textId="77777777" w:rsidR="00DC2C11" w:rsidRDefault="00DC2C11" w:rsidP="00DC2C11">
      <w:pPr>
        <w:pStyle w:val="BodyText"/>
        <w:spacing w:before="8"/>
        <w:jc w:val="both"/>
        <w:rPr>
          <w:b/>
        </w:rPr>
      </w:pPr>
    </w:p>
    <w:p w14:paraId="6567F663" w14:textId="77777777" w:rsidR="00DC2C11" w:rsidRDefault="00DC2C11" w:rsidP="00DC2C11">
      <w:pPr>
        <w:pStyle w:val="BodyText"/>
        <w:spacing w:before="5"/>
        <w:jc w:val="both"/>
        <w:rPr>
          <w:b/>
          <w:sz w:val="28"/>
        </w:rPr>
      </w:pPr>
    </w:p>
    <w:tbl>
      <w:tblPr>
        <w:tblW w:w="8848" w:type="dxa"/>
        <w:tblInd w:w="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3386"/>
        <w:gridCol w:w="990"/>
        <w:gridCol w:w="450"/>
        <w:gridCol w:w="3420"/>
      </w:tblGrid>
      <w:tr w:rsidR="00DC2C11" w14:paraId="00516F44" w14:textId="77777777" w:rsidTr="00DD2829">
        <w:trPr>
          <w:trHeight w:val="316"/>
        </w:trPr>
        <w:tc>
          <w:tcPr>
            <w:tcW w:w="602" w:type="dxa"/>
          </w:tcPr>
          <w:p w14:paraId="60642C99" w14:textId="77777777" w:rsidR="00DC2C11" w:rsidRDefault="00DC2C11" w:rsidP="00DC2C11">
            <w:pPr>
              <w:pStyle w:val="TableParagraph"/>
              <w:jc w:val="both"/>
              <w:rPr>
                <w:rFonts w:ascii="Times New Roman"/>
              </w:rPr>
            </w:pPr>
          </w:p>
        </w:tc>
        <w:tc>
          <w:tcPr>
            <w:tcW w:w="3386" w:type="dxa"/>
          </w:tcPr>
          <w:p w14:paraId="7E0FD45A" w14:textId="77777777" w:rsidR="00DC2C11" w:rsidRDefault="00DC2C11" w:rsidP="00DC2C11">
            <w:pPr>
              <w:pStyle w:val="TableParagraph"/>
              <w:spacing w:line="274" w:lineRule="exact"/>
              <w:ind w:left="108"/>
              <w:jc w:val="both"/>
              <w:rPr>
                <w:b/>
                <w:sz w:val="24"/>
              </w:rPr>
            </w:pPr>
            <w:r>
              <w:rPr>
                <w:b/>
                <w:sz w:val="24"/>
              </w:rPr>
              <w:t>Solar</w:t>
            </w:r>
            <w:r>
              <w:rPr>
                <w:b/>
                <w:spacing w:val="-3"/>
                <w:sz w:val="24"/>
              </w:rPr>
              <w:t xml:space="preserve"> </w:t>
            </w:r>
            <w:r>
              <w:rPr>
                <w:b/>
                <w:sz w:val="24"/>
              </w:rPr>
              <w:t>PV</w:t>
            </w:r>
            <w:r>
              <w:rPr>
                <w:b/>
                <w:spacing w:val="-3"/>
                <w:sz w:val="24"/>
              </w:rPr>
              <w:t xml:space="preserve"> </w:t>
            </w:r>
            <w:r>
              <w:rPr>
                <w:b/>
                <w:sz w:val="24"/>
              </w:rPr>
              <w:t>System</w:t>
            </w:r>
          </w:p>
        </w:tc>
        <w:tc>
          <w:tcPr>
            <w:tcW w:w="990" w:type="dxa"/>
          </w:tcPr>
          <w:p w14:paraId="40527AAE" w14:textId="77777777" w:rsidR="00DC2C11" w:rsidRDefault="00DC2C11" w:rsidP="00DC2C11">
            <w:pPr>
              <w:pStyle w:val="TableParagraph"/>
              <w:jc w:val="both"/>
              <w:rPr>
                <w:rFonts w:ascii="Times New Roman"/>
              </w:rPr>
            </w:pPr>
          </w:p>
        </w:tc>
        <w:tc>
          <w:tcPr>
            <w:tcW w:w="450" w:type="dxa"/>
          </w:tcPr>
          <w:p w14:paraId="373933F6" w14:textId="77777777" w:rsidR="00DC2C11" w:rsidRDefault="00DC2C11" w:rsidP="00DC2C11">
            <w:pPr>
              <w:pStyle w:val="TableParagraph"/>
              <w:jc w:val="both"/>
              <w:rPr>
                <w:rFonts w:ascii="Times New Roman"/>
              </w:rPr>
            </w:pPr>
          </w:p>
        </w:tc>
        <w:tc>
          <w:tcPr>
            <w:tcW w:w="3420" w:type="dxa"/>
          </w:tcPr>
          <w:p w14:paraId="288B3A89" w14:textId="77777777" w:rsidR="00DC2C11" w:rsidRDefault="00DC2C11" w:rsidP="00DC2C11">
            <w:pPr>
              <w:pStyle w:val="TableParagraph"/>
              <w:jc w:val="both"/>
              <w:rPr>
                <w:rFonts w:ascii="Times New Roman"/>
              </w:rPr>
            </w:pPr>
          </w:p>
        </w:tc>
      </w:tr>
      <w:tr w:rsidR="00DC2C11" w14:paraId="584AB074" w14:textId="77777777" w:rsidTr="00DD2829">
        <w:trPr>
          <w:trHeight w:val="275"/>
        </w:trPr>
        <w:tc>
          <w:tcPr>
            <w:tcW w:w="602" w:type="dxa"/>
          </w:tcPr>
          <w:p w14:paraId="4F2640D8" w14:textId="77777777" w:rsidR="00DC2C11" w:rsidRDefault="00DC2C11" w:rsidP="00DC2C11">
            <w:pPr>
              <w:pStyle w:val="TableParagraph"/>
              <w:spacing w:line="256" w:lineRule="exact"/>
              <w:ind w:left="181" w:right="169"/>
              <w:jc w:val="both"/>
              <w:rPr>
                <w:sz w:val="24"/>
              </w:rPr>
            </w:pPr>
            <w:r>
              <w:rPr>
                <w:sz w:val="24"/>
              </w:rPr>
              <w:t>1.</w:t>
            </w:r>
          </w:p>
        </w:tc>
        <w:tc>
          <w:tcPr>
            <w:tcW w:w="3386" w:type="dxa"/>
          </w:tcPr>
          <w:p w14:paraId="099280B4" w14:textId="77777777" w:rsidR="00DC2C11" w:rsidRDefault="00DC2C11" w:rsidP="00DC2C11">
            <w:pPr>
              <w:pStyle w:val="TableParagraph"/>
              <w:spacing w:line="256" w:lineRule="exact"/>
              <w:ind w:left="108"/>
              <w:jc w:val="both"/>
              <w:rPr>
                <w:sz w:val="24"/>
              </w:rPr>
            </w:pPr>
            <w:r>
              <w:rPr>
                <w:sz w:val="24"/>
              </w:rPr>
              <w:t>Dual</w:t>
            </w:r>
            <w:r>
              <w:rPr>
                <w:spacing w:val="-1"/>
                <w:sz w:val="24"/>
              </w:rPr>
              <w:t xml:space="preserve"> </w:t>
            </w:r>
            <w:r>
              <w:rPr>
                <w:sz w:val="24"/>
              </w:rPr>
              <w:t>Glass PV</w:t>
            </w:r>
            <w:r>
              <w:rPr>
                <w:spacing w:val="-1"/>
                <w:sz w:val="24"/>
              </w:rPr>
              <w:t xml:space="preserve"> </w:t>
            </w:r>
            <w:r>
              <w:rPr>
                <w:sz w:val="24"/>
              </w:rPr>
              <w:t>Solar module</w:t>
            </w:r>
          </w:p>
        </w:tc>
        <w:tc>
          <w:tcPr>
            <w:tcW w:w="990" w:type="dxa"/>
          </w:tcPr>
          <w:p w14:paraId="54604046" w14:textId="77777777" w:rsidR="00DC2C11" w:rsidRDefault="00DC2C11" w:rsidP="00DC2C11">
            <w:pPr>
              <w:pStyle w:val="TableParagraph"/>
              <w:jc w:val="both"/>
              <w:rPr>
                <w:rFonts w:ascii="Times New Roman"/>
                <w:sz w:val="20"/>
              </w:rPr>
            </w:pPr>
          </w:p>
        </w:tc>
        <w:tc>
          <w:tcPr>
            <w:tcW w:w="450" w:type="dxa"/>
          </w:tcPr>
          <w:p w14:paraId="0B8E90D4" w14:textId="130562D9" w:rsidR="00DC2C11" w:rsidRDefault="00DC2C11" w:rsidP="00DC2C11">
            <w:pPr>
              <w:pStyle w:val="TableParagraph"/>
              <w:spacing w:line="256" w:lineRule="exact"/>
              <w:ind w:left="115" w:right="103"/>
              <w:jc w:val="both"/>
              <w:rPr>
                <w:sz w:val="24"/>
              </w:rPr>
            </w:pPr>
            <w:r>
              <w:rPr>
                <w:sz w:val="24"/>
              </w:rPr>
              <w:t>a</w:t>
            </w:r>
          </w:p>
        </w:tc>
        <w:tc>
          <w:tcPr>
            <w:tcW w:w="3420" w:type="dxa"/>
          </w:tcPr>
          <w:p w14:paraId="7756CEDB" w14:textId="77777777" w:rsidR="00DC2C11" w:rsidRDefault="00DC2C11" w:rsidP="00DC2C11">
            <w:pPr>
              <w:pStyle w:val="TableParagraph"/>
              <w:spacing w:line="256" w:lineRule="exact"/>
              <w:ind w:left="109"/>
              <w:jc w:val="both"/>
              <w:rPr>
                <w:sz w:val="24"/>
              </w:rPr>
            </w:pPr>
            <w:r>
              <w:rPr>
                <w:sz w:val="24"/>
              </w:rPr>
              <w:t>Adani</w:t>
            </w:r>
          </w:p>
        </w:tc>
      </w:tr>
      <w:tr w:rsidR="00DC2C11" w14:paraId="0D882F1E" w14:textId="77777777" w:rsidTr="00DD2829">
        <w:trPr>
          <w:trHeight w:val="275"/>
        </w:trPr>
        <w:tc>
          <w:tcPr>
            <w:tcW w:w="602" w:type="dxa"/>
          </w:tcPr>
          <w:p w14:paraId="44602696" w14:textId="77777777" w:rsidR="00DC2C11" w:rsidRDefault="00DC2C11" w:rsidP="00DC2C11">
            <w:pPr>
              <w:pStyle w:val="TableParagraph"/>
              <w:jc w:val="both"/>
              <w:rPr>
                <w:rFonts w:ascii="Times New Roman"/>
                <w:sz w:val="20"/>
              </w:rPr>
            </w:pPr>
          </w:p>
        </w:tc>
        <w:tc>
          <w:tcPr>
            <w:tcW w:w="3386" w:type="dxa"/>
          </w:tcPr>
          <w:p w14:paraId="37B5172B" w14:textId="77777777" w:rsidR="00DC2C11" w:rsidRDefault="00DC2C11" w:rsidP="00DC2C11">
            <w:pPr>
              <w:pStyle w:val="TableParagraph"/>
              <w:spacing w:line="256" w:lineRule="exact"/>
              <w:ind w:left="108"/>
              <w:jc w:val="both"/>
              <w:rPr>
                <w:sz w:val="24"/>
              </w:rPr>
            </w:pPr>
            <w:r>
              <w:rPr>
                <w:sz w:val="24"/>
              </w:rPr>
              <w:t>(high</w:t>
            </w:r>
            <w:r>
              <w:rPr>
                <w:spacing w:val="-2"/>
                <w:sz w:val="24"/>
              </w:rPr>
              <w:t xml:space="preserve"> </w:t>
            </w:r>
            <w:r>
              <w:rPr>
                <w:sz w:val="24"/>
              </w:rPr>
              <w:t>efficiency</w:t>
            </w:r>
            <w:r>
              <w:rPr>
                <w:spacing w:val="-4"/>
                <w:sz w:val="24"/>
              </w:rPr>
              <w:t xml:space="preserve"> </w:t>
            </w:r>
            <w:r>
              <w:rPr>
                <w:sz w:val="24"/>
              </w:rPr>
              <w:t>&gt;19.75%)</w:t>
            </w:r>
          </w:p>
        </w:tc>
        <w:tc>
          <w:tcPr>
            <w:tcW w:w="990" w:type="dxa"/>
          </w:tcPr>
          <w:p w14:paraId="39469BD2" w14:textId="77777777" w:rsidR="00DC2C11" w:rsidRDefault="00DC2C11" w:rsidP="00DC2C11">
            <w:pPr>
              <w:pStyle w:val="TableParagraph"/>
              <w:jc w:val="both"/>
              <w:rPr>
                <w:rFonts w:ascii="Times New Roman"/>
                <w:sz w:val="20"/>
              </w:rPr>
            </w:pPr>
          </w:p>
        </w:tc>
        <w:tc>
          <w:tcPr>
            <w:tcW w:w="450" w:type="dxa"/>
          </w:tcPr>
          <w:p w14:paraId="64D4A0E7" w14:textId="50ADDC33" w:rsidR="00DC2C11" w:rsidRDefault="00DC2C11" w:rsidP="00DC2C11">
            <w:pPr>
              <w:pStyle w:val="TableParagraph"/>
              <w:spacing w:line="256" w:lineRule="exact"/>
              <w:ind w:left="115" w:right="103"/>
              <w:jc w:val="both"/>
              <w:rPr>
                <w:sz w:val="24"/>
              </w:rPr>
            </w:pPr>
            <w:r>
              <w:rPr>
                <w:sz w:val="24"/>
              </w:rPr>
              <w:t>b</w:t>
            </w:r>
          </w:p>
        </w:tc>
        <w:tc>
          <w:tcPr>
            <w:tcW w:w="3420" w:type="dxa"/>
          </w:tcPr>
          <w:p w14:paraId="4C2DA10C" w14:textId="77777777" w:rsidR="00DC2C11" w:rsidRDefault="00DC2C11" w:rsidP="00DC2C11">
            <w:pPr>
              <w:pStyle w:val="TableParagraph"/>
              <w:spacing w:line="256" w:lineRule="exact"/>
              <w:ind w:left="109"/>
              <w:jc w:val="both"/>
              <w:rPr>
                <w:sz w:val="24"/>
              </w:rPr>
            </w:pPr>
            <w:r>
              <w:rPr>
                <w:sz w:val="24"/>
              </w:rPr>
              <w:t>Benq</w:t>
            </w:r>
          </w:p>
        </w:tc>
      </w:tr>
      <w:tr w:rsidR="00DC2C11" w14:paraId="7A1A40C8" w14:textId="77777777" w:rsidTr="00DD2829">
        <w:trPr>
          <w:trHeight w:val="275"/>
        </w:trPr>
        <w:tc>
          <w:tcPr>
            <w:tcW w:w="602" w:type="dxa"/>
          </w:tcPr>
          <w:p w14:paraId="3C8438A3" w14:textId="77777777" w:rsidR="00DC2C11" w:rsidRDefault="00DC2C11" w:rsidP="00DC2C11">
            <w:pPr>
              <w:pStyle w:val="TableParagraph"/>
              <w:jc w:val="both"/>
              <w:rPr>
                <w:rFonts w:ascii="Times New Roman"/>
                <w:sz w:val="20"/>
              </w:rPr>
            </w:pPr>
          </w:p>
        </w:tc>
        <w:tc>
          <w:tcPr>
            <w:tcW w:w="3386" w:type="dxa"/>
          </w:tcPr>
          <w:p w14:paraId="377D9B88" w14:textId="77777777" w:rsidR="00DC2C11" w:rsidRDefault="00DC2C11" w:rsidP="00DC2C11">
            <w:pPr>
              <w:pStyle w:val="TableParagraph"/>
              <w:jc w:val="both"/>
              <w:rPr>
                <w:rFonts w:ascii="Times New Roman"/>
                <w:sz w:val="20"/>
              </w:rPr>
            </w:pPr>
          </w:p>
        </w:tc>
        <w:tc>
          <w:tcPr>
            <w:tcW w:w="990" w:type="dxa"/>
          </w:tcPr>
          <w:p w14:paraId="68C493D5" w14:textId="77777777" w:rsidR="00DC2C11" w:rsidRDefault="00DC2C11" w:rsidP="00DC2C11">
            <w:pPr>
              <w:pStyle w:val="TableParagraph"/>
              <w:jc w:val="both"/>
              <w:rPr>
                <w:rFonts w:ascii="Times New Roman"/>
                <w:sz w:val="20"/>
              </w:rPr>
            </w:pPr>
          </w:p>
        </w:tc>
        <w:tc>
          <w:tcPr>
            <w:tcW w:w="450" w:type="dxa"/>
          </w:tcPr>
          <w:p w14:paraId="58685401" w14:textId="38E5614D" w:rsidR="00DC2C11" w:rsidRDefault="00DC2C11" w:rsidP="00DC2C11">
            <w:pPr>
              <w:pStyle w:val="TableParagraph"/>
              <w:spacing w:line="256" w:lineRule="exact"/>
              <w:ind w:left="114" w:right="103"/>
              <w:jc w:val="both"/>
              <w:rPr>
                <w:sz w:val="24"/>
              </w:rPr>
            </w:pPr>
            <w:r>
              <w:rPr>
                <w:sz w:val="24"/>
              </w:rPr>
              <w:t>c</w:t>
            </w:r>
          </w:p>
        </w:tc>
        <w:tc>
          <w:tcPr>
            <w:tcW w:w="3420" w:type="dxa"/>
          </w:tcPr>
          <w:p w14:paraId="356B8D58" w14:textId="77777777" w:rsidR="00DC2C11" w:rsidRDefault="00DC2C11" w:rsidP="00DC2C11">
            <w:pPr>
              <w:pStyle w:val="TableParagraph"/>
              <w:spacing w:line="256" w:lineRule="exact"/>
              <w:ind w:left="109"/>
              <w:jc w:val="both"/>
              <w:rPr>
                <w:sz w:val="24"/>
              </w:rPr>
            </w:pPr>
            <w:r>
              <w:rPr>
                <w:sz w:val="24"/>
              </w:rPr>
              <w:t>Emvee</w:t>
            </w:r>
          </w:p>
        </w:tc>
      </w:tr>
      <w:tr w:rsidR="00DC2C11" w14:paraId="23A751A9" w14:textId="77777777" w:rsidTr="00DD2829">
        <w:trPr>
          <w:trHeight w:val="275"/>
        </w:trPr>
        <w:tc>
          <w:tcPr>
            <w:tcW w:w="602" w:type="dxa"/>
          </w:tcPr>
          <w:p w14:paraId="5C34345D" w14:textId="77777777" w:rsidR="00DC2C11" w:rsidRDefault="00DC2C11" w:rsidP="00DC2C11">
            <w:pPr>
              <w:pStyle w:val="TableParagraph"/>
              <w:jc w:val="both"/>
              <w:rPr>
                <w:rFonts w:ascii="Times New Roman"/>
                <w:sz w:val="20"/>
              </w:rPr>
            </w:pPr>
          </w:p>
        </w:tc>
        <w:tc>
          <w:tcPr>
            <w:tcW w:w="3386" w:type="dxa"/>
          </w:tcPr>
          <w:p w14:paraId="59C9A96D" w14:textId="77777777" w:rsidR="00DC2C11" w:rsidRDefault="00DC2C11" w:rsidP="00DC2C11">
            <w:pPr>
              <w:pStyle w:val="TableParagraph"/>
              <w:jc w:val="both"/>
              <w:rPr>
                <w:rFonts w:ascii="Times New Roman"/>
                <w:sz w:val="20"/>
              </w:rPr>
            </w:pPr>
          </w:p>
        </w:tc>
        <w:tc>
          <w:tcPr>
            <w:tcW w:w="990" w:type="dxa"/>
          </w:tcPr>
          <w:p w14:paraId="2875AC0A" w14:textId="77777777" w:rsidR="00DC2C11" w:rsidRDefault="00DC2C11" w:rsidP="00DC2C11">
            <w:pPr>
              <w:pStyle w:val="TableParagraph"/>
              <w:jc w:val="both"/>
              <w:rPr>
                <w:rFonts w:ascii="Times New Roman"/>
                <w:sz w:val="20"/>
              </w:rPr>
            </w:pPr>
          </w:p>
        </w:tc>
        <w:tc>
          <w:tcPr>
            <w:tcW w:w="450" w:type="dxa"/>
          </w:tcPr>
          <w:p w14:paraId="4555D59F" w14:textId="3229D6E7" w:rsidR="00DC2C11" w:rsidRDefault="00DC2C11" w:rsidP="00DC2C11">
            <w:pPr>
              <w:pStyle w:val="TableParagraph"/>
              <w:spacing w:line="256" w:lineRule="exact"/>
              <w:ind w:left="115" w:right="103"/>
              <w:jc w:val="both"/>
              <w:rPr>
                <w:sz w:val="24"/>
              </w:rPr>
            </w:pPr>
            <w:r>
              <w:rPr>
                <w:sz w:val="24"/>
              </w:rPr>
              <w:t>d</w:t>
            </w:r>
          </w:p>
        </w:tc>
        <w:tc>
          <w:tcPr>
            <w:tcW w:w="3420" w:type="dxa"/>
          </w:tcPr>
          <w:p w14:paraId="08F11460" w14:textId="77777777" w:rsidR="00DC2C11" w:rsidRDefault="00DC2C11" w:rsidP="00DC2C11">
            <w:pPr>
              <w:pStyle w:val="TableParagraph"/>
              <w:spacing w:line="256" w:lineRule="exact"/>
              <w:ind w:left="109"/>
              <w:jc w:val="both"/>
              <w:rPr>
                <w:sz w:val="24"/>
              </w:rPr>
            </w:pPr>
            <w:r>
              <w:rPr>
                <w:sz w:val="24"/>
              </w:rPr>
              <w:t>Jakson</w:t>
            </w:r>
          </w:p>
        </w:tc>
      </w:tr>
      <w:tr w:rsidR="00DC2C11" w14:paraId="03F1C911" w14:textId="77777777" w:rsidTr="00DD2829">
        <w:trPr>
          <w:trHeight w:val="278"/>
        </w:trPr>
        <w:tc>
          <w:tcPr>
            <w:tcW w:w="602" w:type="dxa"/>
          </w:tcPr>
          <w:p w14:paraId="64F48F5E" w14:textId="77777777" w:rsidR="00DC2C11" w:rsidRDefault="00DC2C11" w:rsidP="00DC2C11">
            <w:pPr>
              <w:pStyle w:val="TableParagraph"/>
              <w:jc w:val="both"/>
              <w:rPr>
                <w:rFonts w:ascii="Times New Roman"/>
                <w:sz w:val="20"/>
              </w:rPr>
            </w:pPr>
          </w:p>
        </w:tc>
        <w:tc>
          <w:tcPr>
            <w:tcW w:w="3386" w:type="dxa"/>
          </w:tcPr>
          <w:p w14:paraId="152CF439" w14:textId="77777777" w:rsidR="00DC2C11" w:rsidRDefault="00DC2C11" w:rsidP="00DC2C11">
            <w:pPr>
              <w:pStyle w:val="TableParagraph"/>
              <w:jc w:val="both"/>
              <w:rPr>
                <w:rFonts w:ascii="Times New Roman"/>
                <w:sz w:val="20"/>
              </w:rPr>
            </w:pPr>
          </w:p>
        </w:tc>
        <w:tc>
          <w:tcPr>
            <w:tcW w:w="990" w:type="dxa"/>
          </w:tcPr>
          <w:p w14:paraId="78A1F7D5" w14:textId="77777777" w:rsidR="00DC2C11" w:rsidRDefault="00DC2C11" w:rsidP="00DC2C11">
            <w:pPr>
              <w:pStyle w:val="TableParagraph"/>
              <w:jc w:val="both"/>
              <w:rPr>
                <w:rFonts w:ascii="Times New Roman"/>
                <w:sz w:val="20"/>
              </w:rPr>
            </w:pPr>
          </w:p>
        </w:tc>
        <w:tc>
          <w:tcPr>
            <w:tcW w:w="450" w:type="dxa"/>
          </w:tcPr>
          <w:p w14:paraId="78ADB15E" w14:textId="3F3521D7" w:rsidR="00DC2C11" w:rsidRDefault="00DC2C11" w:rsidP="00DC2C11">
            <w:pPr>
              <w:pStyle w:val="TableParagraph"/>
              <w:spacing w:line="258" w:lineRule="exact"/>
              <w:ind w:left="115" w:right="103"/>
              <w:jc w:val="both"/>
              <w:rPr>
                <w:sz w:val="24"/>
              </w:rPr>
            </w:pPr>
            <w:r>
              <w:rPr>
                <w:sz w:val="24"/>
              </w:rPr>
              <w:t>e</w:t>
            </w:r>
          </w:p>
        </w:tc>
        <w:tc>
          <w:tcPr>
            <w:tcW w:w="3420" w:type="dxa"/>
          </w:tcPr>
          <w:p w14:paraId="3A7A6141" w14:textId="77777777" w:rsidR="00DC2C11" w:rsidRDefault="00DC2C11" w:rsidP="00DC2C11">
            <w:pPr>
              <w:pStyle w:val="TableParagraph"/>
              <w:spacing w:line="258" w:lineRule="exact"/>
              <w:ind w:left="109"/>
              <w:jc w:val="both"/>
              <w:rPr>
                <w:sz w:val="24"/>
              </w:rPr>
            </w:pPr>
            <w:r>
              <w:rPr>
                <w:sz w:val="24"/>
              </w:rPr>
              <w:t>Renewsys</w:t>
            </w:r>
          </w:p>
        </w:tc>
      </w:tr>
      <w:tr w:rsidR="00DC2C11" w14:paraId="4A4D404C" w14:textId="77777777" w:rsidTr="00DD2829">
        <w:trPr>
          <w:trHeight w:val="275"/>
        </w:trPr>
        <w:tc>
          <w:tcPr>
            <w:tcW w:w="602" w:type="dxa"/>
          </w:tcPr>
          <w:p w14:paraId="6DBB4B78" w14:textId="77777777" w:rsidR="00DC2C11" w:rsidRDefault="00DC2C11" w:rsidP="00DC2C11">
            <w:pPr>
              <w:pStyle w:val="TableParagraph"/>
              <w:jc w:val="both"/>
              <w:rPr>
                <w:rFonts w:ascii="Times New Roman"/>
                <w:sz w:val="20"/>
              </w:rPr>
            </w:pPr>
          </w:p>
        </w:tc>
        <w:tc>
          <w:tcPr>
            <w:tcW w:w="3386" w:type="dxa"/>
          </w:tcPr>
          <w:p w14:paraId="454B2092" w14:textId="77777777" w:rsidR="00DC2C11" w:rsidRDefault="00DC2C11" w:rsidP="00DC2C11">
            <w:pPr>
              <w:pStyle w:val="TableParagraph"/>
              <w:jc w:val="both"/>
              <w:rPr>
                <w:rFonts w:ascii="Times New Roman"/>
                <w:sz w:val="20"/>
              </w:rPr>
            </w:pPr>
          </w:p>
        </w:tc>
        <w:tc>
          <w:tcPr>
            <w:tcW w:w="990" w:type="dxa"/>
          </w:tcPr>
          <w:p w14:paraId="6E2D631E" w14:textId="77777777" w:rsidR="00DC2C11" w:rsidRDefault="00DC2C11" w:rsidP="00DC2C11">
            <w:pPr>
              <w:pStyle w:val="TableParagraph"/>
              <w:jc w:val="both"/>
              <w:rPr>
                <w:rFonts w:ascii="Times New Roman"/>
                <w:sz w:val="20"/>
              </w:rPr>
            </w:pPr>
          </w:p>
        </w:tc>
        <w:tc>
          <w:tcPr>
            <w:tcW w:w="450" w:type="dxa"/>
          </w:tcPr>
          <w:p w14:paraId="5E406D2F" w14:textId="74600906" w:rsidR="00DC2C11" w:rsidRDefault="00DC2C11" w:rsidP="00DC2C11">
            <w:pPr>
              <w:pStyle w:val="TableParagraph"/>
              <w:spacing w:line="256" w:lineRule="exact"/>
              <w:ind w:left="115" w:right="98"/>
              <w:jc w:val="both"/>
              <w:rPr>
                <w:sz w:val="24"/>
              </w:rPr>
            </w:pPr>
            <w:r>
              <w:rPr>
                <w:sz w:val="24"/>
              </w:rPr>
              <w:t>f</w:t>
            </w:r>
          </w:p>
        </w:tc>
        <w:tc>
          <w:tcPr>
            <w:tcW w:w="3420" w:type="dxa"/>
          </w:tcPr>
          <w:p w14:paraId="68A98481" w14:textId="77777777" w:rsidR="00DC2C11" w:rsidRDefault="00DC2C11" w:rsidP="00DC2C11">
            <w:pPr>
              <w:pStyle w:val="TableParagraph"/>
              <w:spacing w:line="256" w:lineRule="exact"/>
              <w:ind w:left="109"/>
              <w:jc w:val="both"/>
              <w:rPr>
                <w:sz w:val="24"/>
              </w:rPr>
            </w:pPr>
            <w:r>
              <w:rPr>
                <w:sz w:val="24"/>
              </w:rPr>
              <w:t>Tata</w:t>
            </w:r>
            <w:r>
              <w:rPr>
                <w:spacing w:val="-1"/>
                <w:sz w:val="24"/>
              </w:rPr>
              <w:t xml:space="preserve"> </w:t>
            </w:r>
            <w:r>
              <w:rPr>
                <w:sz w:val="24"/>
              </w:rPr>
              <w:t>Solar</w:t>
            </w:r>
          </w:p>
        </w:tc>
      </w:tr>
      <w:tr w:rsidR="00DC2C11" w14:paraId="7A1628D5" w14:textId="77777777" w:rsidTr="00DD2829">
        <w:trPr>
          <w:trHeight w:val="252"/>
        </w:trPr>
        <w:tc>
          <w:tcPr>
            <w:tcW w:w="602" w:type="dxa"/>
          </w:tcPr>
          <w:p w14:paraId="10A891FB" w14:textId="77777777" w:rsidR="00DC2C11" w:rsidRDefault="00DC2C11" w:rsidP="00DC2C11">
            <w:pPr>
              <w:pStyle w:val="TableParagraph"/>
              <w:spacing w:line="271" w:lineRule="exact"/>
              <w:ind w:left="181" w:right="169"/>
              <w:jc w:val="both"/>
              <w:rPr>
                <w:sz w:val="24"/>
              </w:rPr>
            </w:pPr>
          </w:p>
        </w:tc>
        <w:tc>
          <w:tcPr>
            <w:tcW w:w="3386" w:type="dxa"/>
          </w:tcPr>
          <w:p w14:paraId="2DF51304" w14:textId="77777777" w:rsidR="00DC2C11" w:rsidRDefault="00DC2C11" w:rsidP="00DC2C11">
            <w:pPr>
              <w:pStyle w:val="TableParagraph"/>
              <w:spacing w:line="271" w:lineRule="exact"/>
              <w:ind w:left="108"/>
              <w:jc w:val="both"/>
              <w:rPr>
                <w:sz w:val="24"/>
              </w:rPr>
            </w:pPr>
          </w:p>
        </w:tc>
        <w:tc>
          <w:tcPr>
            <w:tcW w:w="990" w:type="dxa"/>
          </w:tcPr>
          <w:p w14:paraId="2DE74936" w14:textId="77777777" w:rsidR="00DC2C11" w:rsidRDefault="00DC2C11" w:rsidP="00DC2C11">
            <w:pPr>
              <w:pStyle w:val="TableParagraph"/>
              <w:jc w:val="both"/>
              <w:rPr>
                <w:rFonts w:ascii="Times New Roman"/>
              </w:rPr>
            </w:pPr>
          </w:p>
        </w:tc>
        <w:tc>
          <w:tcPr>
            <w:tcW w:w="450" w:type="dxa"/>
          </w:tcPr>
          <w:p w14:paraId="1CF05E68" w14:textId="4CA6B62E" w:rsidR="00DC2C11" w:rsidRDefault="00DC2C11" w:rsidP="00DC2C11">
            <w:pPr>
              <w:pStyle w:val="TableParagraph"/>
              <w:jc w:val="both"/>
              <w:rPr>
                <w:b/>
                <w:sz w:val="23"/>
              </w:rPr>
            </w:pPr>
            <w:r>
              <w:rPr>
                <w:sz w:val="24"/>
              </w:rPr>
              <w:t>g</w:t>
            </w:r>
          </w:p>
        </w:tc>
        <w:tc>
          <w:tcPr>
            <w:tcW w:w="3420" w:type="dxa"/>
          </w:tcPr>
          <w:p w14:paraId="4C6281B0" w14:textId="77777777" w:rsidR="00DC2C11" w:rsidRDefault="00DC2C11" w:rsidP="00DC2C11">
            <w:pPr>
              <w:pStyle w:val="TableParagraph"/>
              <w:spacing w:line="276" w:lineRule="exact"/>
              <w:ind w:left="109" w:right="853"/>
              <w:jc w:val="both"/>
              <w:rPr>
                <w:sz w:val="24"/>
              </w:rPr>
            </w:pPr>
            <w:r>
              <w:rPr>
                <w:sz w:val="24"/>
              </w:rPr>
              <w:t>Vikram</w:t>
            </w:r>
            <w:r>
              <w:rPr>
                <w:spacing w:val="-1"/>
                <w:sz w:val="24"/>
              </w:rPr>
              <w:t xml:space="preserve"> </w:t>
            </w:r>
            <w:r>
              <w:rPr>
                <w:sz w:val="24"/>
              </w:rPr>
              <w:t>Solar</w:t>
            </w:r>
          </w:p>
        </w:tc>
      </w:tr>
      <w:tr w:rsidR="00DC2C11" w14:paraId="5909AE45" w14:textId="77777777" w:rsidTr="00DD2829">
        <w:trPr>
          <w:trHeight w:val="252"/>
        </w:trPr>
        <w:tc>
          <w:tcPr>
            <w:tcW w:w="602" w:type="dxa"/>
          </w:tcPr>
          <w:p w14:paraId="3F2962CC" w14:textId="77777777" w:rsidR="00DC2C11" w:rsidRDefault="00DC2C11" w:rsidP="00DC2C11">
            <w:pPr>
              <w:pStyle w:val="TableParagraph"/>
              <w:spacing w:line="271" w:lineRule="exact"/>
              <w:ind w:left="181" w:right="169"/>
              <w:jc w:val="both"/>
              <w:rPr>
                <w:sz w:val="24"/>
              </w:rPr>
            </w:pPr>
          </w:p>
        </w:tc>
        <w:tc>
          <w:tcPr>
            <w:tcW w:w="3386" w:type="dxa"/>
          </w:tcPr>
          <w:p w14:paraId="31C009D9" w14:textId="77777777" w:rsidR="00DC2C11" w:rsidRDefault="00DC2C11" w:rsidP="00DC2C11">
            <w:pPr>
              <w:pStyle w:val="TableParagraph"/>
              <w:spacing w:line="271" w:lineRule="exact"/>
              <w:ind w:left="108"/>
              <w:jc w:val="both"/>
              <w:rPr>
                <w:sz w:val="24"/>
              </w:rPr>
            </w:pPr>
          </w:p>
        </w:tc>
        <w:tc>
          <w:tcPr>
            <w:tcW w:w="990" w:type="dxa"/>
          </w:tcPr>
          <w:p w14:paraId="2F46863A" w14:textId="77777777" w:rsidR="00DC2C11" w:rsidRDefault="00DC2C11" w:rsidP="00DC2C11">
            <w:pPr>
              <w:pStyle w:val="TableParagraph"/>
              <w:jc w:val="both"/>
              <w:rPr>
                <w:rFonts w:ascii="Times New Roman"/>
              </w:rPr>
            </w:pPr>
          </w:p>
        </w:tc>
        <w:tc>
          <w:tcPr>
            <w:tcW w:w="450" w:type="dxa"/>
          </w:tcPr>
          <w:p w14:paraId="3F9821FB" w14:textId="32A7D429" w:rsidR="00DC2C11" w:rsidRDefault="00DC2C11" w:rsidP="00DC2C11">
            <w:pPr>
              <w:pStyle w:val="TableParagraph"/>
              <w:jc w:val="both"/>
              <w:rPr>
                <w:b/>
                <w:sz w:val="23"/>
              </w:rPr>
            </w:pPr>
            <w:r>
              <w:rPr>
                <w:sz w:val="24"/>
              </w:rPr>
              <w:t>h</w:t>
            </w:r>
          </w:p>
        </w:tc>
        <w:tc>
          <w:tcPr>
            <w:tcW w:w="3420" w:type="dxa"/>
          </w:tcPr>
          <w:p w14:paraId="4A5C7BE4" w14:textId="77777777" w:rsidR="00DC2C11" w:rsidRDefault="00DC2C11" w:rsidP="00DC2C11">
            <w:pPr>
              <w:pStyle w:val="TableParagraph"/>
              <w:spacing w:line="276" w:lineRule="exact"/>
              <w:ind w:left="109" w:right="853"/>
              <w:jc w:val="both"/>
              <w:rPr>
                <w:sz w:val="24"/>
              </w:rPr>
            </w:pPr>
            <w:r>
              <w:rPr>
                <w:sz w:val="24"/>
              </w:rPr>
              <w:t>Waaree Energies</w:t>
            </w:r>
          </w:p>
        </w:tc>
      </w:tr>
      <w:tr w:rsidR="00DC2C11" w14:paraId="3DC178D3" w14:textId="77777777" w:rsidTr="00DD2829">
        <w:trPr>
          <w:trHeight w:val="252"/>
        </w:trPr>
        <w:tc>
          <w:tcPr>
            <w:tcW w:w="602" w:type="dxa"/>
          </w:tcPr>
          <w:p w14:paraId="636F821A" w14:textId="77777777" w:rsidR="00DC2C11" w:rsidRDefault="00DC2C11" w:rsidP="00DC2C11">
            <w:pPr>
              <w:pStyle w:val="TableParagraph"/>
              <w:spacing w:line="271" w:lineRule="exact"/>
              <w:ind w:left="181" w:right="169"/>
              <w:jc w:val="both"/>
              <w:rPr>
                <w:sz w:val="24"/>
              </w:rPr>
            </w:pPr>
          </w:p>
        </w:tc>
        <w:tc>
          <w:tcPr>
            <w:tcW w:w="3386" w:type="dxa"/>
          </w:tcPr>
          <w:p w14:paraId="47DF1502" w14:textId="77777777" w:rsidR="00DC2C11" w:rsidRDefault="00DC2C11" w:rsidP="00DC2C11">
            <w:pPr>
              <w:pStyle w:val="TableParagraph"/>
              <w:spacing w:line="271" w:lineRule="exact"/>
              <w:ind w:left="108"/>
              <w:jc w:val="both"/>
              <w:rPr>
                <w:sz w:val="24"/>
              </w:rPr>
            </w:pPr>
          </w:p>
        </w:tc>
        <w:tc>
          <w:tcPr>
            <w:tcW w:w="990" w:type="dxa"/>
          </w:tcPr>
          <w:p w14:paraId="5435C757" w14:textId="77777777" w:rsidR="00DC2C11" w:rsidRDefault="00DC2C11" w:rsidP="00DC2C11">
            <w:pPr>
              <w:pStyle w:val="TableParagraph"/>
              <w:jc w:val="both"/>
              <w:rPr>
                <w:rFonts w:ascii="Times New Roman"/>
              </w:rPr>
            </w:pPr>
          </w:p>
        </w:tc>
        <w:tc>
          <w:tcPr>
            <w:tcW w:w="450" w:type="dxa"/>
          </w:tcPr>
          <w:p w14:paraId="2E2D37BD" w14:textId="6FB62438" w:rsidR="00DC2C11" w:rsidRPr="00784ED4" w:rsidRDefault="00784ED4" w:rsidP="00DC2C11">
            <w:pPr>
              <w:pStyle w:val="TableParagraph"/>
              <w:jc w:val="both"/>
              <w:rPr>
                <w:bCs/>
                <w:sz w:val="23"/>
              </w:rPr>
            </w:pPr>
            <w:r w:rsidRPr="00784ED4">
              <w:rPr>
                <w:bCs/>
                <w:sz w:val="23"/>
              </w:rPr>
              <w:t>i</w:t>
            </w:r>
          </w:p>
        </w:tc>
        <w:tc>
          <w:tcPr>
            <w:tcW w:w="3420" w:type="dxa"/>
          </w:tcPr>
          <w:p w14:paraId="17C00D0D" w14:textId="4D577605" w:rsidR="00DC2C11" w:rsidRDefault="00784ED4" w:rsidP="00DC2C11">
            <w:pPr>
              <w:pStyle w:val="TableParagraph"/>
              <w:spacing w:line="276" w:lineRule="exact"/>
              <w:ind w:left="109" w:right="853"/>
              <w:jc w:val="both"/>
              <w:rPr>
                <w:sz w:val="24"/>
              </w:rPr>
            </w:pPr>
            <w:r>
              <w:rPr>
                <w:sz w:val="24"/>
              </w:rPr>
              <w:t>Panasonic</w:t>
            </w:r>
          </w:p>
        </w:tc>
      </w:tr>
      <w:tr w:rsidR="008F0E30" w14:paraId="78A135FE" w14:textId="77777777" w:rsidTr="00DD2829">
        <w:trPr>
          <w:trHeight w:val="252"/>
        </w:trPr>
        <w:tc>
          <w:tcPr>
            <w:tcW w:w="602" w:type="dxa"/>
          </w:tcPr>
          <w:p w14:paraId="6653C656" w14:textId="77777777" w:rsidR="008F0E30" w:rsidRDefault="008F0E30" w:rsidP="00DC2C11">
            <w:pPr>
              <w:pStyle w:val="TableParagraph"/>
              <w:spacing w:line="271" w:lineRule="exact"/>
              <w:ind w:left="181" w:right="169"/>
              <w:jc w:val="both"/>
              <w:rPr>
                <w:sz w:val="24"/>
              </w:rPr>
            </w:pPr>
          </w:p>
        </w:tc>
        <w:tc>
          <w:tcPr>
            <w:tcW w:w="3386" w:type="dxa"/>
          </w:tcPr>
          <w:p w14:paraId="36ECBF03" w14:textId="77777777" w:rsidR="008F0E30" w:rsidRDefault="008F0E30" w:rsidP="00DC2C11">
            <w:pPr>
              <w:pStyle w:val="TableParagraph"/>
              <w:spacing w:line="271" w:lineRule="exact"/>
              <w:ind w:left="108"/>
              <w:jc w:val="both"/>
              <w:rPr>
                <w:sz w:val="24"/>
              </w:rPr>
            </w:pPr>
          </w:p>
        </w:tc>
        <w:tc>
          <w:tcPr>
            <w:tcW w:w="990" w:type="dxa"/>
          </w:tcPr>
          <w:p w14:paraId="3368B3E7" w14:textId="77777777" w:rsidR="008F0E30" w:rsidRDefault="008F0E30" w:rsidP="00DC2C11">
            <w:pPr>
              <w:pStyle w:val="TableParagraph"/>
              <w:jc w:val="both"/>
              <w:rPr>
                <w:rFonts w:ascii="Times New Roman"/>
              </w:rPr>
            </w:pPr>
          </w:p>
        </w:tc>
        <w:tc>
          <w:tcPr>
            <w:tcW w:w="450" w:type="dxa"/>
          </w:tcPr>
          <w:p w14:paraId="52CA6847" w14:textId="77777777" w:rsidR="008F0E30" w:rsidRDefault="008F0E30" w:rsidP="00DC2C11">
            <w:pPr>
              <w:pStyle w:val="TableParagraph"/>
              <w:jc w:val="both"/>
              <w:rPr>
                <w:b/>
                <w:sz w:val="23"/>
              </w:rPr>
            </w:pPr>
          </w:p>
        </w:tc>
        <w:tc>
          <w:tcPr>
            <w:tcW w:w="3420" w:type="dxa"/>
          </w:tcPr>
          <w:p w14:paraId="3A0F50F2" w14:textId="77777777" w:rsidR="008F0E30" w:rsidRDefault="008F0E30" w:rsidP="00DC2C11">
            <w:pPr>
              <w:pStyle w:val="TableParagraph"/>
              <w:spacing w:line="276" w:lineRule="exact"/>
              <w:ind w:left="109" w:right="853"/>
              <w:jc w:val="both"/>
              <w:rPr>
                <w:sz w:val="24"/>
              </w:rPr>
            </w:pPr>
          </w:p>
        </w:tc>
      </w:tr>
      <w:tr w:rsidR="00DC2C11" w14:paraId="293D1D84" w14:textId="77777777" w:rsidTr="00DD2829">
        <w:trPr>
          <w:trHeight w:val="551"/>
        </w:trPr>
        <w:tc>
          <w:tcPr>
            <w:tcW w:w="602" w:type="dxa"/>
          </w:tcPr>
          <w:p w14:paraId="42450CF8" w14:textId="77777777" w:rsidR="00DC2C11" w:rsidRDefault="00DC2C11" w:rsidP="00DC2C11">
            <w:pPr>
              <w:pStyle w:val="TableParagraph"/>
              <w:spacing w:line="271" w:lineRule="exact"/>
              <w:ind w:left="181" w:right="169"/>
              <w:jc w:val="both"/>
              <w:rPr>
                <w:sz w:val="24"/>
              </w:rPr>
            </w:pPr>
            <w:r>
              <w:rPr>
                <w:sz w:val="24"/>
              </w:rPr>
              <w:t>2.</w:t>
            </w:r>
          </w:p>
        </w:tc>
        <w:tc>
          <w:tcPr>
            <w:tcW w:w="3386" w:type="dxa"/>
          </w:tcPr>
          <w:p w14:paraId="6E0F6985" w14:textId="77777777" w:rsidR="00DC2C11" w:rsidRDefault="00DC2C11" w:rsidP="00DC2C11">
            <w:pPr>
              <w:pStyle w:val="TableParagraph"/>
              <w:spacing w:line="271" w:lineRule="exact"/>
              <w:ind w:left="108"/>
              <w:jc w:val="both"/>
              <w:rPr>
                <w:sz w:val="24"/>
              </w:rPr>
            </w:pPr>
            <w:r>
              <w:rPr>
                <w:sz w:val="24"/>
              </w:rPr>
              <w:t>Grid</w:t>
            </w:r>
            <w:r>
              <w:rPr>
                <w:spacing w:val="-2"/>
                <w:sz w:val="24"/>
              </w:rPr>
              <w:t xml:space="preserve"> </w:t>
            </w:r>
            <w:r>
              <w:rPr>
                <w:sz w:val="24"/>
              </w:rPr>
              <w:t>Tied</w:t>
            </w:r>
            <w:r>
              <w:rPr>
                <w:spacing w:val="-2"/>
                <w:sz w:val="24"/>
              </w:rPr>
              <w:t xml:space="preserve"> </w:t>
            </w:r>
            <w:r>
              <w:rPr>
                <w:sz w:val="24"/>
              </w:rPr>
              <w:t>Solar</w:t>
            </w:r>
            <w:r>
              <w:rPr>
                <w:spacing w:val="-2"/>
                <w:sz w:val="24"/>
              </w:rPr>
              <w:t xml:space="preserve"> </w:t>
            </w:r>
            <w:r>
              <w:rPr>
                <w:sz w:val="24"/>
              </w:rPr>
              <w:t>Inverter</w:t>
            </w:r>
          </w:p>
        </w:tc>
        <w:tc>
          <w:tcPr>
            <w:tcW w:w="990" w:type="dxa"/>
          </w:tcPr>
          <w:p w14:paraId="605014F1" w14:textId="77777777" w:rsidR="00DC2C11" w:rsidRDefault="00DC2C11" w:rsidP="00DC2C11">
            <w:pPr>
              <w:pStyle w:val="TableParagraph"/>
              <w:jc w:val="both"/>
              <w:rPr>
                <w:rFonts w:ascii="Times New Roman"/>
              </w:rPr>
            </w:pPr>
          </w:p>
        </w:tc>
        <w:tc>
          <w:tcPr>
            <w:tcW w:w="450" w:type="dxa"/>
          </w:tcPr>
          <w:p w14:paraId="7B4044AD" w14:textId="77777777" w:rsidR="00DC2C11" w:rsidRDefault="00DC2C11" w:rsidP="00DC2C11">
            <w:pPr>
              <w:pStyle w:val="TableParagraph"/>
              <w:jc w:val="both"/>
              <w:rPr>
                <w:b/>
                <w:sz w:val="23"/>
              </w:rPr>
            </w:pPr>
          </w:p>
          <w:p w14:paraId="6B97ACF6" w14:textId="6B82ED60" w:rsidR="00DC2C11" w:rsidRDefault="00DC2C11" w:rsidP="00DC2C11">
            <w:pPr>
              <w:pStyle w:val="TableParagraph"/>
              <w:spacing w:line="260" w:lineRule="exact"/>
              <w:ind w:left="115" w:right="103"/>
              <w:jc w:val="both"/>
              <w:rPr>
                <w:sz w:val="24"/>
              </w:rPr>
            </w:pPr>
            <w:r>
              <w:rPr>
                <w:sz w:val="24"/>
              </w:rPr>
              <w:t>a</w:t>
            </w:r>
          </w:p>
        </w:tc>
        <w:tc>
          <w:tcPr>
            <w:tcW w:w="3420" w:type="dxa"/>
          </w:tcPr>
          <w:p w14:paraId="34D34CFC" w14:textId="77777777" w:rsidR="00DC2C11" w:rsidRDefault="00DC2C11" w:rsidP="00DC2C11">
            <w:pPr>
              <w:pStyle w:val="TableParagraph"/>
              <w:spacing w:line="276" w:lineRule="exact"/>
              <w:ind w:left="109" w:right="853"/>
              <w:jc w:val="both"/>
              <w:rPr>
                <w:sz w:val="24"/>
              </w:rPr>
            </w:pPr>
            <w:r>
              <w:rPr>
                <w:sz w:val="24"/>
              </w:rPr>
              <w:t>Delta/ Schneider/ Emerson/ SolarEdge</w:t>
            </w:r>
          </w:p>
        </w:tc>
      </w:tr>
      <w:tr w:rsidR="00DC2C11" w14:paraId="4BB5D99B" w14:textId="77777777" w:rsidTr="00DD2829">
        <w:trPr>
          <w:trHeight w:val="275"/>
        </w:trPr>
        <w:tc>
          <w:tcPr>
            <w:tcW w:w="602" w:type="dxa"/>
          </w:tcPr>
          <w:p w14:paraId="28A20CBF" w14:textId="77777777" w:rsidR="00DC2C11" w:rsidRDefault="00DC2C11" w:rsidP="00DC2C11">
            <w:pPr>
              <w:pStyle w:val="TableParagraph"/>
              <w:spacing w:line="255" w:lineRule="exact"/>
              <w:ind w:left="181" w:right="169"/>
              <w:jc w:val="both"/>
              <w:rPr>
                <w:sz w:val="24"/>
              </w:rPr>
            </w:pPr>
          </w:p>
        </w:tc>
        <w:tc>
          <w:tcPr>
            <w:tcW w:w="3386" w:type="dxa"/>
          </w:tcPr>
          <w:p w14:paraId="6BCFD346" w14:textId="77777777" w:rsidR="00DC2C11" w:rsidRDefault="00DC2C11" w:rsidP="00DC2C11">
            <w:pPr>
              <w:pStyle w:val="TableParagraph"/>
              <w:spacing w:line="255" w:lineRule="exact"/>
              <w:ind w:left="108"/>
              <w:jc w:val="both"/>
              <w:rPr>
                <w:sz w:val="24"/>
              </w:rPr>
            </w:pPr>
          </w:p>
        </w:tc>
        <w:tc>
          <w:tcPr>
            <w:tcW w:w="990" w:type="dxa"/>
          </w:tcPr>
          <w:p w14:paraId="1EE9271B" w14:textId="77777777" w:rsidR="00DC2C11" w:rsidRDefault="00DC2C11" w:rsidP="00DC2C11">
            <w:pPr>
              <w:pStyle w:val="TableParagraph"/>
              <w:jc w:val="both"/>
              <w:rPr>
                <w:rFonts w:ascii="Times New Roman"/>
                <w:sz w:val="20"/>
              </w:rPr>
            </w:pPr>
          </w:p>
        </w:tc>
        <w:tc>
          <w:tcPr>
            <w:tcW w:w="450" w:type="dxa"/>
          </w:tcPr>
          <w:p w14:paraId="718E0841" w14:textId="77777777" w:rsidR="00DC2C11" w:rsidRDefault="00DC2C11" w:rsidP="00DC2C11">
            <w:pPr>
              <w:pStyle w:val="TableParagraph"/>
              <w:spacing w:line="255" w:lineRule="exact"/>
              <w:ind w:left="115" w:right="103"/>
              <w:jc w:val="both"/>
              <w:rPr>
                <w:sz w:val="24"/>
              </w:rPr>
            </w:pPr>
          </w:p>
        </w:tc>
        <w:tc>
          <w:tcPr>
            <w:tcW w:w="3420" w:type="dxa"/>
          </w:tcPr>
          <w:p w14:paraId="70DF9075" w14:textId="77777777" w:rsidR="00DC2C11" w:rsidRDefault="00DC2C11" w:rsidP="00DC2C11">
            <w:pPr>
              <w:pStyle w:val="TableParagraph"/>
              <w:spacing w:line="255" w:lineRule="exact"/>
              <w:ind w:left="109"/>
              <w:jc w:val="both"/>
              <w:rPr>
                <w:sz w:val="24"/>
              </w:rPr>
            </w:pPr>
          </w:p>
        </w:tc>
      </w:tr>
      <w:tr w:rsidR="00DC2C11" w14:paraId="1E56F093" w14:textId="77777777" w:rsidTr="00DD2829">
        <w:trPr>
          <w:trHeight w:val="275"/>
        </w:trPr>
        <w:tc>
          <w:tcPr>
            <w:tcW w:w="602" w:type="dxa"/>
          </w:tcPr>
          <w:p w14:paraId="1A69E7F4" w14:textId="77777777" w:rsidR="00DC2C11" w:rsidRDefault="00DC2C11" w:rsidP="00DC2C11">
            <w:pPr>
              <w:pStyle w:val="TableParagraph"/>
              <w:spacing w:line="255" w:lineRule="exact"/>
              <w:ind w:left="181" w:right="169"/>
              <w:jc w:val="both"/>
              <w:rPr>
                <w:sz w:val="24"/>
              </w:rPr>
            </w:pPr>
            <w:r>
              <w:rPr>
                <w:sz w:val="24"/>
              </w:rPr>
              <w:t>3.</w:t>
            </w:r>
          </w:p>
        </w:tc>
        <w:tc>
          <w:tcPr>
            <w:tcW w:w="3386" w:type="dxa"/>
          </w:tcPr>
          <w:p w14:paraId="6BF42A8B" w14:textId="77777777" w:rsidR="00DC2C11" w:rsidRDefault="00DC2C11" w:rsidP="00DC2C11">
            <w:pPr>
              <w:pStyle w:val="TableParagraph"/>
              <w:spacing w:line="255" w:lineRule="exact"/>
              <w:ind w:left="108"/>
              <w:jc w:val="both"/>
              <w:rPr>
                <w:sz w:val="24"/>
              </w:rPr>
            </w:pPr>
            <w:r>
              <w:rPr>
                <w:sz w:val="24"/>
              </w:rPr>
              <w:t>Solar PV</w:t>
            </w:r>
            <w:r>
              <w:rPr>
                <w:spacing w:val="-1"/>
                <w:sz w:val="24"/>
              </w:rPr>
              <w:t xml:space="preserve"> </w:t>
            </w:r>
            <w:r>
              <w:rPr>
                <w:sz w:val="24"/>
              </w:rPr>
              <w:t>Controller</w:t>
            </w:r>
          </w:p>
        </w:tc>
        <w:tc>
          <w:tcPr>
            <w:tcW w:w="990" w:type="dxa"/>
          </w:tcPr>
          <w:p w14:paraId="11110B76" w14:textId="77777777" w:rsidR="00DC2C11" w:rsidRDefault="00DC2C11" w:rsidP="00DC2C11">
            <w:pPr>
              <w:pStyle w:val="TableParagraph"/>
              <w:jc w:val="both"/>
              <w:rPr>
                <w:rFonts w:ascii="Times New Roman"/>
                <w:sz w:val="20"/>
              </w:rPr>
            </w:pPr>
          </w:p>
        </w:tc>
        <w:tc>
          <w:tcPr>
            <w:tcW w:w="450" w:type="dxa"/>
          </w:tcPr>
          <w:p w14:paraId="55F1762C" w14:textId="18D97CD4" w:rsidR="00DC2C11" w:rsidRDefault="00DC2C11" w:rsidP="00DC2C11">
            <w:pPr>
              <w:pStyle w:val="TableParagraph"/>
              <w:spacing w:line="255" w:lineRule="exact"/>
              <w:ind w:left="115" w:right="103"/>
              <w:jc w:val="both"/>
              <w:rPr>
                <w:sz w:val="24"/>
              </w:rPr>
            </w:pPr>
            <w:r>
              <w:rPr>
                <w:sz w:val="24"/>
              </w:rPr>
              <w:t>a</w:t>
            </w:r>
          </w:p>
        </w:tc>
        <w:tc>
          <w:tcPr>
            <w:tcW w:w="3420" w:type="dxa"/>
          </w:tcPr>
          <w:p w14:paraId="2B4F5AB1" w14:textId="77777777" w:rsidR="00DC2C11" w:rsidRDefault="00DC2C11" w:rsidP="00DC2C11">
            <w:pPr>
              <w:pStyle w:val="TableParagraph"/>
              <w:spacing w:line="255" w:lineRule="exact"/>
              <w:ind w:left="109"/>
              <w:jc w:val="both"/>
              <w:rPr>
                <w:sz w:val="24"/>
              </w:rPr>
            </w:pPr>
            <w:r>
              <w:rPr>
                <w:sz w:val="24"/>
              </w:rPr>
              <w:t>Dief</w:t>
            </w:r>
          </w:p>
        </w:tc>
      </w:tr>
      <w:tr w:rsidR="00DC2C11" w14:paraId="1974C891" w14:textId="77777777" w:rsidTr="00DD2829">
        <w:trPr>
          <w:trHeight w:val="275"/>
        </w:trPr>
        <w:tc>
          <w:tcPr>
            <w:tcW w:w="602" w:type="dxa"/>
          </w:tcPr>
          <w:p w14:paraId="0857FAB1" w14:textId="77777777" w:rsidR="00DC2C11" w:rsidRDefault="00DC2C11" w:rsidP="00DC2C11">
            <w:pPr>
              <w:pStyle w:val="TableParagraph"/>
              <w:jc w:val="both"/>
              <w:rPr>
                <w:rFonts w:ascii="Times New Roman"/>
                <w:sz w:val="20"/>
              </w:rPr>
            </w:pPr>
          </w:p>
        </w:tc>
        <w:tc>
          <w:tcPr>
            <w:tcW w:w="3386" w:type="dxa"/>
          </w:tcPr>
          <w:p w14:paraId="32391020" w14:textId="77777777" w:rsidR="00DC2C11" w:rsidRDefault="00DC2C11" w:rsidP="00DC2C11">
            <w:pPr>
              <w:pStyle w:val="TableParagraph"/>
              <w:jc w:val="both"/>
              <w:rPr>
                <w:rFonts w:ascii="Times New Roman"/>
                <w:sz w:val="20"/>
              </w:rPr>
            </w:pPr>
          </w:p>
        </w:tc>
        <w:tc>
          <w:tcPr>
            <w:tcW w:w="990" w:type="dxa"/>
          </w:tcPr>
          <w:p w14:paraId="522C5B77" w14:textId="77777777" w:rsidR="00DC2C11" w:rsidRDefault="00DC2C11" w:rsidP="00DC2C11">
            <w:pPr>
              <w:pStyle w:val="TableParagraph"/>
              <w:jc w:val="both"/>
              <w:rPr>
                <w:rFonts w:ascii="Times New Roman"/>
                <w:sz w:val="20"/>
              </w:rPr>
            </w:pPr>
          </w:p>
        </w:tc>
        <w:tc>
          <w:tcPr>
            <w:tcW w:w="450" w:type="dxa"/>
          </w:tcPr>
          <w:p w14:paraId="0ABDB4C8" w14:textId="6A969BB8" w:rsidR="00DC2C11" w:rsidRDefault="00DC2C11" w:rsidP="00DC2C11">
            <w:pPr>
              <w:pStyle w:val="TableParagraph"/>
              <w:spacing w:line="256" w:lineRule="exact"/>
              <w:ind w:left="115" w:right="103"/>
              <w:jc w:val="both"/>
              <w:rPr>
                <w:sz w:val="24"/>
              </w:rPr>
            </w:pPr>
            <w:r>
              <w:rPr>
                <w:sz w:val="24"/>
              </w:rPr>
              <w:t>b</w:t>
            </w:r>
          </w:p>
        </w:tc>
        <w:tc>
          <w:tcPr>
            <w:tcW w:w="3420" w:type="dxa"/>
          </w:tcPr>
          <w:p w14:paraId="2ACD1A40" w14:textId="77777777" w:rsidR="00DC2C11" w:rsidRDefault="00DC2C11" w:rsidP="00DC2C11">
            <w:pPr>
              <w:pStyle w:val="TableParagraph"/>
              <w:spacing w:line="256" w:lineRule="exact"/>
              <w:ind w:left="109"/>
              <w:jc w:val="both"/>
              <w:rPr>
                <w:sz w:val="24"/>
              </w:rPr>
            </w:pPr>
            <w:r>
              <w:rPr>
                <w:sz w:val="24"/>
              </w:rPr>
              <w:t>Wood</w:t>
            </w:r>
            <w:r>
              <w:rPr>
                <w:spacing w:val="-6"/>
                <w:sz w:val="24"/>
              </w:rPr>
              <w:t xml:space="preserve"> </w:t>
            </w:r>
            <w:r>
              <w:rPr>
                <w:sz w:val="24"/>
              </w:rPr>
              <w:t>Word</w:t>
            </w:r>
          </w:p>
        </w:tc>
      </w:tr>
      <w:tr w:rsidR="00DC2C11" w14:paraId="4073A71C" w14:textId="77777777" w:rsidTr="00DD2829">
        <w:trPr>
          <w:trHeight w:val="275"/>
        </w:trPr>
        <w:tc>
          <w:tcPr>
            <w:tcW w:w="602" w:type="dxa"/>
          </w:tcPr>
          <w:p w14:paraId="303F28CF" w14:textId="77777777" w:rsidR="00DC2C11" w:rsidRDefault="00DC2C11" w:rsidP="00DC2C11">
            <w:pPr>
              <w:pStyle w:val="TableParagraph"/>
              <w:spacing w:line="256" w:lineRule="exact"/>
              <w:ind w:left="181" w:right="169"/>
              <w:jc w:val="both"/>
              <w:rPr>
                <w:sz w:val="24"/>
              </w:rPr>
            </w:pPr>
          </w:p>
        </w:tc>
        <w:tc>
          <w:tcPr>
            <w:tcW w:w="3386" w:type="dxa"/>
          </w:tcPr>
          <w:p w14:paraId="020D67A4" w14:textId="77777777" w:rsidR="00DC2C11" w:rsidRDefault="00DC2C11" w:rsidP="00DC2C11">
            <w:pPr>
              <w:pStyle w:val="TableParagraph"/>
              <w:spacing w:line="256" w:lineRule="exact"/>
              <w:ind w:left="108"/>
              <w:jc w:val="both"/>
              <w:rPr>
                <w:sz w:val="24"/>
              </w:rPr>
            </w:pPr>
          </w:p>
        </w:tc>
        <w:tc>
          <w:tcPr>
            <w:tcW w:w="990" w:type="dxa"/>
          </w:tcPr>
          <w:p w14:paraId="574DBB45" w14:textId="77777777" w:rsidR="00DC2C11" w:rsidRDefault="00DC2C11" w:rsidP="00DC2C11">
            <w:pPr>
              <w:pStyle w:val="TableParagraph"/>
              <w:jc w:val="both"/>
              <w:rPr>
                <w:rFonts w:ascii="Times New Roman"/>
                <w:sz w:val="20"/>
              </w:rPr>
            </w:pPr>
          </w:p>
        </w:tc>
        <w:tc>
          <w:tcPr>
            <w:tcW w:w="450" w:type="dxa"/>
          </w:tcPr>
          <w:p w14:paraId="5C1624DA" w14:textId="77777777" w:rsidR="00DC2C11" w:rsidRDefault="00DC2C11" w:rsidP="00DC2C11">
            <w:pPr>
              <w:pStyle w:val="TableParagraph"/>
              <w:spacing w:line="256" w:lineRule="exact"/>
              <w:ind w:left="115" w:right="103"/>
              <w:jc w:val="both"/>
              <w:rPr>
                <w:sz w:val="24"/>
              </w:rPr>
            </w:pPr>
          </w:p>
        </w:tc>
        <w:tc>
          <w:tcPr>
            <w:tcW w:w="3420" w:type="dxa"/>
          </w:tcPr>
          <w:p w14:paraId="5890A76B" w14:textId="77777777" w:rsidR="00DC2C11" w:rsidRDefault="00DC2C11" w:rsidP="00DC2C11">
            <w:pPr>
              <w:pStyle w:val="TableParagraph"/>
              <w:spacing w:line="256" w:lineRule="exact"/>
              <w:ind w:left="109"/>
              <w:jc w:val="both"/>
              <w:rPr>
                <w:sz w:val="24"/>
              </w:rPr>
            </w:pPr>
          </w:p>
        </w:tc>
      </w:tr>
      <w:tr w:rsidR="00DC2C11" w14:paraId="7E483360" w14:textId="77777777" w:rsidTr="00DD2829">
        <w:trPr>
          <w:trHeight w:val="275"/>
        </w:trPr>
        <w:tc>
          <w:tcPr>
            <w:tcW w:w="602" w:type="dxa"/>
          </w:tcPr>
          <w:p w14:paraId="2FDEC4F3" w14:textId="77777777" w:rsidR="00DC2C11" w:rsidRDefault="00DC2C11" w:rsidP="00DC2C11">
            <w:pPr>
              <w:pStyle w:val="TableParagraph"/>
              <w:spacing w:line="256" w:lineRule="exact"/>
              <w:ind w:left="181" w:right="169"/>
              <w:jc w:val="both"/>
              <w:rPr>
                <w:sz w:val="24"/>
              </w:rPr>
            </w:pPr>
            <w:r>
              <w:rPr>
                <w:sz w:val="24"/>
              </w:rPr>
              <w:t>4.</w:t>
            </w:r>
          </w:p>
        </w:tc>
        <w:tc>
          <w:tcPr>
            <w:tcW w:w="3386" w:type="dxa"/>
          </w:tcPr>
          <w:p w14:paraId="103667B6" w14:textId="77777777" w:rsidR="00DC2C11" w:rsidRDefault="00DC2C11" w:rsidP="00DC2C11">
            <w:pPr>
              <w:pStyle w:val="TableParagraph"/>
              <w:spacing w:line="256" w:lineRule="exact"/>
              <w:ind w:left="108"/>
              <w:jc w:val="both"/>
              <w:rPr>
                <w:sz w:val="24"/>
              </w:rPr>
            </w:pPr>
            <w:r>
              <w:rPr>
                <w:sz w:val="24"/>
              </w:rPr>
              <w:t>LT/</w:t>
            </w:r>
            <w:r>
              <w:rPr>
                <w:spacing w:val="1"/>
                <w:sz w:val="24"/>
              </w:rPr>
              <w:t xml:space="preserve"> </w:t>
            </w:r>
            <w:r>
              <w:rPr>
                <w:sz w:val="24"/>
              </w:rPr>
              <w:t>DC</w:t>
            </w:r>
            <w:r>
              <w:rPr>
                <w:spacing w:val="-1"/>
                <w:sz w:val="24"/>
              </w:rPr>
              <w:t xml:space="preserve"> </w:t>
            </w:r>
            <w:r>
              <w:rPr>
                <w:sz w:val="24"/>
              </w:rPr>
              <w:t>Cable</w:t>
            </w:r>
          </w:p>
        </w:tc>
        <w:tc>
          <w:tcPr>
            <w:tcW w:w="990" w:type="dxa"/>
          </w:tcPr>
          <w:p w14:paraId="123564E5" w14:textId="77777777" w:rsidR="00DC2C11" w:rsidRDefault="00DC2C11" w:rsidP="00DC2C11">
            <w:pPr>
              <w:pStyle w:val="TableParagraph"/>
              <w:jc w:val="both"/>
              <w:rPr>
                <w:rFonts w:ascii="Times New Roman"/>
                <w:sz w:val="20"/>
              </w:rPr>
            </w:pPr>
          </w:p>
        </w:tc>
        <w:tc>
          <w:tcPr>
            <w:tcW w:w="450" w:type="dxa"/>
          </w:tcPr>
          <w:p w14:paraId="256C6C60" w14:textId="2EE0BF5B" w:rsidR="00DC2C11" w:rsidRDefault="00DC2C11" w:rsidP="00DC2C11">
            <w:pPr>
              <w:pStyle w:val="TableParagraph"/>
              <w:spacing w:line="256" w:lineRule="exact"/>
              <w:ind w:left="115" w:right="103"/>
              <w:jc w:val="both"/>
              <w:rPr>
                <w:sz w:val="24"/>
              </w:rPr>
            </w:pPr>
            <w:r>
              <w:rPr>
                <w:sz w:val="24"/>
              </w:rPr>
              <w:t>a</w:t>
            </w:r>
          </w:p>
        </w:tc>
        <w:tc>
          <w:tcPr>
            <w:tcW w:w="3420" w:type="dxa"/>
          </w:tcPr>
          <w:p w14:paraId="4B8667C8" w14:textId="77777777" w:rsidR="00DC2C11" w:rsidRDefault="00DC2C11" w:rsidP="00DC2C11">
            <w:pPr>
              <w:pStyle w:val="TableParagraph"/>
              <w:spacing w:line="256" w:lineRule="exact"/>
              <w:ind w:left="109"/>
              <w:jc w:val="both"/>
              <w:rPr>
                <w:sz w:val="24"/>
              </w:rPr>
            </w:pPr>
            <w:r>
              <w:rPr>
                <w:sz w:val="24"/>
              </w:rPr>
              <w:t>Finolex</w:t>
            </w:r>
          </w:p>
        </w:tc>
      </w:tr>
      <w:tr w:rsidR="00DC2C11" w14:paraId="7882BC29" w14:textId="77777777" w:rsidTr="00DD2829">
        <w:trPr>
          <w:trHeight w:val="278"/>
        </w:trPr>
        <w:tc>
          <w:tcPr>
            <w:tcW w:w="602" w:type="dxa"/>
          </w:tcPr>
          <w:p w14:paraId="32E7F445" w14:textId="77777777" w:rsidR="00DC2C11" w:rsidRDefault="00DC2C11" w:rsidP="00DC2C11">
            <w:pPr>
              <w:pStyle w:val="TableParagraph"/>
              <w:jc w:val="both"/>
              <w:rPr>
                <w:rFonts w:ascii="Times New Roman"/>
                <w:sz w:val="20"/>
              </w:rPr>
            </w:pPr>
          </w:p>
        </w:tc>
        <w:tc>
          <w:tcPr>
            <w:tcW w:w="3386" w:type="dxa"/>
          </w:tcPr>
          <w:p w14:paraId="0792C16E" w14:textId="77777777" w:rsidR="00DC2C11" w:rsidRDefault="00DC2C11" w:rsidP="00DC2C11">
            <w:pPr>
              <w:pStyle w:val="TableParagraph"/>
              <w:jc w:val="both"/>
              <w:rPr>
                <w:rFonts w:ascii="Times New Roman"/>
                <w:sz w:val="20"/>
              </w:rPr>
            </w:pPr>
          </w:p>
        </w:tc>
        <w:tc>
          <w:tcPr>
            <w:tcW w:w="990" w:type="dxa"/>
          </w:tcPr>
          <w:p w14:paraId="24133B94" w14:textId="77777777" w:rsidR="00DC2C11" w:rsidRDefault="00DC2C11" w:rsidP="00DC2C11">
            <w:pPr>
              <w:pStyle w:val="TableParagraph"/>
              <w:jc w:val="both"/>
              <w:rPr>
                <w:rFonts w:ascii="Times New Roman"/>
                <w:sz w:val="20"/>
              </w:rPr>
            </w:pPr>
          </w:p>
        </w:tc>
        <w:tc>
          <w:tcPr>
            <w:tcW w:w="450" w:type="dxa"/>
          </w:tcPr>
          <w:p w14:paraId="10E17376" w14:textId="7F19D3E8" w:rsidR="00DC2C11" w:rsidRDefault="00DC2C11" w:rsidP="00DC2C11">
            <w:pPr>
              <w:pStyle w:val="TableParagraph"/>
              <w:spacing w:line="258" w:lineRule="exact"/>
              <w:ind w:left="115" w:right="103"/>
              <w:jc w:val="both"/>
              <w:rPr>
                <w:sz w:val="24"/>
              </w:rPr>
            </w:pPr>
            <w:r>
              <w:rPr>
                <w:sz w:val="24"/>
              </w:rPr>
              <w:t>b</w:t>
            </w:r>
          </w:p>
        </w:tc>
        <w:tc>
          <w:tcPr>
            <w:tcW w:w="3420" w:type="dxa"/>
          </w:tcPr>
          <w:p w14:paraId="34172F6A" w14:textId="77777777" w:rsidR="00DC2C11" w:rsidRDefault="00DC2C11" w:rsidP="00DC2C11">
            <w:pPr>
              <w:pStyle w:val="TableParagraph"/>
              <w:spacing w:line="258" w:lineRule="exact"/>
              <w:ind w:left="109"/>
              <w:jc w:val="both"/>
              <w:rPr>
                <w:sz w:val="24"/>
              </w:rPr>
            </w:pPr>
            <w:r>
              <w:rPr>
                <w:sz w:val="24"/>
              </w:rPr>
              <w:t>Havells</w:t>
            </w:r>
          </w:p>
        </w:tc>
      </w:tr>
      <w:tr w:rsidR="00DC2C11" w14:paraId="56D01F22" w14:textId="77777777" w:rsidTr="00DD2829">
        <w:trPr>
          <w:trHeight w:val="275"/>
        </w:trPr>
        <w:tc>
          <w:tcPr>
            <w:tcW w:w="602" w:type="dxa"/>
          </w:tcPr>
          <w:p w14:paraId="4A797C1C" w14:textId="77777777" w:rsidR="00DC2C11" w:rsidRDefault="00DC2C11" w:rsidP="00DC2C11">
            <w:pPr>
              <w:pStyle w:val="TableParagraph"/>
              <w:jc w:val="both"/>
              <w:rPr>
                <w:rFonts w:ascii="Times New Roman"/>
                <w:sz w:val="20"/>
              </w:rPr>
            </w:pPr>
          </w:p>
        </w:tc>
        <w:tc>
          <w:tcPr>
            <w:tcW w:w="3386" w:type="dxa"/>
          </w:tcPr>
          <w:p w14:paraId="319B2AE5" w14:textId="77777777" w:rsidR="00DC2C11" w:rsidRDefault="00DC2C11" w:rsidP="00DC2C11">
            <w:pPr>
              <w:pStyle w:val="TableParagraph"/>
              <w:jc w:val="both"/>
              <w:rPr>
                <w:rFonts w:ascii="Times New Roman"/>
                <w:sz w:val="20"/>
              </w:rPr>
            </w:pPr>
          </w:p>
        </w:tc>
        <w:tc>
          <w:tcPr>
            <w:tcW w:w="990" w:type="dxa"/>
          </w:tcPr>
          <w:p w14:paraId="28C95C2C" w14:textId="77777777" w:rsidR="00DC2C11" w:rsidRDefault="00DC2C11" w:rsidP="00DC2C11">
            <w:pPr>
              <w:pStyle w:val="TableParagraph"/>
              <w:jc w:val="both"/>
              <w:rPr>
                <w:rFonts w:ascii="Times New Roman"/>
                <w:sz w:val="20"/>
              </w:rPr>
            </w:pPr>
          </w:p>
        </w:tc>
        <w:tc>
          <w:tcPr>
            <w:tcW w:w="450" w:type="dxa"/>
          </w:tcPr>
          <w:p w14:paraId="4FE1DAAD" w14:textId="1CE360EC" w:rsidR="00DC2C11" w:rsidRDefault="00DC2C11" w:rsidP="00DC2C11">
            <w:pPr>
              <w:pStyle w:val="TableParagraph"/>
              <w:spacing w:line="256" w:lineRule="exact"/>
              <w:ind w:left="114" w:right="103"/>
              <w:jc w:val="both"/>
              <w:rPr>
                <w:sz w:val="24"/>
              </w:rPr>
            </w:pPr>
            <w:r>
              <w:rPr>
                <w:sz w:val="24"/>
              </w:rPr>
              <w:t>c</w:t>
            </w:r>
          </w:p>
        </w:tc>
        <w:tc>
          <w:tcPr>
            <w:tcW w:w="3420" w:type="dxa"/>
          </w:tcPr>
          <w:p w14:paraId="268EFEC2" w14:textId="77777777" w:rsidR="00DC2C11" w:rsidRDefault="00DC2C11" w:rsidP="00DC2C11">
            <w:pPr>
              <w:pStyle w:val="TableParagraph"/>
              <w:spacing w:line="256" w:lineRule="exact"/>
              <w:ind w:left="109"/>
              <w:jc w:val="both"/>
              <w:rPr>
                <w:sz w:val="24"/>
              </w:rPr>
            </w:pPr>
            <w:r>
              <w:rPr>
                <w:sz w:val="24"/>
              </w:rPr>
              <w:t>KEI</w:t>
            </w:r>
          </w:p>
        </w:tc>
      </w:tr>
      <w:tr w:rsidR="00DC2C11" w14:paraId="6A5E9A9D" w14:textId="77777777" w:rsidTr="00DD2829">
        <w:trPr>
          <w:trHeight w:val="275"/>
        </w:trPr>
        <w:tc>
          <w:tcPr>
            <w:tcW w:w="602" w:type="dxa"/>
          </w:tcPr>
          <w:p w14:paraId="09474035" w14:textId="77777777" w:rsidR="00DC2C11" w:rsidRDefault="00DC2C11" w:rsidP="00DC2C11">
            <w:pPr>
              <w:pStyle w:val="TableParagraph"/>
              <w:jc w:val="both"/>
              <w:rPr>
                <w:rFonts w:ascii="Times New Roman"/>
                <w:sz w:val="20"/>
              </w:rPr>
            </w:pPr>
          </w:p>
        </w:tc>
        <w:tc>
          <w:tcPr>
            <w:tcW w:w="3386" w:type="dxa"/>
          </w:tcPr>
          <w:p w14:paraId="0D76F777" w14:textId="77777777" w:rsidR="00DC2C11" w:rsidRDefault="00DC2C11" w:rsidP="00DC2C11">
            <w:pPr>
              <w:pStyle w:val="TableParagraph"/>
              <w:jc w:val="both"/>
              <w:rPr>
                <w:rFonts w:ascii="Times New Roman"/>
                <w:sz w:val="20"/>
              </w:rPr>
            </w:pPr>
          </w:p>
        </w:tc>
        <w:tc>
          <w:tcPr>
            <w:tcW w:w="990" w:type="dxa"/>
          </w:tcPr>
          <w:p w14:paraId="28004B47" w14:textId="77777777" w:rsidR="00DC2C11" w:rsidRDefault="00DC2C11" w:rsidP="00DC2C11">
            <w:pPr>
              <w:pStyle w:val="TableParagraph"/>
              <w:jc w:val="both"/>
              <w:rPr>
                <w:rFonts w:ascii="Times New Roman"/>
                <w:sz w:val="20"/>
              </w:rPr>
            </w:pPr>
          </w:p>
        </w:tc>
        <w:tc>
          <w:tcPr>
            <w:tcW w:w="450" w:type="dxa"/>
          </w:tcPr>
          <w:p w14:paraId="2E549B5E" w14:textId="5A09F81A" w:rsidR="00DC2C11" w:rsidRDefault="00DC2C11" w:rsidP="00DC2C11">
            <w:pPr>
              <w:pStyle w:val="TableParagraph"/>
              <w:spacing w:line="256" w:lineRule="exact"/>
              <w:ind w:left="115" w:right="103"/>
              <w:jc w:val="both"/>
              <w:rPr>
                <w:sz w:val="24"/>
              </w:rPr>
            </w:pPr>
            <w:r>
              <w:rPr>
                <w:sz w:val="24"/>
              </w:rPr>
              <w:t>d</w:t>
            </w:r>
          </w:p>
        </w:tc>
        <w:tc>
          <w:tcPr>
            <w:tcW w:w="3420" w:type="dxa"/>
          </w:tcPr>
          <w:p w14:paraId="7ED91DF1" w14:textId="77777777" w:rsidR="00DC2C11" w:rsidRDefault="00DC2C11" w:rsidP="00DC2C11">
            <w:pPr>
              <w:pStyle w:val="TableParagraph"/>
              <w:spacing w:line="256" w:lineRule="exact"/>
              <w:ind w:left="109"/>
              <w:jc w:val="both"/>
              <w:rPr>
                <w:sz w:val="24"/>
              </w:rPr>
            </w:pPr>
            <w:r>
              <w:rPr>
                <w:sz w:val="24"/>
              </w:rPr>
              <w:t>Polycab</w:t>
            </w:r>
          </w:p>
        </w:tc>
      </w:tr>
      <w:tr w:rsidR="00DC2C11" w14:paraId="4A17CAFA" w14:textId="77777777" w:rsidTr="00DD2829">
        <w:trPr>
          <w:trHeight w:val="275"/>
        </w:trPr>
        <w:tc>
          <w:tcPr>
            <w:tcW w:w="602" w:type="dxa"/>
          </w:tcPr>
          <w:p w14:paraId="4A5E60CF" w14:textId="77777777" w:rsidR="00DC2C11" w:rsidRDefault="00DC2C11" w:rsidP="00DC2C11">
            <w:pPr>
              <w:pStyle w:val="TableParagraph"/>
              <w:jc w:val="both"/>
              <w:rPr>
                <w:rFonts w:ascii="Times New Roman"/>
                <w:sz w:val="20"/>
              </w:rPr>
            </w:pPr>
          </w:p>
        </w:tc>
        <w:tc>
          <w:tcPr>
            <w:tcW w:w="3386" w:type="dxa"/>
          </w:tcPr>
          <w:p w14:paraId="21B4D4FF" w14:textId="77777777" w:rsidR="00DC2C11" w:rsidRDefault="00DC2C11" w:rsidP="00DC2C11">
            <w:pPr>
              <w:pStyle w:val="TableParagraph"/>
              <w:jc w:val="both"/>
              <w:rPr>
                <w:rFonts w:ascii="Times New Roman"/>
                <w:sz w:val="20"/>
              </w:rPr>
            </w:pPr>
          </w:p>
        </w:tc>
        <w:tc>
          <w:tcPr>
            <w:tcW w:w="990" w:type="dxa"/>
          </w:tcPr>
          <w:p w14:paraId="315BEE6A" w14:textId="77777777" w:rsidR="00DC2C11" w:rsidRDefault="00DC2C11" w:rsidP="00DC2C11">
            <w:pPr>
              <w:pStyle w:val="TableParagraph"/>
              <w:jc w:val="both"/>
              <w:rPr>
                <w:rFonts w:ascii="Times New Roman"/>
                <w:sz w:val="20"/>
              </w:rPr>
            </w:pPr>
          </w:p>
        </w:tc>
        <w:tc>
          <w:tcPr>
            <w:tcW w:w="450" w:type="dxa"/>
          </w:tcPr>
          <w:p w14:paraId="2ED61FB1" w14:textId="77777777" w:rsidR="00DC2C11" w:rsidRDefault="00DC2C11" w:rsidP="00DC2C11">
            <w:pPr>
              <w:pStyle w:val="TableParagraph"/>
              <w:spacing w:line="256" w:lineRule="exact"/>
              <w:ind w:left="115" w:right="103"/>
              <w:jc w:val="both"/>
              <w:rPr>
                <w:sz w:val="24"/>
              </w:rPr>
            </w:pPr>
          </w:p>
        </w:tc>
        <w:tc>
          <w:tcPr>
            <w:tcW w:w="3420" w:type="dxa"/>
          </w:tcPr>
          <w:p w14:paraId="678A9234" w14:textId="77777777" w:rsidR="00DC2C11" w:rsidRDefault="00DC2C11" w:rsidP="00DC2C11">
            <w:pPr>
              <w:pStyle w:val="TableParagraph"/>
              <w:spacing w:line="256" w:lineRule="exact"/>
              <w:ind w:left="109"/>
              <w:jc w:val="both"/>
              <w:rPr>
                <w:sz w:val="24"/>
              </w:rPr>
            </w:pPr>
          </w:p>
        </w:tc>
      </w:tr>
      <w:tr w:rsidR="00DC2C11" w14:paraId="32D102BD" w14:textId="77777777" w:rsidTr="00DD2829">
        <w:trPr>
          <w:trHeight w:val="275"/>
        </w:trPr>
        <w:tc>
          <w:tcPr>
            <w:tcW w:w="602" w:type="dxa"/>
          </w:tcPr>
          <w:p w14:paraId="0DD2BCDA" w14:textId="77777777" w:rsidR="00DC2C11" w:rsidRDefault="00DC2C11" w:rsidP="00DC2C11">
            <w:pPr>
              <w:pStyle w:val="TableParagraph"/>
              <w:spacing w:line="256" w:lineRule="exact"/>
              <w:ind w:left="181" w:right="169"/>
              <w:jc w:val="both"/>
              <w:rPr>
                <w:sz w:val="24"/>
              </w:rPr>
            </w:pPr>
            <w:r>
              <w:rPr>
                <w:sz w:val="24"/>
              </w:rPr>
              <w:t>5.</w:t>
            </w:r>
          </w:p>
        </w:tc>
        <w:tc>
          <w:tcPr>
            <w:tcW w:w="3386" w:type="dxa"/>
          </w:tcPr>
          <w:p w14:paraId="68A3BD7A" w14:textId="77777777" w:rsidR="00DC2C11" w:rsidRDefault="00DC2C11" w:rsidP="00DC2C11">
            <w:pPr>
              <w:pStyle w:val="TableParagraph"/>
              <w:spacing w:line="256" w:lineRule="exact"/>
              <w:ind w:left="108"/>
              <w:jc w:val="both"/>
              <w:rPr>
                <w:sz w:val="24"/>
              </w:rPr>
            </w:pPr>
            <w:r>
              <w:rPr>
                <w:sz w:val="24"/>
              </w:rPr>
              <w:t>LT/ MV</w:t>
            </w:r>
            <w:r>
              <w:rPr>
                <w:spacing w:val="-3"/>
                <w:sz w:val="24"/>
              </w:rPr>
              <w:t xml:space="preserve"> </w:t>
            </w:r>
            <w:r>
              <w:rPr>
                <w:sz w:val="24"/>
              </w:rPr>
              <w:t>cubical</w:t>
            </w:r>
            <w:r>
              <w:rPr>
                <w:spacing w:val="-3"/>
                <w:sz w:val="24"/>
              </w:rPr>
              <w:t xml:space="preserve"> </w:t>
            </w:r>
            <w:r>
              <w:rPr>
                <w:sz w:val="24"/>
              </w:rPr>
              <w:t>panel/ AMF/ APFC</w:t>
            </w:r>
          </w:p>
        </w:tc>
        <w:tc>
          <w:tcPr>
            <w:tcW w:w="990" w:type="dxa"/>
          </w:tcPr>
          <w:p w14:paraId="6CA8D9B1" w14:textId="77777777" w:rsidR="00DC2C11" w:rsidRDefault="00DC2C11" w:rsidP="00DC2C11">
            <w:pPr>
              <w:pStyle w:val="TableParagraph"/>
              <w:jc w:val="both"/>
              <w:rPr>
                <w:rFonts w:ascii="Times New Roman"/>
                <w:sz w:val="20"/>
              </w:rPr>
            </w:pPr>
          </w:p>
        </w:tc>
        <w:tc>
          <w:tcPr>
            <w:tcW w:w="450" w:type="dxa"/>
          </w:tcPr>
          <w:p w14:paraId="24B45C7B" w14:textId="4B7FEA64" w:rsidR="00DC2C11" w:rsidRDefault="00DC2C11" w:rsidP="00DC2C11">
            <w:pPr>
              <w:pStyle w:val="TableParagraph"/>
              <w:spacing w:line="256" w:lineRule="exact"/>
              <w:ind w:left="115" w:right="103"/>
              <w:jc w:val="both"/>
              <w:rPr>
                <w:sz w:val="24"/>
              </w:rPr>
            </w:pPr>
            <w:r>
              <w:rPr>
                <w:sz w:val="24"/>
              </w:rPr>
              <w:t>a</w:t>
            </w:r>
          </w:p>
        </w:tc>
        <w:tc>
          <w:tcPr>
            <w:tcW w:w="3420" w:type="dxa"/>
          </w:tcPr>
          <w:p w14:paraId="364C93DB" w14:textId="77777777" w:rsidR="00DC2C11" w:rsidRDefault="00DC2C11" w:rsidP="00DC2C11">
            <w:pPr>
              <w:pStyle w:val="TableParagraph"/>
              <w:spacing w:line="256" w:lineRule="exact"/>
              <w:ind w:left="109"/>
              <w:jc w:val="both"/>
              <w:rPr>
                <w:sz w:val="24"/>
              </w:rPr>
            </w:pPr>
            <w:r>
              <w:rPr>
                <w:sz w:val="24"/>
              </w:rPr>
              <w:t>Adlec</w:t>
            </w:r>
          </w:p>
        </w:tc>
      </w:tr>
      <w:tr w:rsidR="00DC2C11" w14:paraId="5C4393AA" w14:textId="77777777" w:rsidTr="00DD2829">
        <w:trPr>
          <w:trHeight w:val="275"/>
        </w:trPr>
        <w:tc>
          <w:tcPr>
            <w:tcW w:w="602" w:type="dxa"/>
          </w:tcPr>
          <w:p w14:paraId="1762DFC2" w14:textId="77777777" w:rsidR="00DC2C11" w:rsidRDefault="00DC2C11" w:rsidP="00DC2C11">
            <w:pPr>
              <w:pStyle w:val="TableParagraph"/>
              <w:spacing w:line="256" w:lineRule="exact"/>
              <w:ind w:left="181" w:right="169"/>
              <w:jc w:val="both"/>
              <w:rPr>
                <w:sz w:val="24"/>
              </w:rPr>
            </w:pPr>
          </w:p>
        </w:tc>
        <w:tc>
          <w:tcPr>
            <w:tcW w:w="3386" w:type="dxa"/>
          </w:tcPr>
          <w:p w14:paraId="472ED9D0" w14:textId="77777777" w:rsidR="00DC2C11" w:rsidRDefault="00DC2C11" w:rsidP="00DC2C11">
            <w:pPr>
              <w:pStyle w:val="TableParagraph"/>
              <w:spacing w:line="256" w:lineRule="exact"/>
              <w:ind w:left="108"/>
              <w:jc w:val="both"/>
              <w:rPr>
                <w:sz w:val="24"/>
              </w:rPr>
            </w:pPr>
            <w:r>
              <w:rPr>
                <w:sz w:val="24"/>
              </w:rPr>
              <w:t>Panel/ Battery</w:t>
            </w:r>
            <w:r>
              <w:rPr>
                <w:spacing w:val="-8"/>
                <w:sz w:val="24"/>
              </w:rPr>
              <w:t xml:space="preserve"> </w:t>
            </w:r>
            <w:r>
              <w:rPr>
                <w:sz w:val="24"/>
              </w:rPr>
              <w:t>Charger</w:t>
            </w:r>
          </w:p>
        </w:tc>
        <w:tc>
          <w:tcPr>
            <w:tcW w:w="990" w:type="dxa"/>
          </w:tcPr>
          <w:p w14:paraId="6B66CD36" w14:textId="77777777" w:rsidR="00DC2C11" w:rsidRDefault="00DC2C11" w:rsidP="00DC2C11">
            <w:pPr>
              <w:pStyle w:val="TableParagraph"/>
              <w:jc w:val="both"/>
              <w:rPr>
                <w:rFonts w:ascii="Times New Roman"/>
                <w:sz w:val="20"/>
              </w:rPr>
            </w:pPr>
          </w:p>
        </w:tc>
        <w:tc>
          <w:tcPr>
            <w:tcW w:w="450" w:type="dxa"/>
          </w:tcPr>
          <w:p w14:paraId="61DB89D9" w14:textId="054FDC38" w:rsidR="00DC2C11" w:rsidRDefault="00DC2C11" w:rsidP="00DC2C11">
            <w:pPr>
              <w:pStyle w:val="TableParagraph"/>
              <w:spacing w:line="256" w:lineRule="exact"/>
              <w:ind w:left="115" w:right="103"/>
              <w:jc w:val="both"/>
              <w:rPr>
                <w:sz w:val="24"/>
              </w:rPr>
            </w:pPr>
            <w:r>
              <w:rPr>
                <w:sz w:val="24"/>
              </w:rPr>
              <w:t>b</w:t>
            </w:r>
          </w:p>
        </w:tc>
        <w:tc>
          <w:tcPr>
            <w:tcW w:w="3420" w:type="dxa"/>
          </w:tcPr>
          <w:p w14:paraId="3E444623" w14:textId="77777777" w:rsidR="00DC2C11" w:rsidRDefault="00DC2C11" w:rsidP="00DC2C11">
            <w:pPr>
              <w:pStyle w:val="TableParagraph"/>
              <w:spacing w:line="256" w:lineRule="exact"/>
              <w:ind w:left="109"/>
              <w:jc w:val="both"/>
              <w:rPr>
                <w:sz w:val="24"/>
              </w:rPr>
            </w:pPr>
            <w:r>
              <w:rPr>
                <w:sz w:val="24"/>
              </w:rPr>
              <w:t>Ambit</w:t>
            </w:r>
          </w:p>
        </w:tc>
      </w:tr>
      <w:tr w:rsidR="00DC2C11" w14:paraId="3EB3E725" w14:textId="77777777" w:rsidTr="00DD2829">
        <w:trPr>
          <w:trHeight w:val="275"/>
        </w:trPr>
        <w:tc>
          <w:tcPr>
            <w:tcW w:w="602" w:type="dxa"/>
          </w:tcPr>
          <w:p w14:paraId="2784D0A1" w14:textId="77777777" w:rsidR="00DC2C11" w:rsidRDefault="00DC2C11" w:rsidP="00DC2C11">
            <w:pPr>
              <w:pStyle w:val="TableParagraph"/>
              <w:jc w:val="both"/>
              <w:rPr>
                <w:rFonts w:ascii="Times New Roman"/>
                <w:sz w:val="20"/>
              </w:rPr>
            </w:pPr>
          </w:p>
        </w:tc>
        <w:tc>
          <w:tcPr>
            <w:tcW w:w="3386" w:type="dxa"/>
          </w:tcPr>
          <w:p w14:paraId="2D446B3C" w14:textId="77777777" w:rsidR="00DC2C11" w:rsidRDefault="00DC2C11" w:rsidP="00DC2C11">
            <w:pPr>
              <w:pStyle w:val="TableParagraph"/>
              <w:spacing w:line="256" w:lineRule="exact"/>
              <w:ind w:left="108"/>
              <w:jc w:val="both"/>
              <w:rPr>
                <w:sz w:val="24"/>
              </w:rPr>
            </w:pPr>
          </w:p>
        </w:tc>
        <w:tc>
          <w:tcPr>
            <w:tcW w:w="990" w:type="dxa"/>
          </w:tcPr>
          <w:p w14:paraId="34D29FDC" w14:textId="77777777" w:rsidR="00DC2C11" w:rsidRDefault="00DC2C11" w:rsidP="00DC2C11">
            <w:pPr>
              <w:pStyle w:val="TableParagraph"/>
              <w:jc w:val="both"/>
              <w:rPr>
                <w:rFonts w:ascii="Times New Roman"/>
                <w:sz w:val="20"/>
              </w:rPr>
            </w:pPr>
          </w:p>
        </w:tc>
        <w:tc>
          <w:tcPr>
            <w:tcW w:w="450" w:type="dxa"/>
          </w:tcPr>
          <w:p w14:paraId="0F4B8434" w14:textId="63BFF44F" w:rsidR="00DC2C11" w:rsidRDefault="00DC2C11" w:rsidP="00DC2C11">
            <w:pPr>
              <w:pStyle w:val="TableParagraph"/>
              <w:spacing w:line="256" w:lineRule="exact"/>
              <w:ind w:left="115" w:right="103"/>
              <w:jc w:val="both"/>
              <w:rPr>
                <w:sz w:val="24"/>
              </w:rPr>
            </w:pPr>
            <w:r>
              <w:rPr>
                <w:sz w:val="24"/>
              </w:rPr>
              <w:t>c</w:t>
            </w:r>
          </w:p>
        </w:tc>
        <w:tc>
          <w:tcPr>
            <w:tcW w:w="3420" w:type="dxa"/>
          </w:tcPr>
          <w:p w14:paraId="5F1B8B17" w14:textId="77777777" w:rsidR="00DC2C11" w:rsidRDefault="00DC2C11" w:rsidP="00DC2C11">
            <w:pPr>
              <w:pStyle w:val="TableParagraph"/>
              <w:spacing w:line="256" w:lineRule="exact"/>
              <w:ind w:left="109"/>
              <w:jc w:val="both"/>
              <w:rPr>
                <w:sz w:val="24"/>
              </w:rPr>
            </w:pPr>
            <w:r>
              <w:rPr>
                <w:sz w:val="24"/>
              </w:rPr>
              <w:t>Control</w:t>
            </w:r>
            <w:r>
              <w:rPr>
                <w:spacing w:val="-2"/>
                <w:sz w:val="24"/>
              </w:rPr>
              <w:t xml:space="preserve"> </w:t>
            </w:r>
            <w:r>
              <w:rPr>
                <w:sz w:val="24"/>
              </w:rPr>
              <w:t>&amp;</w:t>
            </w:r>
            <w:r>
              <w:rPr>
                <w:spacing w:val="-2"/>
                <w:sz w:val="24"/>
              </w:rPr>
              <w:t xml:space="preserve"> </w:t>
            </w:r>
            <w:r>
              <w:rPr>
                <w:sz w:val="24"/>
              </w:rPr>
              <w:t>Switchgear</w:t>
            </w:r>
          </w:p>
        </w:tc>
      </w:tr>
      <w:tr w:rsidR="00DC2C11" w14:paraId="1EB079D1" w14:textId="77777777" w:rsidTr="00DD2829">
        <w:trPr>
          <w:trHeight w:val="275"/>
        </w:trPr>
        <w:tc>
          <w:tcPr>
            <w:tcW w:w="602" w:type="dxa"/>
          </w:tcPr>
          <w:p w14:paraId="16B73E9A" w14:textId="77777777" w:rsidR="00DC2C11" w:rsidRDefault="00DC2C11" w:rsidP="00DC2C11">
            <w:pPr>
              <w:pStyle w:val="TableParagraph"/>
              <w:jc w:val="both"/>
              <w:rPr>
                <w:rFonts w:ascii="Times New Roman"/>
                <w:sz w:val="20"/>
              </w:rPr>
            </w:pPr>
          </w:p>
        </w:tc>
        <w:tc>
          <w:tcPr>
            <w:tcW w:w="3386" w:type="dxa"/>
          </w:tcPr>
          <w:p w14:paraId="0EE94A5A" w14:textId="77777777" w:rsidR="00DC2C11" w:rsidRDefault="00DC2C11" w:rsidP="00DC2C11">
            <w:pPr>
              <w:pStyle w:val="TableParagraph"/>
              <w:jc w:val="both"/>
              <w:rPr>
                <w:rFonts w:ascii="Times New Roman"/>
                <w:sz w:val="20"/>
              </w:rPr>
            </w:pPr>
          </w:p>
        </w:tc>
        <w:tc>
          <w:tcPr>
            <w:tcW w:w="990" w:type="dxa"/>
          </w:tcPr>
          <w:p w14:paraId="26D61F36" w14:textId="77777777" w:rsidR="00DC2C11" w:rsidRDefault="00DC2C11" w:rsidP="00DC2C11">
            <w:pPr>
              <w:pStyle w:val="TableParagraph"/>
              <w:jc w:val="both"/>
              <w:rPr>
                <w:rFonts w:ascii="Times New Roman"/>
                <w:sz w:val="20"/>
              </w:rPr>
            </w:pPr>
          </w:p>
        </w:tc>
        <w:tc>
          <w:tcPr>
            <w:tcW w:w="450" w:type="dxa"/>
          </w:tcPr>
          <w:p w14:paraId="7F781D26" w14:textId="560C5BBB" w:rsidR="00DC2C11" w:rsidRDefault="00DC2C11" w:rsidP="00DC2C11">
            <w:pPr>
              <w:pStyle w:val="TableParagraph"/>
              <w:spacing w:line="256" w:lineRule="exact"/>
              <w:ind w:left="114" w:right="103"/>
              <w:jc w:val="both"/>
              <w:rPr>
                <w:sz w:val="24"/>
              </w:rPr>
            </w:pPr>
            <w:r>
              <w:rPr>
                <w:sz w:val="24"/>
              </w:rPr>
              <w:t>d</w:t>
            </w:r>
          </w:p>
        </w:tc>
        <w:tc>
          <w:tcPr>
            <w:tcW w:w="3420" w:type="dxa"/>
          </w:tcPr>
          <w:p w14:paraId="3E034666" w14:textId="77777777" w:rsidR="00DC2C11" w:rsidRDefault="00DC2C11" w:rsidP="00DC2C11">
            <w:pPr>
              <w:pStyle w:val="TableParagraph"/>
              <w:spacing w:line="256" w:lineRule="exact"/>
              <w:ind w:left="109"/>
              <w:jc w:val="both"/>
              <w:rPr>
                <w:sz w:val="24"/>
              </w:rPr>
            </w:pPr>
            <w:r>
              <w:rPr>
                <w:sz w:val="24"/>
              </w:rPr>
              <w:t>Sterling</w:t>
            </w:r>
            <w:r>
              <w:rPr>
                <w:spacing w:val="-3"/>
                <w:sz w:val="24"/>
              </w:rPr>
              <w:t xml:space="preserve"> </w:t>
            </w:r>
            <w:r>
              <w:rPr>
                <w:sz w:val="24"/>
              </w:rPr>
              <w:t>Generators</w:t>
            </w:r>
          </w:p>
        </w:tc>
      </w:tr>
      <w:tr w:rsidR="00DC2C11" w14:paraId="52195F3D" w14:textId="77777777" w:rsidTr="00DD2829">
        <w:trPr>
          <w:trHeight w:val="277"/>
        </w:trPr>
        <w:tc>
          <w:tcPr>
            <w:tcW w:w="602" w:type="dxa"/>
          </w:tcPr>
          <w:p w14:paraId="733E1AB1" w14:textId="77777777" w:rsidR="00DC2C11" w:rsidRDefault="00DC2C11" w:rsidP="00DC2C11">
            <w:pPr>
              <w:pStyle w:val="TableParagraph"/>
              <w:jc w:val="both"/>
              <w:rPr>
                <w:rFonts w:ascii="Times New Roman"/>
                <w:sz w:val="20"/>
              </w:rPr>
            </w:pPr>
          </w:p>
        </w:tc>
        <w:tc>
          <w:tcPr>
            <w:tcW w:w="3386" w:type="dxa"/>
          </w:tcPr>
          <w:p w14:paraId="3092FB5A" w14:textId="77777777" w:rsidR="00DC2C11" w:rsidRDefault="00DC2C11" w:rsidP="00DC2C11">
            <w:pPr>
              <w:pStyle w:val="TableParagraph"/>
              <w:jc w:val="both"/>
              <w:rPr>
                <w:rFonts w:ascii="Times New Roman"/>
                <w:sz w:val="20"/>
              </w:rPr>
            </w:pPr>
          </w:p>
        </w:tc>
        <w:tc>
          <w:tcPr>
            <w:tcW w:w="990" w:type="dxa"/>
          </w:tcPr>
          <w:p w14:paraId="11C179B3" w14:textId="77777777" w:rsidR="00DC2C11" w:rsidRDefault="00DC2C11" w:rsidP="00DC2C11">
            <w:pPr>
              <w:pStyle w:val="TableParagraph"/>
              <w:jc w:val="both"/>
              <w:rPr>
                <w:rFonts w:ascii="Times New Roman"/>
                <w:sz w:val="20"/>
              </w:rPr>
            </w:pPr>
          </w:p>
        </w:tc>
        <w:tc>
          <w:tcPr>
            <w:tcW w:w="450" w:type="dxa"/>
          </w:tcPr>
          <w:p w14:paraId="46667EE0" w14:textId="3327F764" w:rsidR="00DC2C11" w:rsidRDefault="00DC2C11" w:rsidP="00DC2C11">
            <w:pPr>
              <w:pStyle w:val="TableParagraph"/>
              <w:spacing w:line="258" w:lineRule="exact"/>
              <w:ind w:left="115" w:right="103"/>
              <w:jc w:val="both"/>
              <w:rPr>
                <w:sz w:val="24"/>
              </w:rPr>
            </w:pPr>
            <w:r>
              <w:rPr>
                <w:sz w:val="24"/>
              </w:rPr>
              <w:t>e</w:t>
            </w:r>
          </w:p>
        </w:tc>
        <w:tc>
          <w:tcPr>
            <w:tcW w:w="3420" w:type="dxa"/>
          </w:tcPr>
          <w:p w14:paraId="651E2FB7" w14:textId="77777777" w:rsidR="00DC2C11" w:rsidRDefault="00DC2C11" w:rsidP="00DC2C11">
            <w:pPr>
              <w:pStyle w:val="TableParagraph"/>
              <w:spacing w:line="258" w:lineRule="exact"/>
              <w:ind w:left="109"/>
              <w:jc w:val="both"/>
              <w:rPr>
                <w:sz w:val="24"/>
              </w:rPr>
            </w:pPr>
            <w:r>
              <w:rPr>
                <w:sz w:val="24"/>
              </w:rPr>
              <w:t>Tricolite</w:t>
            </w:r>
          </w:p>
        </w:tc>
      </w:tr>
      <w:tr w:rsidR="00DC2C11" w14:paraId="03E0AD76" w14:textId="77777777" w:rsidTr="00DD2829">
        <w:trPr>
          <w:trHeight w:val="275"/>
        </w:trPr>
        <w:tc>
          <w:tcPr>
            <w:tcW w:w="602" w:type="dxa"/>
          </w:tcPr>
          <w:p w14:paraId="3267863F" w14:textId="77777777" w:rsidR="00DC2C11" w:rsidRDefault="00DC2C11" w:rsidP="00DC2C11">
            <w:pPr>
              <w:pStyle w:val="TableParagraph"/>
              <w:jc w:val="both"/>
              <w:rPr>
                <w:rFonts w:ascii="Times New Roman"/>
                <w:sz w:val="20"/>
              </w:rPr>
            </w:pPr>
          </w:p>
        </w:tc>
        <w:tc>
          <w:tcPr>
            <w:tcW w:w="3386" w:type="dxa"/>
          </w:tcPr>
          <w:p w14:paraId="4895E59E" w14:textId="77777777" w:rsidR="00DC2C11" w:rsidRDefault="00DC2C11" w:rsidP="00DC2C11">
            <w:pPr>
              <w:pStyle w:val="TableParagraph"/>
              <w:jc w:val="both"/>
              <w:rPr>
                <w:rFonts w:ascii="Times New Roman"/>
                <w:sz w:val="20"/>
              </w:rPr>
            </w:pPr>
          </w:p>
        </w:tc>
        <w:tc>
          <w:tcPr>
            <w:tcW w:w="990" w:type="dxa"/>
          </w:tcPr>
          <w:p w14:paraId="3996CA39" w14:textId="77777777" w:rsidR="00DC2C11" w:rsidRDefault="00DC2C11" w:rsidP="00DC2C11">
            <w:pPr>
              <w:pStyle w:val="TableParagraph"/>
              <w:jc w:val="both"/>
              <w:rPr>
                <w:rFonts w:ascii="Times New Roman"/>
                <w:sz w:val="20"/>
              </w:rPr>
            </w:pPr>
          </w:p>
        </w:tc>
        <w:tc>
          <w:tcPr>
            <w:tcW w:w="450" w:type="dxa"/>
          </w:tcPr>
          <w:p w14:paraId="68D8AECB" w14:textId="77777777" w:rsidR="00DC2C11" w:rsidRDefault="00DC2C11" w:rsidP="00DC2C11">
            <w:pPr>
              <w:pStyle w:val="TableParagraph"/>
              <w:spacing w:line="256" w:lineRule="exact"/>
              <w:ind w:left="115" w:right="103"/>
              <w:jc w:val="both"/>
              <w:rPr>
                <w:sz w:val="24"/>
              </w:rPr>
            </w:pPr>
          </w:p>
        </w:tc>
        <w:tc>
          <w:tcPr>
            <w:tcW w:w="3420" w:type="dxa"/>
          </w:tcPr>
          <w:p w14:paraId="5BB68387" w14:textId="77777777" w:rsidR="00DC2C11" w:rsidRDefault="00DC2C11" w:rsidP="00DC2C11">
            <w:pPr>
              <w:pStyle w:val="TableParagraph"/>
              <w:spacing w:line="256" w:lineRule="exact"/>
              <w:ind w:left="109"/>
              <w:jc w:val="both"/>
              <w:rPr>
                <w:sz w:val="24"/>
              </w:rPr>
            </w:pPr>
          </w:p>
        </w:tc>
      </w:tr>
      <w:tr w:rsidR="00DC2C11" w14:paraId="03D27E53" w14:textId="77777777" w:rsidTr="00DD2829">
        <w:trPr>
          <w:trHeight w:val="275"/>
        </w:trPr>
        <w:tc>
          <w:tcPr>
            <w:tcW w:w="602" w:type="dxa"/>
          </w:tcPr>
          <w:p w14:paraId="5D6B2C0E" w14:textId="77777777" w:rsidR="00DC2C11" w:rsidRDefault="00DC2C11" w:rsidP="00DC2C11">
            <w:pPr>
              <w:pStyle w:val="TableParagraph"/>
              <w:spacing w:line="256" w:lineRule="exact"/>
              <w:ind w:left="181" w:right="169"/>
              <w:jc w:val="both"/>
              <w:rPr>
                <w:sz w:val="24"/>
              </w:rPr>
            </w:pPr>
            <w:r>
              <w:rPr>
                <w:sz w:val="24"/>
              </w:rPr>
              <w:t>6.</w:t>
            </w:r>
          </w:p>
        </w:tc>
        <w:tc>
          <w:tcPr>
            <w:tcW w:w="3386" w:type="dxa"/>
          </w:tcPr>
          <w:p w14:paraId="73860B05" w14:textId="77777777" w:rsidR="00DC2C11" w:rsidRDefault="00DC2C11" w:rsidP="00DC2C11">
            <w:pPr>
              <w:pStyle w:val="TableParagraph"/>
              <w:spacing w:line="256" w:lineRule="exact"/>
              <w:ind w:left="108"/>
              <w:jc w:val="both"/>
              <w:rPr>
                <w:sz w:val="24"/>
              </w:rPr>
            </w:pPr>
            <w:r>
              <w:rPr>
                <w:sz w:val="24"/>
              </w:rPr>
              <w:t>MCCB’s</w:t>
            </w:r>
          </w:p>
        </w:tc>
        <w:tc>
          <w:tcPr>
            <w:tcW w:w="990" w:type="dxa"/>
          </w:tcPr>
          <w:p w14:paraId="7861BB45" w14:textId="77777777" w:rsidR="00DC2C11" w:rsidRDefault="00DC2C11" w:rsidP="00DC2C11">
            <w:pPr>
              <w:pStyle w:val="TableParagraph"/>
              <w:jc w:val="both"/>
              <w:rPr>
                <w:rFonts w:ascii="Times New Roman"/>
                <w:sz w:val="20"/>
              </w:rPr>
            </w:pPr>
          </w:p>
        </w:tc>
        <w:tc>
          <w:tcPr>
            <w:tcW w:w="450" w:type="dxa"/>
          </w:tcPr>
          <w:p w14:paraId="585A3B07" w14:textId="1F4A84BB" w:rsidR="00DC2C11" w:rsidRDefault="00DC2C11" w:rsidP="00DC2C11">
            <w:pPr>
              <w:pStyle w:val="TableParagraph"/>
              <w:spacing w:line="256" w:lineRule="exact"/>
              <w:ind w:left="115" w:right="103"/>
              <w:jc w:val="both"/>
              <w:rPr>
                <w:sz w:val="24"/>
              </w:rPr>
            </w:pPr>
            <w:r>
              <w:rPr>
                <w:sz w:val="24"/>
              </w:rPr>
              <w:t>a</w:t>
            </w:r>
          </w:p>
        </w:tc>
        <w:tc>
          <w:tcPr>
            <w:tcW w:w="3420" w:type="dxa"/>
          </w:tcPr>
          <w:p w14:paraId="18976A37" w14:textId="77777777" w:rsidR="00DC2C11" w:rsidRDefault="00DC2C11" w:rsidP="00DC2C11">
            <w:pPr>
              <w:pStyle w:val="TableParagraph"/>
              <w:spacing w:line="256" w:lineRule="exact"/>
              <w:ind w:left="109"/>
              <w:jc w:val="both"/>
              <w:rPr>
                <w:sz w:val="24"/>
              </w:rPr>
            </w:pPr>
            <w:r>
              <w:rPr>
                <w:sz w:val="24"/>
              </w:rPr>
              <w:t>Schneider:</w:t>
            </w:r>
            <w:r>
              <w:rPr>
                <w:spacing w:val="-2"/>
                <w:sz w:val="24"/>
              </w:rPr>
              <w:t xml:space="preserve"> </w:t>
            </w:r>
            <w:r>
              <w:rPr>
                <w:sz w:val="24"/>
              </w:rPr>
              <w:t>NSX</w:t>
            </w:r>
            <w:r>
              <w:rPr>
                <w:spacing w:val="-4"/>
                <w:sz w:val="24"/>
              </w:rPr>
              <w:t xml:space="preserve"> </w:t>
            </w:r>
            <w:r>
              <w:rPr>
                <w:sz w:val="24"/>
              </w:rPr>
              <w:t>Series</w:t>
            </w:r>
          </w:p>
        </w:tc>
      </w:tr>
      <w:tr w:rsidR="00DC2C11" w14:paraId="77B93511" w14:textId="77777777" w:rsidTr="00DD2829">
        <w:trPr>
          <w:trHeight w:val="275"/>
        </w:trPr>
        <w:tc>
          <w:tcPr>
            <w:tcW w:w="602" w:type="dxa"/>
          </w:tcPr>
          <w:p w14:paraId="3D44EE6D" w14:textId="77777777" w:rsidR="00DC2C11" w:rsidRDefault="00DC2C11" w:rsidP="00DC2C11">
            <w:pPr>
              <w:pStyle w:val="TableParagraph"/>
              <w:spacing w:line="256" w:lineRule="exact"/>
              <w:ind w:left="181" w:right="169"/>
              <w:jc w:val="both"/>
              <w:rPr>
                <w:sz w:val="24"/>
              </w:rPr>
            </w:pPr>
          </w:p>
        </w:tc>
        <w:tc>
          <w:tcPr>
            <w:tcW w:w="3386" w:type="dxa"/>
          </w:tcPr>
          <w:p w14:paraId="187B8EE3" w14:textId="77777777" w:rsidR="00DC2C11" w:rsidRDefault="00DC2C11" w:rsidP="00DC2C11">
            <w:pPr>
              <w:pStyle w:val="TableParagraph"/>
              <w:spacing w:line="256" w:lineRule="exact"/>
              <w:ind w:left="108"/>
              <w:jc w:val="both"/>
              <w:rPr>
                <w:sz w:val="24"/>
              </w:rPr>
            </w:pPr>
          </w:p>
        </w:tc>
        <w:tc>
          <w:tcPr>
            <w:tcW w:w="990" w:type="dxa"/>
          </w:tcPr>
          <w:p w14:paraId="57255249" w14:textId="77777777" w:rsidR="00DC2C11" w:rsidRDefault="00DC2C11" w:rsidP="00DC2C11">
            <w:pPr>
              <w:pStyle w:val="TableParagraph"/>
              <w:jc w:val="both"/>
              <w:rPr>
                <w:rFonts w:ascii="Times New Roman"/>
                <w:sz w:val="20"/>
              </w:rPr>
            </w:pPr>
          </w:p>
        </w:tc>
        <w:tc>
          <w:tcPr>
            <w:tcW w:w="450" w:type="dxa"/>
          </w:tcPr>
          <w:p w14:paraId="4DD2A0B9" w14:textId="08D2C5C4" w:rsidR="00DC2C11" w:rsidRDefault="00DC2C11" w:rsidP="00DC2C11">
            <w:pPr>
              <w:pStyle w:val="TableParagraph"/>
              <w:spacing w:line="256" w:lineRule="exact"/>
              <w:ind w:left="115" w:right="103"/>
              <w:jc w:val="both"/>
              <w:rPr>
                <w:sz w:val="24"/>
              </w:rPr>
            </w:pPr>
            <w:r>
              <w:rPr>
                <w:sz w:val="24"/>
              </w:rPr>
              <w:t>b</w:t>
            </w:r>
          </w:p>
        </w:tc>
        <w:tc>
          <w:tcPr>
            <w:tcW w:w="3420" w:type="dxa"/>
          </w:tcPr>
          <w:p w14:paraId="246CA9C2" w14:textId="77777777" w:rsidR="00DC2C11" w:rsidRDefault="00DC2C11" w:rsidP="00DC2C11">
            <w:pPr>
              <w:pStyle w:val="TableParagraph"/>
              <w:spacing w:line="256" w:lineRule="exact"/>
              <w:ind w:left="109"/>
              <w:jc w:val="both"/>
              <w:rPr>
                <w:sz w:val="24"/>
              </w:rPr>
            </w:pPr>
            <w:r>
              <w:rPr>
                <w:sz w:val="24"/>
              </w:rPr>
              <w:t>Siemens:</w:t>
            </w:r>
            <w:r>
              <w:rPr>
                <w:spacing w:val="-3"/>
                <w:sz w:val="24"/>
              </w:rPr>
              <w:t xml:space="preserve"> </w:t>
            </w:r>
            <w:r>
              <w:rPr>
                <w:sz w:val="24"/>
              </w:rPr>
              <w:t>3VL</w:t>
            </w:r>
            <w:r>
              <w:rPr>
                <w:spacing w:val="-3"/>
                <w:sz w:val="24"/>
              </w:rPr>
              <w:t xml:space="preserve"> </w:t>
            </w:r>
            <w:r>
              <w:rPr>
                <w:sz w:val="24"/>
              </w:rPr>
              <w:t>Series</w:t>
            </w:r>
          </w:p>
        </w:tc>
      </w:tr>
      <w:tr w:rsidR="00DC2C11" w14:paraId="02971E98" w14:textId="77777777" w:rsidTr="00DD2829">
        <w:trPr>
          <w:trHeight w:val="313"/>
        </w:trPr>
        <w:tc>
          <w:tcPr>
            <w:tcW w:w="602" w:type="dxa"/>
          </w:tcPr>
          <w:p w14:paraId="1735B2DB" w14:textId="77777777" w:rsidR="00DC2C11" w:rsidRDefault="00DC2C11" w:rsidP="00DC2C11">
            <w:pPr>
              <w:pStyle w:val="TableParagraph"/>
              <w:jc w:val="both"/>
              <w:rPr>
                <w:rFonts w:ascii="Times New Roman"/>
              </w:rPr>
            </w:pPr>
          </w:p>
        </w:tc>
        <w:tc>
          <w:tcPr>
            <w:tcW w:w="3386" w:type="dxa"/>
          </w:tcPr>
          <w:p w14:paraId="021B41C5" w14:textId="77777777" w:rsidR="00DC2C11" w:rsidRDefault="00DC2C11" w:rsidP="00DC2C11">
            <w:pPr>
              <w:pStyle w:val="TableParagraph"/>
              <w:jc w:val="both"/>
              <w:rPr>
                <w:rFonts w:ascii="Times New Roman"/>
              </w:rPr>
            </w:pPr>
          </w:p>
        </w:tc>
        <w:tc>
          <w:tcPr>
            <w:tcW w:w="990" w:type="dxa"/>
          </w:tcPr>
          <w:p w14:paraId="6AB6DD9C" w14:textId="77777777" w:rsidR="00DC2C11" w:rsidRDefault="00DC2C11" w:rsidP="00DC2C11">
            <w:pPr>
              <w:pStyle w:val="TableParagraph"/>
              <w:jc w:val="both"/>
              <w:rPr>
                <w:rFonts w:ascii="Times New Roman"/>
              </w:rPr>
            </w:pPr>
          </w:p>
        </w:tc>
        <w:tc>
          <w:tcPr>
            <w:tcW w:w="450" w:type="dxa"/>
          </w:tcPr>
          <w:p w14:paraId="0460889D" w14:textId="18F99CCA" w:rsidR="00DC2C11" w:rsidRDefault="00DC2C11" w:rsidP="00DC2C11">
            <w:pPr>
              <w:pStyle w:val="TableParagraph"/>
              <w:spacing w:before="34" w:line="260" w:lineRule="exact"/>
              <w:ind w:left="115" w:right="103"/>
              <w:jc w:val="both"/>
              <w:rPr>
                <w:sz w:val="24"/>
              </w:rPr>
            </w:pPr>
            <w:r>
              <w:rPr>
                <w:sz w:val="24"/>
              </w:rPr>
              <w:t>c</w:t>
            </w:r>
          </w:p>
        </w:tc>
        <w:tc>
          <w:tcPr>
            <w:tcW w:w="3420" w:type="dxa"/>
          </w:tcPr>
          <w:p w14:paraId="06659879" w14:textId="77777777" w:rsidR="00DC2C11" w:rsidRDefault="00DC2C11" w:rsidP="00DC2C11">
            <w:pPr>
              <w:pStyle w:val="TableParagraph"/>
              <w:spacing w:line="271" w:lineRule="exact"/>
              <w:ind w:left="109"/>
              <w:jc w:val="both"/>
              <w:rPr>
                <w:sz w:val="24"/>
              </w:rPr>
            </w:pPr>
            <w:r>
              <w:rPr>
                <w:sz w:val="24"/>
              </w:rPr>
              <w:t>Mitsubishi:</w:t>
            </w:r>
            <w:r>
              <w:rPr>
                <w:spacing w:val="-4"/>
                <w:sz w:val="24"/>
              </w:rPr>
              <w:t xml:space="preserve"> </w:t>
            </w:r>
            <w:r>
              <w:rPr>
                <w:sz w:val="24"/>
              </w:rPr>
              <w:t>WS</w:t>
            </w:r>
            <w:r>
              <w:rPr>
                <w:spacing w:val="-2"/>
                <w:sz w:val="24"/>
              </w:rPr>
              <w:t xml:space="preserve"> </w:t>
            </w:r>
            <w:r>
              <w:rPr>
                <w:sz w:val="24"/>
              </w:rPr>
              <w:t>Series</w:t>
            </w:r>
          </w:p>
        </w:tc>
      </w:tr>
      <w:tr w:rsidR="00DC2C11" w14:paraId="2788E9E9" w14:textId="77777777" w:rsidTr="00DD2829">
        <w:trPr>
          <w:trHeight w:val="275"/>
        </w:trPr>
        <w:tc>
          <w:tcPr>
            <w:tcW w:w="602" w:type="dxa"/>
          </w:tcPr>
          <w:p w14:paraId="7A7D6F61" w14:textId="77777777" w:rsidR="00DC2C11" w:rsidRDefault="00DC2C11" w:rsidP="00DC2C11">
            <w:pPr>
              <w:pStyle w:val="TableParagraph"/>
              <w:jc w:val="both"/>
              <w:rPr>
                <w:rFonts w:ascii="Times New Roman"/>
                <w:sz w:val="20"/>
              </w:rPr>
            </w:pPr>
          </w:p>
        </w:tc>
        <w:tc>
          <w:tcPr>
            <w:tcW w:w="3386" w:type="dxa"/>
          </w:tcPr>
          <w:p w14:paraId="3926C4FE" w14:textId="77777777" w:rsidR="00DC2C11" w:rsidRDefault="00DC2C11" w:rsidP="00DC2C11">
            <w:pPr>
              <w:pStyle w:val="TableParagraph"/>
              <w:jc w:val="both"/>
              <w:rPr>
                <w:rFonts w:ascii="Times New Roman"/>
                <w:sz w:val="20"/>
              </w:rPr>
            </w:pPr>
          </w:p>
        </w:tc>
        <w:tc>
          <w:tcPr>
            <w:tcW w:w="990" w:type="dxa"/>
          </w:tcPr>
          <w:p w14:paraId="1F600C48" w14:textId="77777777" w:rsidR="00DC2C11" w:rsidRDefault="00DC2C11" w:rsidP="00DC2C11">
            <w:pPr>
              <w:pStyle w:val="TableParagraph"/>
              <w:jc w:val="both"/>
              <w:rPr>
                <w:rFonts w:ascii="Times New Roman"/>
                <w:sz w:val="20"/>
              </w:rPr>
            </w:pPr>
          </w:p>
        </w:tc>
        <w:tc>
          <w:tcPr>
            <w:tcW w:w="450" w:type="dxa"/>
          </w:tcPr>
          <w:p w14:paraId="42C3EEFD" w14:textId="3B00A7C8" w:rsidR="00DC2C11" w:rsidRDefault="00DC2C11" w:rsidP="00DC2C11">
            <w:pPr>
              <w:pStyle w:val="TableParagraph"/>
              <w:spacing w:line="256" w:lineRule="exact"/>
              <w:ind w:left="114" w:right="103"/>
              <w:jc w:val="both"/>
              <w:rPr>
                <w:sz w:val="24"/>
              </w:rPr>
            </w:pPr>
            <w:r>
              <w:rPr>
                <w:sz w:val="24"/>
              </w:rPr>
              <w:t>d</w:t>
            </w:r>
          </w:p>
        </w:tc>
        <w:tc>
          <w:tcPr>
            <w:tcW w:w="3420" w:type="dxa"/>
          </w:tcPr>
          <w:p w14:paraId="71B428AA" w14:textId="77777777" w:rsidR="00DC2C11" w:rsidRDefault="00DC2C11" w:rsidP="00DC2C11">
            <w:pPr>
              <w:pStyle w:val="TableParagraph"/>
              <w:spacing w:line="256" w:lineRule="exact"/>
              <w:ind w:left="109"/>
              <w:jc w:val="both"/>
              <w:rPr>
                <w:sz w:val="24"/>
              </w:rPr>
            </w:pPr>
            <w:r>
              <w:rPr>
                <w:sz w:val="24"/>
              </w:rPr>
              <w:t>Legrand:</w:t>
            </w:r>
            <w:r>
              <w:rPr>
                <w:spacing w:val="-5"/>
                <w:sz w:val="24"/>
              </w:rPr>
              <w:t xml:space="preserve"> </w:t>
            </w:r>
            <w:r>
              <w:rPr>
                <w:sz w:val="24"/>
              </w:rPr>
              <w:t>equivalent</w:t>
            </w:r>
            <w:r>
              <w:rPr>
                <w:spacing w:val="-2"/>
                <w:sz w:val="24"/>
              </w:rPr>
              <w:t xml:space="preserve"> </w:t>
            </w:r>
            <w:r>
              <w:rPr>
                <w:sz w:val="24"/>
              </w:rPr>
              <w:t>model</w:t>
            </w:r>
          </w:p>
        </w:tc>
      </w:tr>
      <w:tr w:rsidR="00DC2C11" w14:paraId="2261AD81" w14:textId="77777777" w:rsidTr="00DD2829">
        <w:trPr>
          <w:trHeight w:val="278"/>
        </w:trPr>
        <w:tc>
          <w:tcPr>
            <w:tcW w:w="602" w:type="dxa"/>
          </w:tcPr>
          <w:p w14:paraId="4A8255B4" w14:textId="77777777" w:rsidR="00DC2C11" w:rsidRDefault="00DC2C11" w:rsidP="00DC2C11">
            <w:pPr>
              <w:pStyle w:val="TableParagraph"/>
              <w:jc w:val="both"/>
              <w:rPr>
                <w:rFonts w:ascii="Times New Roman"/>
                <w:sz w:val="20"/>
              </w:rPr>
            </w:pPr>
          </w:p>
        </w:tc>
        <w:tc>
          <w:tcPr>
            <w:tcW w:w="3386" w:type="dxa"/>
          </w:tcPr>
          <w:p w14:paraId="051EADDD" w14:textId="77777777" w:rsidR="00DC2C11" w:rsidRDefault="00DC2C11" w:rsidP="00DC2C11">
            <w:pPr>
              <w:pStyle w:val="TableParagraph"/>
              <w:jc w:val="both"/>
              <w:rPr>
                <w:rFonts w:ascii="Times New Roman"/>
                <w:sz w:val="20"/>
              </w:rPr>
            </w:pPr>
          </w:p>
        </w:tc>
        <w:tc>
          <w:tcPr>
            <w:tcW w:w="990" w:type="dxa"/>
          </w:tcPr>
          <w:p w14:paraId="0500B81A" w14:textId="77777777" w:rsidR="00DC2C11" w:rsidRDefault="00DC2C11" w:rsidP="00DC2C11">
            <w:pPr>
              <w:pStyle w:val="TableParagraph"/>
              <w:jc w:val="both"/>
              <w:rPr>
                <w:rFonts w:ascii="Times New Roman"/>
                <w:sz w:val="20"/>
              </w:rPr>
            </w:pPr>
          </w:p>
        </w:tc>
        <w:tc>
          <w:tcPr>
            <w:tcW w:w="450" w:type="dxa"/>
          </w:tcPr>
          <w:p w14:paraId="07A3757F" w14:textId="2331788D" w:rsidR="00DC2C11" w:rsidRDefault="00DC2C11" w:rsidP="00DC2C11">
            <w:pPr>
              <w:pStyle w:val="TableParagraph"/>
              <w:spacing w:line="258" w:lineRule="exact"/>
              <w:ind w:left="115" w:right="103"/>
              <w:jc w:val="both"/>
              <w:rPr>
                <w:sz w:val="24"/>
              </w:rPr>
            </w:pPr>
            <w:r>
              <w:rPr>
                <w:sz w:val="24"/>
              </w:rPr>
              <w:t>e</w:t>
            </w:r>
          </w:p>
        </w:tc>
        <w:tc>
          <w:tcPr>
            <w:tcW w:w="3420" w:type="dxa"/>
          </w:tcPr>
          <w:p w14:paraId="24DF3785" w14:textId="77777777" w:rsidR="00DC2C11" w:rsidRDefault="00DC2C11" w:rsidP="00DC2C11">
            <w:pPr>
              <w:pStyle w:val="TableParagraph"/>
              <w:spacing w:line="258" w:lineRule="exact"/>
              <w:ind w:left="109"/>
              <w:jc w:val="both"/>
              <w:rPr>
                <w:sz w:val="24"/>
              </w:rPr>
            </w:pPr>
            <w:r>
              <w:rPr>
                <w:sz w:val="24"/>
              </w:rPr>
              <w:t>L&amp;T:</w:t>
            </w:r>
            <w:r>
              <w:rPr>
                <w:spacing w:val="-2"/>
                <w:sz w:val="24"/>
              </w:rPr>
              <w:t xml:space="preserve"> </w:t>
            </w:r>
            <w:r>
              <w:rPr>
                <w:sz w:val="24"/>
              </w:rPr>
              <w:t>equivalent</w:t>
            </w:r>
            <w:r>
              <w:rPr>
                <w:spacing w:val="-4"/>
                <w:sz w:val="24"/>
              </w:rPr>
              <w:t xml:space="preserve"> </w:t>
            </w:r>
            <w:r>
              <w:rPr>
                <w:sz w:val="24"/>
              </w:rPr>
              <w:t>model</w:t>
            </w:r>
          </w:p>
        </w:tc>
      </w:tr>
      <w:tr w:rsidR="00DC2C11" w14:paraId="474AAA83" w14:textId="77777777" w:rsidTr="00DD2829">
        <w:trPr>
          <w:trHeight w:val="313"/>
        </w:trPr>
        <w:tc>
          <w:tcPr>
            <w:tcW w:w="602" w:type="dxa"/>
          </w:tcPr>
          <w:p w14:paraId="1849EC95" w14:textId="77777777" w:rsidR="00DC2C11" w:rsidRDefault="00DC2C11" w:rsidP="00DC2C11">
            <w:pPr>
              <w:pStyle w:val="TableParagraph"/>
              <w:jc w:val="both"/>
              <w:rPr>
                <w:rFonts w:ascii="Times New Roman"/>
              </w:rPr>
            </w:pPr>
          </w:p>
        </w:tc>
        <w:tc>
          <w:tcPr>
            <w:tcW w:w="3386" w:type="dxa"/>
          </w:tcPr>
          <w:p w14:paraId="6705C4E0" w14:textId="77777777" w:rsidR="00DC2C11" w:rsidRDefault="00DC2C11" w:rsidP="00DC2C11">
            <w:pPr>
              <w:pStyle w:val="TableParagraph"/>
              <w:jc w:val="both"/>
              <w:rPr>
                <w:rFonts w:ascii="Times New Roman"/>
              </w:rPr>
            </w:pPr>
          </w:p>
        </w:tc>
        <w:tc>
          <w:tcPr>
            <w:tcW w:w="990" w:type="dxa"/>
          </w:tcPr>
          <w:p w14:paraId="635EC0C8" w14:textId="77777777" w:rsidR="00DC2C11" w:rsidRDefault="00DC2C11" w:rsidP="00DC2C11">
            <w:pPr>
              <w:pStyle w:val="TableParagraph"/>
              <w:jc w:val="both"/>
              <w:rPr>
                <w:rFonts w:ascii="Times New Roman"/>
              </w:rPr>
            </w:pPr>
          </w:p>
        </w:tc>
        <w:tc>
          <w:tcPr>
            <w:tcW w:w="450" w:type="dxa"/>
          </w:tcPr>
          <w:p w14:paraId="451698B7" w14:textId="3BEA8B58" w:rsidR="00DC2C11" w:rsidRDefault="00DC2C11" w:rsidP="00DC2C11">
            <w:pPr>
              <w:pStyle w:val="TableParagraph"/>
              <w:spacing w:before="34" w:line="260" w:lineRule="exact"/>
              <w:ind w:left="115" w:right="103"/>
              <w:jc w:val="both"/>
              <w:rPr>
                <w:sz w:val="24"/>
              </w:rPr>
            </w:pPr>
            <w:r>
              <w:rPr>
                <w:sz w:val="24"/>
              </w:rPr>
              <w:t>f</w:t>
            </w:r>
          </w:p>
        </w:tc>
        <w:tc>
          <w:tcPr>
            <w:tcW w:w="3420" w:type="dxa"/>
          </w:tcPr>
          <w:p w14:paraId="0EED7914" w14:textId="77777777" w:rsidR="00DC2C11" w:rsidRDefault="00DC2C11" w:rsidP="00DC2C11">
            <w:pPr>
              <w:pStyle w:val="TableParagraph"/>
              <w:spacing w:line="271" w:lineRule="exact"/>
              <w:ind w:left="109"/>
              <w:jc w:val="both"/>
              <w:rPr>
                <w:sz w:val="24"/>
              </w:rPr>
            </w:pPr>
            <w:r>
              <w:rPr>
                <w:sz w:val="24"/>
              </w:rPr>
              <w:t>ABB:</w:t>
            </w:r>
            <w:r>
              <w:rPr>
                <w:spacing w:val="-4"/>
                <w:sz w:val="24"/>
              </w:rPr>
              <w:t xml:space="preserve"> </w:t>
            </w:r>
            <w:r>
              <w:rPr>
                <w:sz w:val="24"/>
              </w:rPr>
              <w:t>equivalent</w:t>
            </w:r>
            <w:r>
              <w:rPr>
                <w:spacing w:val="-2"/>
                <w:sz w:val="24"/>
              </w:rPr>
              <w:t xml:space="preserve"> </w:t>
            </w:r>
            <w:r>
              <w:rPr>
                <w:sz w:val="24"/>
              </w:rPr>
              <w:t>model</w:t>
            </w:r>
          </w:p>
        </w:tc>
      </w:tr>
      <w:tr w:rsidR="00DC2C11" w14:paraId="221D8F98" w14:textId="77777777" w:rsidTr="00DD2829">
        <w:trPr>
          <w:trHeight w:val="313"/>
        </w:trPr>
        <w:tc>
          <w:tcPr>
            <w:tcW w:w="602" w:type="dxa"/>
          </w:tcPr>
          <w:p w14:paraId="167C50EA" w14:textId="77777777" w:rsidR="00DC2C11" w:rsidRDefault="00DC2C11" w:rsidP="00DC2C11">
            <w:pPr>
              <w:pStyle w:val="TableParagraph"/>
              <w:jc w:val="both"/>
              <w:rPr>
                <w:rFonts w:ascii="Times New Roman"/>
              </w:rPr>
            </w:pPr>
          </w:p>
        </w:tc>
        <w:tc>
          <w:tcPr>
            <w:tcW w:w="3386" w:type="dxa"/>
          </w:tcPr>
          <w:p w14:paraId="3A38D502" w14:textId="77777777" w:rsidR="00DC2C11" w:rsidRDefault="00DC2C11" w:rsidP="00DC2C11">
            <w:pPr>
              <w:pStyle w:val="TableParagraph"/>
              <w:jc w:val="both"/>
              <w:rPr>
                <w:rFonts w:ascii="Times New Roman"/>
              </w:rPr>
            </w:pPr>
          </w:p>
        </w:tc>
        <w:tc>
          <w:tcPr>
            <w:tcW w:w="990" w:type="dxa"/>
          </w:tcPr>
          <w:p w14:paraId="315089D1" w14:textId="77777777" w:rsidR="00DC2C11" w:rsidRDefault="00DC2C11" w:rsidP="00DC2C11">
            <w:pPr>
              <w:pStyle w:val="TableParagraph"/>
              <w:jc w:val="both"/>
              <w:rPr>
                <w:rFonts w:ascii="Times New Roman"/>
              </w:rPr>
            </w:pPr>
          </w:p>
        </w:tc>
        <w:tc>
          <w:tcPr>
            <w:tcW w:w="450" w:type="dxa"/>
          </w:tcPr>
          <w:p w14:paraId="79C3D377" w14:textId="77777777" w:rsidR="00DC2C11" w:rsidRDefault="00DC2C11" w:rsidP="00DC2C11">
            <w:pPr>
              <w:pStyle w:val="TableParagraph"/>
              <w:spacing w:before="34" w:line="260" w:lineRule="exact"/>
              <w:ind w:left="115" w:right="98"/>
              <w:jc w:val="both"/>
              <w:rPr>
                <w:sz w:val="24"/>
              </w:rPr>
            </w:pPr>
          </w:p>
        </w:tc>
        <w:tc>
          <w:tcPr>
            <w:tcW w:w="3420" w:type="dxa"/>
          </w:tcPr>
          <w:p w14:paraId="68947370" w14:textId="77777777" w:rsidR="00DC2C11" w:rsidRDefault="00DC2C11" w:rsidP="00DC2C11">
            <w:pPr>
              <w:pStyle w:val="TableParagraph"/>
              <w:spacing w:line="271" w:lineRule="exact"/>
              <w:ind w:left="109"/>
              <w:jc w:val="both"/>
              <w:rPr>
                <w:sz w:val="24"/>
              </w:rPr>
            </w:pPr>
          </w:p>
        </w:tc>
      </w:tr>
      <w:tr w:rsidR="00DC2C11" w14:paraId="0AC054E6" w14:textId="77777777" w:rsidTr="00DD2829">
        <w:trPr>
          <w:trHeight w:val="278"/>
        </w:trPr>
        <w:tc>
          <w:tcPr>
            <w:tcW w:w="602" w:type="dxa"/>
          </w:tcPr>
          <w:p w14:paraId="631A7004" w14:textId="77777777" w:rsidR="00DC2C11" w:rsidRDefault="00DC2C11" w:rsidP="00DC2C11">
            <w:pPr>
              <w:pStyle w:val="TableParagraph"/>
              <w:spacing w:line="259" w:lineRule="exact"/>
              <w:ind w:left="181" w:right="169"/>
              <w:jc w:val="both"/>
              <w:rPr>
                <w:sz w:val="24"/>
              </w:rPr>
            </w:pPr>
            <w:r>
              <w:rPr>
                <w:sz w:val="24"/>
              </w:rPr>
              <w:t>7.</w:t>
            </w:r>
          </w:p>
        </w:tc>
        <w:tc>
          <w:tcPr>
            <w:tcW w:w="3386" w:type="dxa"/>
          </w:tcPr>
          <w:p w14:paraId="08483355" w14:textId="77777777" w:rsidR="00DC2C11" w:rsidRDefault="00DC2C11" w:rsidP="00DC2C11">
            <w:pPr>
              <w:pStyle w:val="TableParagraph"/>
              <w:spacing w:line="259" w:lineRule="exact"/>
              <w:ind w:left="108"/>
              <w:jc w:val="both"/>
              <w:rPr>
                <w:sz w:val="24"/>
              </w:rPr>
            </w:pPr>
            <w:r>
              <w:rPr>
                <w:sz w:val="24"/>
              </w:rPr>
              <w:t>ACB’s</w:t>
            </w:r>
          </w:p>
        </w:tc>
        <w:tc>
          <w:tcPr>
            <w:tcW w:w="990" w:type="dxa"/>
          </w:tcPr>
          <w:p w14:paraId="54E5EA3E" w14:textId="77777777" w:rsidR="00DC2C11" w:rsidRDefault="00DC2C11" w:rsidP="00DC2C11">
            <w:pPr>
              <w:pStyle w:val="TableParagraph"/>
              <w:jc w:val="both"/>
              <w:rPr>
                <w:rFonts w:ascii="Times New Roman"/>
                <w:sz w:val="20"/>
              </w:rPr>
            </w:pPr>
          </w:p>
        </w:tc>
        <w:tc>
          <w:tcPr>
            <w:tcW w:w="450" w:type="dxa"/>
          </w:tcPr>
          <w:p w14:paraId="1358265E" w14:textId="2FF08BCE" w:rsidR="00DC2C11" w:rsidRDefault="00DC2C11" w:rsidP="00DC2C11">
            <w:pPr>
              <w:pStyle w:val="TableParagraph"/>
              <w:spacing w:line="259" w:lineRule="exact"/>
              <w:ind w:left="115" w:right="103"/>
              <w:jc w:val="both"/>
              <w:rPr>
                <w:sz w:val="24"/>
              </w:rPr>
            </w:pPr>
            <w:r>
              <w:rPr>
                <w:sz w:val="24"/>
              </w:rPr>
              <w:t>a</w:t>
            </w:r>
          </w:p>
        </w:tc>
        <w:tc>
          <w:tcPr>
            <w:tcW w:w="3420" w:type="dxa"/>
          </w:tcPr>
          <w:p w14:paraId="37C48F75" w14:textId="77777777" w:rsidR="00DC2C11" w:rsidRDefault="00DC2C11" w:rsidP="00DC2C11">
            <w:pPr>
              <w:pStyle w:val="TableParagraph"/>
              <w:spacing w:line="259" w:lineRule="exact"/>
              <w:ind w:left="109"/>
              <w:jc w:val="both"/>
              <w:rPr>
                <w:sz w:val="24"/>
              </w:rPr>
            </w:pPr>
            <w:r>
              <w:rPr>
                <w:sz w:val="24"/>
              </w:rPr>
              <w:t>Schneider:</w:t>
            </w:r>
            <w:r>
              <w:rPr>
                <w:spacing w:val="-4"/>
                <w:sz w:val="24"/>
              </w:rPr>
              <w:t xml:space="preserve"> </w:t>
            </w:r>
            <w:r>
              <w:rPr>
                <w:sz w:val="24"/>
              </w:rPr>
              <w:t>NW Series</w:t>
            </w:r>
          </w:p>
        </w:tc>
      </w:tr>
      <w:tr w:rsidR="00DC2C11" w14:paraId="122E5CEA" w14:textId="77777777" w:rsidTr="00DD2829">
        <w:trPr>
          <w:trHeight w:val="278"/>
        </w:trPr>
        <w:tc>
          <w:tcPr>
            <w:tcW w:w="602" w:type="dxa"/>
          </w:tcPr>
          <w:p w14:paraId="0F85A36B" w14:textId="77777777" w:rsidR="00DC2C11" w:rsidRDefault="00DC2C11" w:rsidP="00DC2C11">
            <w:pPr>
              <w:pStyle w:val="TableParagraph"/>
              <w:spacing w:line="259" w:lineRule="exact"/>
              <w:ind w:left="181" w:right="169"/>
              <w:jc w:val="both"/>
              <w:rPr>
                <w:sz w:val="24"/>
              </w:rPr>
            </w:pPr>
          </w:p>
        </w:tc>
        <w:tc>
          <w:tcPr>
            <w:tcW w:w="3386" w:type="dxa"/>
          </w:tcPr>
          <w:p w14:paraId="14DB0BA0" w14:textId="77777777" w:rsidR="00DC2C11" w:rsidRDefault="00DC2C11" w:rsidP="00DC2C11">
            <w:pPr>
              <w:pStyle w:val="TableParagraph"/>
              <w:spacing w:line="259" w:lineRule="exact"/>
              <w:ind w:left="108"/>
              <w:jc w:val="both"/>
              <w:rPr>
                <w:sz w:val="24"/>
              </w:rPr>
            </w:pPr>
          </w:p>
        </w:tc>
        <w:tc>
          <w:tcPr>
            <w:tcW w:w="990" w:type="dxa"/>
          </w:tcPr>
          <w:p w14:paraId="3259C51A" w14:textId="77777777" w:rsidR="00DC2C11" w:rsidRDefault="00DC2C11" w:rsidP="00DC2C11">
            <w:pPr>
              <w:pStyle w:val="TableParagraph"/>
              <w:jc w:val="both"/>
              <w:rPr>
                <w:rFonts w:ascii="Times New Roman"/>
                <w:sz w:val="20"/>
              </w:rPr>
            </w:pPr>
          </w:p>
        </w:tc>
        <w:tc>
          <w:tcPr>
            <w:tcW w:w="450" w:type="dxa"/>
          </w:tcPr>
          <w:p w14:paraId="38EB5754" w14:textId="3A3039B3" w:rsidR="00DC2C11" w:rsidRDefault="00DC2C11" w:rsidP="00DC2C11">
            <w:pPr>
              <w:pStyle w:val="TableParagraph"/>
              <w:spacing w:line="259" w:lineRule="exact"/>
              <w:ind w:left="115" w:right="103"/>
              <w:jc w:val="both"/>
              <w:rPr>
                <w:sz w:val="24"/>
              </w:rPr>
            </w:pPr>
            <w:r>
              <w:rPr>
                <w:sz w:val="24"/>
              </w:rPr>
              <w:t>b</w:t>
            </w:r>
          </w:p>
        </w:tc>
        <w:tc>
          <w:tcPr>
            <w:tcW w:w="3420" w:type="dxa"/>
          </w:tcPr>
          <w:p w14:paraId="37820609" w14:textId="77777777" w:rsidR="00DC2C11" w:rsidRDefault="00DC2C11" w:rsidP="00DC2C11">
            <w:pPr>
              <w:pStyle w:val="TableParagraph"/>
              <w:spacing w:line="259" w:lineRule="exact"/>
              <w:ind w:left="109"/>
              <w:jc w:val="both"/>
              <w:rPr>
                <w:sz w:val="24"/>
              </w:rPr>
            </w:pPr>
            <w:r>
              <w:rPr>
                <w:sz w:val="24"/>
              </w:rPr>
              <w:t>Siemens:</w:t>
            </w:r>
            <w:r>
              <w:rPr>
                <w:spacing w:val="-3"/>
                <w:sz w:val="24"/>
              </w:rPr>
              <w:t xml:space="preserve"> </w:t>
            </w:r>
            <w:r>
              <w:rPr>
                <w:sz w:val="24"/>
              </w:rPr>
              <w:t>3WL</w:t>
            </w:r>
            <w:r>
              <w:rPr>
                <w:spacing w:val="-3"/>
                <w:sz w:val="24"/>
              </w:rPr>
              <w:t xml:space="preserve"> </w:t>
            </w:r>
            <w:r>
              <w:rPr>
                <w:sz w:val="24"/>
              </w:rPr>
              <w:t>Series</w:t>
            </w:r>
          </w:p>
        </w:tc>
      </w:tr>
      <w:tr w:rsidR="00DC2C11" w14:paraId="78433B7A" w14:textId="77777777" w:rsidTr="00DD2829">
        <w:trPr>
          <w:trHeight w:val="275"/>
        </w:trPr>
        <w:tc>
          <w:tcPr>
            <w:tcW w:w="602" w:type="dxa"/>
          </w:tcPr>
          <w:p w14:paraId="17AF4817" w14:textId="77777777" w:rsidR="00DC2C11" w:rsidRDefault="00DC2C11" w:rsidP="00DC2C11">
            <w:pPr>
              <w:pStyle w:val="TableParagraph"/>
              <w:jc w:val="both"/>
              <w:rPr>
                <w:rFonts w:ascii="Times New Roman"/>
                <w:sz w:val="20"/>
              </w:rPr>
            </w:pPr>
          </w:p>
        </w:tc>
        <w:tc>
          <w:tcPr>
            <w:tcW w:w="3386" w:type="dxa"/>
          </w:tcPr>
          <w:p w14:paraId="3A6D4DFB" w14:textId="77777777" w:rsidR="00DC2C11" w:rsidRDefault="00DC2C11" w:rsidP="00DC2C11">
            <w:pPr>
              <w:pStyle w:val="TableParagraph"/>
              <w:jc w:val="both"/>
              <w:rPr>
                <w:rFonts w:ascii="Times New Roman"/>
                <w:sz w:val="20"/>
              </w:rPr>
            </w:pPr>
          </w:p>
        </w:tc>
        <w:tc>
          <w:tcPr>
            <w:tcW w:w="990" w:type="dxa"/>
          </w:tcPr>
          <w:p w14:paraId="0E5575CC" w14:textId="77777777" w:rsidR="00DC2C11" w:rsidRDefault="00DC2C11" w:rsidP="00DC2C11">
            <w:pPr>
              <w:pStyle w:val="TableParagraph"/>
              <w:jc w:val="both"/>
              <w:rPr>
                <w:rFonts w:ascii="Times New Roman"/>
                <w:sz w:val="20"/>
              </w:rPr>
            </w:pPr>
          </w:p>
        </w:tc>
        <w:tc>
          <w:tcPr>
            <w:tcW w:w="450" w:type="dxa"/>
          </w:tcPr>
          <w:p w14:paraId="7F94BDE4" w14:textId="67225607" w:rsidR="00DC2C11" w:rsidRDefault="00DC2C11" w:rsidP="00DC2C11">
            <w:pPr>
              <w:pStyle w:val="TableParagraph"/>
              <w:spacing w:line="256" w:lineRule="exact"/>
              <w:ind w:left="115" w:right="103"/>
              <w:jc w:val="both"/>
              <w:rPr>
                <w:sz w:val="24"/>
              </w:rPr>
            </w:pPr>
            <w:r>
              <w:rPr>
                <w:sz w:val="24"/>
              </w:rPr>
              <w:t>c</w:t>
            </w:r>
          </w:p>
        </w:tc>
        <w:tc>
          <w:tcPr>
            <w:tcW w:w="3420" w:type="dxa"/>
          </w:tcPr>
          <w:p w14:paraId="0845C92B" w14:textId="77777777" w:rsidR="00DC2C11" w:rsidRDefault="00DC2C11" w:rsidP="00DC2C11">
            <w:pPr>
              <w:pStyle w:val="TableParagraph"/>
              <w:spacing w:line="256" w:lineRule="exact"/>
              <w:ind w:left="109"/>
              <w:jc w:val="both"/>
              <w:rPr>
                <w:sz w:val="24"/>
              </w:rPr>
            </w:pPr>
            <w:r>
              <w:rPr>
                <w:sz w:val="24"/>
              </w:rPr>
              <w:t>Mitsubishi:</w:t>
            </w:r>
            <w:r>
              <w:rPr>
                <w:spacing w:val="-4"/>
                <w:sz w:val="24"/>
              </w:rPr>
              <w:t xml:space="preserve"> </w:t>
            </w:r>
            <w:r>
              <w:rPr>
                <w:sz w:val="24"/>
              </w:rPr>
              <w:t>WS</w:t>
            </w:r>
            <w:r>
              <w:rPr>
                <w:spacing w:val="-2"/>
                <w:sz w:val="24"/>
              </w:rPr>
              <w:t xml:space="preserve"> </w:t>
            </w:r>
            <w:r>
              <w:rPr>
                <w:sz w:val="24"/>
              </w:rPr>
              <w:t>Series</w:t>
            </w:r>
          </w:p>
        </w:tc>
      </w:tr>
      <w:tr w:rsidR="00DC2C11" w14:paraId="5FA34742" w14:textId="77777777" w:rsidTr="00DD2829">
        <w:trPr>
          <w:trHeight w:val="275"/>
        </w:trPr>
        <w:tc>
          <w:tcPr>
            <w:tcW w:w="602" w:type="dxa"/>
          </w:tcPr>
          <w:p w14:paraId="464DB4C0" w14:textId="77777777" w:rsidR="00DC2C11" w:rsidRDefault="00DC2C11" w:rsidP="00DC2C11">
            <w:pPr>
              <w:pStyle w:val="TableParagraph"/>
              <w:jc w:val="both"/>
              <w:rPr>
                <w:rFonts w:ascii="Times New Roman"/>
                <w:sz w:val="20"/>
              </w:rPr>
            </w:pPr>
          </w:p>
        </w:tc>
        <w:tc>
          <w:tcPr>
            <w:tcW w:w="3386" w:type="dxa"/>
          </w:tcPr>
          <w:p w14:paraId="2E1C064A" w14:textId="77777777" w:rsidR="00DC2C11" w:rsidRDefault="00DC2C11" w:rsidP="00DC2C11">
            <w:pPr>
              <w:pStyle w:val="TableParagraph"/>
              <w:jc w:val="both"/>
              <w:rPr>
                <w:rFonts w:ascii="Times New Roman"/>
                <w:sz w:val="20"/>
              </w:rPr>
            </w:pPr>
          </w:p>
        </w:tc>
        <w:tc>
          <w:tcPr>
            <w:tcW w:w="990" w:type="dxa"/>
          </w:tcPr>
          <w:p w14:paraId="042A04E0" w14:textId="77777777" w:rsidR="00DC2C11" w:rsidRDefault="00DC2C11" w:rsidP="00DC2C11">
            <w:pPr>
              <w:pStyle w:val="TableParagraph"/>
              <w:jc w:val="both"/>
              <w:rPr>
                <w:rFonts w:ascii="Times New Roman"/>
                <w:sz w:val="20"/>
              </w:rPr>
            </w:pPr>
          </w:p>
        </w:tc>
        <w:tc>
          <w:tcPr>
            <w:tcW w:w="450" w:type="dxa"/>
          </w:tcPr>
          <w:p w14:paraId="5B09BD7F" w14:textId="2B4B27C1" w:rsidR="00DC2C11" w:rsidRDefault="00DC2C11" w:rsidP="00DC2C11">
            <w:pPr>
              <w:pStyle w:val="TableParagraph"/>
              <w:spacing w:line="256" w:lineRule="exact"/>
              <w:ind w:left="114" w:right="103"/>
              <w:jc w:val="both"/>
              <w:rPr>
                <w:sz w:val="24"/>
              </w:rPr>
            </w:pPr>
            <w:r>
              <w:rPr>
                <w:sz w:val="24"/>
              </w:rPr>
              <w:t>d</w:t>
            </w:r>
          </w:p>
        </w:tc>
        <w:tc>
          <w:tcPr>
            <w:tcW w:w="3420" w:type="dxa"/>
          </w:tcPr>
          <w:p w14:paraId="1FB78CDA" w14:textId="77777777" w:rsidR="00DC2C11" w:rsidRDefault="00DC2C11" w:rsidP="00DC2C11">
            <w:pPr>
              <w:pStyle w:val="TableParagraph"/>
              <w:spacing w:line="256" w:lineRule="exact"/>
              <w:ind w:left="109"/>
              <w:jc w:val="both"/>
              <w:rPr>
                <w:sz w:val="24"/>
              </w:rPr>
            </w:pPr>
            <w:r>
              <w:rPr>
                <w:sz w:val="24"/>
              </w:rPr>
              <w:t>Legrand:</w:t>
            </w:r>
            <w:r>
              <w:rPr>
                <w:spacing w:val="-5"/>
                <w:sz w:val="24"/>
              </w:rPr>
              <w:t xml:space="preserve"> </w:t>
            </w:r>
            <w:r>
              <w:rPr>
                <w:sz w:val="24"/>
              </w:rPr>
              <w:t>equivalent</w:t>
            </w:r>
            <w:r>
              <w:rPr>
                <w:spacing w:val="-2"/>
                <w:sz w:val="24"/>
              </w:rPr>
              <w:t xml:space="preserve"> </w:t>
            </w:r>
            <w:r>
              <w:rPr>
                <w:sz w:val="24"/>
              </w:rPr>
              <w:t>model</w:t>
            </w:r>
          </w:p>
        </w:tc>
      </w:tr>
      <w:tr w:rsidR="00DC2C11" w14:paraId="73699CFD" w14:textId="77777777" w:rsidTr="00DD2829">
        <w:trPr>
          <w:trHeight w:val="275"/>
        </w:trPr>
        <w:tc>
          <w:tcPr>
            <w:tcW w:w="602" w:type="dxa"/>
          </w:tcPr>
          <w:p w14:paraId="15F1946F" w14:textId="77777777" w:rsidR="00DC2C11" w:rsidRDefault="00DC2C11" w:rsidP="00DC2C11">
            <w:pPr>
              <w:pStyle w:val="TableParagraph"/>
              <w:jc w:val="both"/>
              <w:rPr>
                <w:rFonts w:ascii="Times New Roman"/>
                <w:sz w:val="20"/>
              </w:rPr>
            </w:pPr>
          </w:p>
        </w:tc>
        <w:tc>
          <w:tcPr>
            <w:tcW w:w="3386" w:type="dxa"/>
          </w:tcPr>
          <w:p w14:paraId="6FD8178D" w14:textId="77777777" w:rsidR="00DC2C11" w:rsidRDefault="00DC2C11" w:rsidP="00DC2C11">
            <w:pPr>
              <w:pStyle w:val="TableParagraph"/>
              <w:jc w:val="both"/>
              <w:rPr>
                <w:rFonts w:ascii="Times New Roman"/>
                <w:sz w:val="20"/>
              </w:rPr>
            </w:pPr>
          </w:p>
        </w:tc>
        <w:tc>
          <w:tcPr>
            <w:tcW w:w="990" w:type="dxa"/>
          </w:tcPr>
          <w:p w14:paraId="500C6306" w14:textId="77777777" w:rsidR="00DC2C11" w:rsidRDefault="00DC2C11" w:rsidP="00DC2C11">
            <w:pPr>
              <w:pStyle w:val="TableParagraph"/>
              <w:jc w:val="both"/>
              <w:rPr>
                <w:rFonts w:ascii="Times New Roman"/>
                <w:sz w:val="20"/>
              </w:rPr>
            </w:pPr>
          </w:p>
        </w:tc>
        <w:tc>
          <w:tcPr>
            <w:tcW w:w="450" w:type="dxa"/>
          </w:tcPr>
          <w:p w14:paraId="063FBF1D" w14:textId="7D40EF73" w:rsidR="00DC2C11" w:rsidRDefault="00DC2C11" w:rsidP="00DC2C11">
            <w:pPr>
              <w:pStyle w:val="TableParagraph"/>
              <w:spacing w:line="256" w:lineRule="exact"/>
              <w:ind w:left="115" w:right="103"/>
              <w:jc w:val="both"/>
              <w:rPr>
                <w:sz w:val="24"/>
              </w:rPr>
            </w:pPr>
            <w:r>
              <w:rPr>
                <w:sz w:val="24"/>
              </w:rPr>
              <w:t>e</w:t>
            </w:r>
          </w:p>
        </w:tc>
        <w:tc>
          <w:tcPr>
            <w:tcW w:w="3420" w:type="dxa"/>
          </w:tcPr>
          <w:p w14:paraId="56937E85" w14:textId="77777777" w:rsidR="00DC2C11" w:rsidRDefault="00DC2C11" w:rsidP="00DC2C11">
            <w:pPr>
              <w:pStyle w:val="TableParagraph"/>
              <w:spacing w:line="256" w:lineRule="exact"/>
              <w:ind w:left="109"/>
              <w:jc w:val="both"/>
              <w:rPr>
                <w:sz w:val="24"/>
              </w:rPr>
            </w:pPr>
            <w:r>
              <w:rPr>
                <w:sz w:val="24"/>
              </w:rPr>
              <w:t>L&amp;T:</w:t>
            </w:r>
            <w:r>
              <w:rPr>
                <w:spacing w:val="-1"/>
                <w:sz w:val="24"/>
              </w:rPr>
              <w:t xml:space="preserve"> </w:t>
            </w:r>
            <w:r>
              <w:rPr>
                <w:sz w:val="24"/>
              </w:rPr>
              <w:t>U-pact</w:t>
            </w:r>
          </w:p>
        </w:tc>
      </w:tr>
      <w:tr w:rsidR="00DC2C11" w14:paraId="217708BD" w14:textId="77777777" w:rsidTr="00DD2829">
        <w:trPr>
          <w:trHeight w:val="275"/>
        </w:trPr>
        <w:tc>
          <w:tcPr>
            <w:tcW w:w="602" w:type="dxa"/>
          </w:tcPr>
          <w:p w14:paraId="35B88C99" w14:textId="77777777" w:rsidR="00DC2C11" w:rsidRDefault="00DC2C11" w:rsidP="00DC2C11">
            <w:pPr>
              <w:pStyle w:val="TableParagraph"/>
              <w:jc w:val="both"/>
              <w:rPr>
                <w:rFonts w:ascii="Times New Roman"/>
                <w:sz w:val="20"/>
              </w:rPr>
            </w:pPr>
          </w:p>
        </w:tc>
        <w:tc>
          <w:tcPr>
            <w:tcW w:w="3386" w:type="dxa"/>
          </w:tcPr>
          <w:p w14:paraId="03F698A3" w14:textId="77777777" w:rsidR="00DC2C11" w:rsidRDefault="00DC2C11" w:rsidP="00DC2C11">
            <w:pPr>
              <w:pStyle w:val="TableParagraph"/>
              <w:jc w:val="both"/>
              <w:rPr>
                <w:rFonts w:ascii="Times New Roman"/>
                <w:sz w:val="20"/>
              </w:rPr>
            </w:pPr>
          </w:p>
        </w:tc>
        <w:tc>
          <w:tcPr>
            <w:tcW w:w="990" w:type="dxa"/>
          </w:tcPr>
          <w:p w14:paraId="264A4A88" w14:textId="77777777" w:rsidR="00DC2C11" w:rsidRDefault="00DC2C11" w:rsidP="00DC2C11">
            <w:pPr>
              <w:pStyle w:val="TableParagraph"/>
              <w:jc w:val="both"/>
              <w:rPr>
                <w:rFonts w:ascii="Times New Roman"/>
                <w:sz w:val="20"/>
              </w:rPr>
            </w:pPr>
          </w:p>
        </w:tc>
        <w:tc>
          <w:tcPr>
            <w:tcW w:w="450" w:type="dxa"/>
          </w:tcPr>
          <w:p w14:paraId="0B1A086B" w14:textId="3F2F14E6" w:rsidR="00DC2C11" w:rsidRDefault="00DC2C11" w:rsidP="00DC2C11">
            <w:pPr>
              <w:pStyle w:val="TableParagraph"/>
              <w:spacing w:line="256" w:lineRule="exact"/>
              <w:ind w:left="115" w:right="103"/>
              <w:jc w:val="both"/>
              <w:rPr>
                <w:sz w:val="24"/>
              </w:rPr>
            </w:pPr>
            <w:r>
              <w:rPr>
                <w:sz w:val="24"/>
              </w:rPr>
              <w:t>f</w:t>
            </w:r>
          </w:p>
        </w:tc>
        <w:tc>
          <w:tcPr>
            <w:tcW w:w="3420" w:type="dxa"/>
          </w:tcPr>
          <w:p w14:paraId="00C1AF84" w14:textId="77777777" w:rsidR="00DC2C11" w:rsidRDefault="00DC2C11" w:rsidP="00DC2C11">
            <w:pPr>
              <w:pStyle w:val="TableParagraph"/>
              <w:spacing w:line="256" w:lineRule="exact"/>
              <w:ind w:left="109"/>
              <w:jc w:val="both"/>
              <w:rPr>
                <w:sz w:val="24"/>
              </w:rPr>
            </w:pPr>
            <w:r>
              <w:rPr>
                <w:sz w:val="24"/>
              </w:rPr>
              <w:t>ABB:</w:t>
            </w:r>
            <w:r>
              <w:rPr>
                <w:spacing w:val="-4"/>
                <w:sz w:val="24"/>
              </w:rPr>
              <w:t xml:space="preserve"> </w:t>
            </w:r>
            <w:r>
              <w:rPr>
                <w:sz w:val="24"/>
              </w:rPr>
              <w:t>equivalent</w:t>
            </w:r>
            <w:r>
              <w:rPr>
                <w:spacing w:val="-2"/>
                <w:sz w:val="24"/>
              </w:rPr>
              <w:t xml:space="preserve"> </w:t>
            </w:r>
            <w:r>
              <w:rPr>
                <w:sz w:val="24"/>
              </w:rPr>
              <w:t>model</w:t>
            </w:r>
          </w:p>
        </w:tc>
      </w:tr>
      <w:tr w:rsidR="00DC2C11" w14:paraId="078D60B3" w14:textId="77777777" w:rsidTr="00DD2829">
        <w:trPr>
          <w:trHeight w:val="316"/>
        </w:trPr>
        <w:tc>
          <w:tcPr>
            <w:tcW w:w="602" w:type="dxa"/>
          </w:tcPr>
          <w:p w14:paraId="6E96ED76" w14:textId="77777777" w:rsidR="00DC2C11" w:rsidRDefault="00DC2C11" w:rsidP="00DC2C11">
            <w:pPr>
              <w:pStyle w:val="TableParagraph"/>
              <w:jc w:val="both"/>
              <w:rPr>
                <w:rFonts w:ascii="Times New Roman"/>
              </w:rPr>
            </w:pPr>
          </w:p>
        </w:tc>
        <w:tc>
          <w:tcPr>
            <w:tcW w:w="3386" w:type="dxa"/>
          </w:tcPr>
          <w:p w14:paraId="2F20B30E" w14:textId="77777777" w:rsidR="00DC2C11" w:rsidRDefault="00DC2C11" w:rsidP="00DC2C11">
            <w:pPr>
              <w:pStyle w:val="TableParagraph"/>
              <w:jc w:val="both"/>
              <w:rPr>
                <w:rFonts w:ascii="Times New Roman"/>
              </w:rPr>
            </w:pPr>
          </w:p>
        </w:tc>
        <w:tc>
          <w:tcPr>
            <w:tcW w:w="990" w:type="dxa"/>
          </w:tcPr>
          <w:p w14:paraId="1481E09A" w14:textId="77777777" w:rsidR="00DC2C11" w:rsidRDefault="00DC2C11" w:rsidP="00DC2C11">
            <w:pPr>
              <w:pStyle w:val="TableParagraph"/>
              <w:jc w:val="both"/>
              <w:rPr>
                <w:rFonts w:ascii="Times New Roman"/>
              </w:rPr>
            </w:pPr>
          </w:p>
        </w:tc>
        <w:tc>
          <w:tcPr>
            <w:tcW w:w="450" w:type="dxa"/>
          </w:tcPr>
          <w:p w14:paraId="5592367B" w14:textId="77777777" w:rsidR="00DC2C11" w:rsidRDefault="00DC2C11" w:rsidP="00DC2C11">
            <w:pPr>
              <w:pStyle w:val="TableParagraph"/>
              <w:spacing w:before="36" w:line="260" w:lineRule="exact"/>
              <w:ind w:left="115" w:right="98"/>
              <w:jc w:val="both"/>
              <w:rPr>
                <w:sz w:val="24"/>
              </w:rPr>
            </w:pPr>
          </w:p>
        </w:tc>
        <w:tc>
          <w:tcPr>
            <w:tcW w:w="3420" w:type="dxa"/>
          </w:tcPr>
          <w:p w14:paraId="6540F1E9" w14:textId="77777777" w:rsidR="00DC2C11" w:rsidRDefault="00DC2C11" w:rsidP="00DC2C11">
            <w:pPr>
              <w:pStyle w:val="TableParagraph"/>
              <w:spacing w:line="271" w:lineRule="exact"/>
              <w:ind w:left="109"/>
              <w:jc w:val="both"/>
              <w:rPr>
                <w:sz w:val="24"/>
              </w:rPr>
            </w:pPr>
          </w:p>
        </w:tc>
      </w:tr>
      <w:tr w:rsidR="00DC2C11" w14:paraId="79BADC86" w14:textId="77777777" w:rsidTr="00DD2829">
        <w:trPr>
          <w:trHeight w:val="275"/>
        </w:trPr>
        <w:tc>
          <w:tcPr>
            <w:tcW w:w="602" w:type="dxa"/>
          </w:tcPr>
          <w:p w14:paraId="55C35977" w14:textId="77777777" w:rsidR="00DC2C11" w:rsidRDefault="00DC2C11" w:rsidP="00DC2C11">
            <w:pPr>
              <w:pStyle w:val="TableParagraph"/>
              <w:spacing w:line="256" w:lineRule="exact"/>
              <w:ind w:left="181" w:right="169"/>
              <w:jc w:val="both"/>
              <w:rPr>
                <w:sz w:val="24"/>
              </w:rPr>
            </w:pPr>
            <w:r>
              <w:rPr>
                <w:sz w:val="24"/>
              </w:rPr>
              <w:t>8.</w:t>
            </w:r>
          </w:p>
        </w:tc>
        <w:tc>
          <w:tcPr>
            <w:tcW w:w="3386" w:type="dxa"/>
          </w:tcPr>
          <w:p w14:paraId="424C0B0A" w14:textId="77777777" w:rsidR="00DC2C11" w:rsidRDefault="00DC2C11" w:rsidP="00DC2C11">
            <w:pPr>
              <w:pStyle w:val="TableParagraph"/>
              <w:spacing w:line="256" w:lineRule="exact"/>
              <w:ind w:left="108"/>
              <w:jc w:val="both"/>
              <w:rPr>
                <w:sz w:val="24"/>
              </w:rPr>
            </w:pPr>
            <w:r>
              <w:rPr>
                <w:sz w:val="24"/>
              </w:rPr>
              <w:t>MCB’s</w:t>
            </w:r>
          </w:p>
        </w:tc>
        <w:tc>
          <w:tcPr>
            <w:tcW w:w="990" w:type="dxa"/>
          </w:tcPr>
          <w:p w14:paraId="7A504C2E" w14:textId="77777777" w:rsidR="00DC2C11" w:rsidRDefault="00DC2C11" w:rsidP="00DC2C11">
            <w:pPr>
              <w:pStyle w:val="TableParagraph"/>
              <w:jc w:val="both"/>
              <w:rPr>
                <w:rFonts w:ascii="Times New Roman"/>
                <w:sz w:val="20"/>
              </w:rPr>
            </w:pPr>
          </w:p>
        </w:tc>
        <w:tc>
          <w:tcPr>
            <w:tcW w:w="450" w:type="dxa"/>
          </w:tcPr>
          <w:p w14:paraId="758780D6" w14:textId="0C419ACB" w:rsidR="00DC2C11" w:rsidRDefault="00DC2C11" w:rsidP="00DC2C11">
            <w:pPr>
              <w:pStyle w:val="TableParagraph"/>
              <w:spacing w:line="256" w:lineRule="exact"/>
              <w:ind w:left="115" w:right="103"/>
              <w:jc w:val="both"/>
              <w:rPr>
                <w:sz w:val="24"/>
              </w:rPr>
            </w:pPr>
            <w:r>
              <w:rPr>
                <w:sz w:val="24"/>
              </w:rPr>
              <w:t>a</w:t>
            </w:r>
          </w:p>
        </w:tc>
        <w:tc>
          <w:tcPr>
            <w:tcW w:w="3420" w:type="dxa"/>
          </w:tcPr>
          <w:p w14:paraId="6A6682F5" w14:textId="77777777" w:rsidR="00DC2C11" w:rsidRDefault="00DC2C11" w:rsidP="00DC2C11">
            <w:pPr>
              <w:pStyle w:val="TableParagraph"/>
              <w:spacing w:line="256" w:lineRule="exact"/>
              <w:ind w:left="109"/>
              <w:jc w:val="both"/>
              <w:rPr>
                <w:sz w:val="24"/>
              </w:rPr>
            </w:pPr>
            <w:r>
              <w:rPr>
                <w:sz w:val="24"/>
              </w:rPr>
              <w:t>Legrand</w:t>
            </w:r>
          </w:p>
        </w:tc>
      </w:tr>
      <w:tr w:rsidR="00DC2C11" w14:paraId="5A7E0A66" w14:textId="77777777" w:rsidTr="00DD2829">
        <w:trPr>
          <w:trHeight w:val="275"/>
        </w:trPr>
        <w:tc>
          <w:tcPr>
            <w:tcW w:w="602" w:type="dxa"/>
          </w:tcPr>
          <w:p w14:paraId="10AAF39F" w14:textId="77777777" w:rsidR="00DC2C11" w:rsidRDefault="00DC2C11" w:rsidP="00DC2C11">
            <w:pPr>
              <w:pStyle w:val="TableParagraph"/>
              <w:spacing w:line="256" w:lineRule="exact"/>
              <w:ind w:left="181" w:right="169"/>
              <w:jc w:val="both"/>
              <w:rPr>
                <w:sz w:val="24"/>
              </w:rPr>
            </w:pPr>
          </w:p>
        </w:tc>
        <w:tc>
          <w:tcPr>
            <w:tcW w:w="3386" w:type="dxa"/>
          </w:tcPr>
          <w:p w14:paraId="0950E6D1" w14:textId="77777777" w:rsidR="00DC2C11" w:rsidRDefault="00DC2C11" w:rsidP="00DC2C11">
            <w:pPr>
              <w:pStyle w:val="TableParagraph"/>
              <w:spacing w:line="256" w:lineRule="exact"/>
              <w:ind w:left="108"/>
              <w:jc w:val="both"/>
              <w:rPr>
                <w:sz w:val="24"/>
              </w:rPr>
            </w:pPr>
          </w:p>
        </w:tc>
        <w:tc>
          <w:tcPr>
            <w:tcW w:w="990" w:type="dxa"/>
          </w:tcPr>
          <w:p w14:paraId="7FB3A169" w14:textId="77777777" w:rsidR="00DC2C11" w:rsidRDefault="00DC2C11" w:rsidP="00DC2C11">
            <w:pPr>
              <w:pStyle w:val="TableParagraph"/>
              <w:jc w:val="both"/>
              <w:rPr>
                <w:rFonts w:ascii="Times New Roman"/>
                <w:sz w:val="20"/>
              </w:rPr>
            </w:pPr>
          </w:p>
        </w:tc>
        <w:tc>
          <w:tcPr>
            <w:tcW w:w="450" w:type="dxa"/>
          </w:tcPr>
          <w:p w14:paraId="29442FE8" w14:textId="4BDC0C0D" w:rsidR="00DC2C11" w:rsidRDefault="00DC2C11" w:rsidP="00DC2C11">
            <w:pPr>
              <w:pStyle w:val="TableParagraph"/>
              <w:spacing w:line="256" w:lineRule="exact"/>
              <w:ind w:left="115" w:right="103"/>
              <w:jc w:val="both"/>
              <w:rPr>
                <w:sz w:val="24"/>
              </w:rPr>
            </w:pPr>
            <w:r>
              <w:rPr>
                <w:sz w:val="24"/>
              </w:rPr>
              <w:t>b</w:t>
            </w:r>
          </w:p>
        </w:tc>
        <w:tc>
          <w:tcPr>
            <w:tcW w:w="3420" w:type="dxa"/>
          </w:tcPr>
          <w:p w14:paraId="37EEAD60" w14:textId="77777777" w:rsidR="00DC2C11" w:rsidRDefault="00DC2C11" w:rsidP="00DC2C11">
            <w:pPr>
              <w:pStyle w:val="TableParagraph"/>
              <w:spacing w:line="256" w:lineRule="exact"/>
              <w:ind w:left="109"/>
              <w:jc w:val="both"/>
              <w:rPr>
                <w:sz w:val="24"/>
              </w:rPr>
            </w:pPr>
            <w:r>
              <w:rPr>
                <w:sz w:val="24"/>
              </w:rPr>
              <w:t>Siemens</w:t>
            </w:r>
          </w:p>
        </w:tc>
      </w:tr>
      <w:tr w:rsidR="00DC2C11" w14:paraId="769D7FCA" w14:textId="77777777" w:rsidTr="00DD2829">
        <w:trPr>
          <w:trHeight w:val="275"/>
        </w:trPr>
        <w:tc>
          <w:tcPr>
            <w:tcW w:w="602" w:type="dxa"/>
          </w:tcPr>
          <w:p w14:paraId="3061D2AF" w14:textId="77777777" w:rsidR="00DC2C11" w:rsidRDefault="00DC2C11" w:rsidP="00DC2C11">
            <w:pPr>
              <w:pStyle w:val="TableParagraph"/>
              <w:jc w:val="both"/>
              <w:rPr>
                <w:rFonts w:ascii="Times New Roman"/>
                <w:sz w:val="20"/>
              </w:rPr>
            </w:pPr>
          </w:p>
        </w:tc>
        <w:tc>
          <w:tcPr>
            <w:tcW w:w="3386" w:type="dxa"/>
          </w:tcPr>
          <w:p w14:paraId="33DC3F11" w14:textId="77777777" w:rsidR="00DC2C11" w:rsidRDefault="00DC2C11" w:rsidP="00DC2C11">
            <w:pPr>
              <w:pStyle w:val="TableParagraph"/>
              <w:jc w:val="both"/>
              <w:rPr>
                <w:rFonts w:ascii="Times New Roman"/>
                <w:sz w:val="20"/>
              </w:rPr>
            </w:pPr>
          </w:p>
        </w:tc>
        <w:tc>
          <w:tcPr>
            <w:tcW w:w="990" w:type="dxa"/>
          </w:tcPr>
          <w:p w14:paraId="236C518F" w14:textId="77777777" w:rsidR="00DC2C11" w:rsidRDefault="00DC2C11" w:rsidP="00DC2C11">
            <w:pPr>
              <w:pStyle w:val="TableParagraph"/>
              <w:jc w:val="both"/>
              <w:rPr>
                <w:rFonts w:ascii="Times New Roman"/>
                <w:sz w:val="20"/>
              </w:rPr>
            </w:pPr>
          </w:p>
        </w:tc>
        <w:tc>
          <w:tcPr>
            <w:tcW w:w="450" w:type="dxa"/>
          </w:tcPr>
          <w:p w14:paraId="0D81A163" w14:textId="53C7324D" w:rsidR="00DC2C11" w:rsidRDefault="00DC2C11" w:rsidP="00DC2C11">
            <w:pPr>
              <w:pStyle w:val="TableParagraph"/>
              <w:spacing w:line="256" w:lineRule="exact"/>
              <w:ind w:left="115" w:right="103"/>
              <w:jc w:val="both"/>
              <w:rPr>
                <w:sz w:val="24"/>
              </w:rPr>
            </w:pPr>
            <w:r>
              <w:rPr>
                <w:sz w:val="24"/>
              </w:rPr>
              <w:t>c</w:t>
            </w:r>
          </w:p>
        </w:tc>
        <w:tc>
          <w:tcPr>
            <w:tcW w:w="3420" w:type="dxa"/>
          </w:tcPr>
          <w:p w14:paraId="4118FC8D" w14:textId="77777777" w:rsidR="00DC2C11" w:rsidRDefault="00DC2C11" w:rsidP="00DC2C11">
            <w:pPr>
              <w:pStyle w:val="TableParagraph"/>
              <w:spacing w:line="256" w:lineRule="exact"/>
              <w:ind w:left="109"/>
              <w:jc w:val="both"/>
              <w:rPr>
                <w:sz w:val="24"/>
              </w:rPr>
            </w:pPr>
            <w:r>
              <w:rPr>
                <w:sz w:val="24"/>
              </w:rPr>
              <w:t>Schneider</w:t>
            </w:r>
          </w:p>
        </w:tc>
      </w:tr>
      <w:tr w:rsidR="00DC2C11" w14:paraId="0E064133" w14:textId="77777777" w:rsidTr="00DD2829">
        <w:trPr>
          <w:trHeight w:val="275"/>
        </w:trPr>
        <w:tc>
          <w:tcPr>
            <w:tcW w:w="602" w:type="dxa"/>
          </w:tcPr>
          <w:p w14:paraId="133C6F08" w14:textId="77777777" w:rsidR="00DC2C11" w:rsidRDefault="00DC2C11" w:rsidP="00DC2C11">
            <w:pPr>
              <w:pStyle w:val="TableParagraph"/>
              <w:jc w:val="both"/>
              <w:rPr>
                <w:rFonts w:ascii="Times New Roman"/>
                <w:sz w:val="20"/>
              </w:rPr>
            </w:pPr>
          </w:p>
        </w:tc>
        <w:tc>
          <w:tcPr>
            <w:tcW w:w="3386" w:type="dxa"/>
          </w:tcPr>
          <w:p w14:paraId="107C491F" w14:textId="77777777" w:rsidR="00DC2C11" w:rsidRDefault="00DC2C11" w:rsidP="00DC2C11">
            <w:pPr>
              <w:pStyle w:val="TableParagraph"/>
              <w:jc w:val="both"/>
              <w:rPr>
                <w:rFonts w:ascii="Times New Roman"/>
                <w:sz w:val="20"/>
              </w:rPr>
            </w:pPr>
          </w:p>
        </w:tc>
        <w:tc>
          <w:tcPr>
            <w:tcW w:w="990" w:type="dxa"/>
          </w:tcPr>
          <w:p w14:paraId="0B0DDB1E" w14:textId="77777777" w:rsidR="00DC2C11" w:rsidRDefault="00DC2C11" w:rsidP="00DC2C11">
            <w:pPr>
              <w:pStyle w:val="TableParagraph"/>
              <w:jc w:val="both"/>
              <w:rPr>
                <w:rFonts w:ascii="Times New Roman"/>
                <w:sz w:val="20"/>
              </w:rPr>
            </w:pPr>
          </w:p>
        </w:tc>
        <w:tc>
          <w:tcPr>
            <w:tcW w:w="450" w:type="dxa"/>
          </w:tcPr>
          <w:p w14:paraId="2D9BD1DC" w14:textId="1BE19D2D" w:rsidR="00DC2C11" w:rsidRDefault="00DC2C11" w:rsidP="00DC2C11">
            <w:pPr>
              <w:pStyle w:val="TableParagraph"/>
              <w:spacing w:line="256" w:lineRule="exact"/>
              <w:ind w:left="114" w:right="103"/>
              <w:jc w:val="both"/>
              <w:rPr>
                <w:sz w:val="24"/>
              </w:rPr>
            </w:pPr>
            <w:r>
              <w:rPr>
                <w:sz w:val="24"/>
              </w:rPr>
              <w:t>d</w:t>
            </w:r>
          </w:p>
        </w:tc>
        <w:tc>
          <w:tcPr>
            <w:tcW w:w="3420" w:type="dxa"/>
          </w:tcPr>
          <w:p w14:paraId="4DCEB518" w14:textId="77777777" w:rsidR="00DC2C11" w:rsidRDefault="00DC2C11" w:rsidP="00DC2C11">
            <w:pPr>
              <w:pStyle w:val="TableParagraph"/>
              <w:spacing w:line="256" w:lineRule="exact"/>
              <w:ind w:left="109"/>
              <w:jc w:val="both"/>
              <w:rPr>
                <w:sz w:val="24"/>
              </w:rPr>
            </w:pPr>
            <w:r>
              <w:rPr>
                <w:sz w:val="24"/>
              </w:rPr>
              <w:t>ABB</w:t>
            </w:r>
          </w:p>
        </w:tc>
      </w:tr>
      <w:tr w:rsidR="00DC2C11" w14:paraId="5260BD31" w14:textId="77777777" w:rsidTr="00DD2829">
        <w:trPr>
          <w:trHeight w:val="275"/>
        </w:trPr>
        <w:tc>
          <w:tcPr>
            <w:tcW w:w="602" w:type="dxa"/>
          </w:tcPr>
          <w:p w14:paraId="20FFEF16" w14:textId="77777777" w:rsidR="00DC2C11" w:rsidRDefault="00DC2C11" w:rsidP="00DC2C11">
            <w:pPr>
              <w:pStyle w:val="TableParagraph"/>
              <w:jc w:val="both"/>
              <w:rPr>
                <w:rFonts w:ascii="Times New Roman"/>
                <w:sz w:val="20"/>
              </w:rPr>
            </w:pPr>
          </w:p>
        </w:tc>
        <w:tc>
          <w:tcPr>
            <w:tcW w:w="3386" w:type="dxa"/>
          </w:tcPr>
          <w:p w14:paraId="1583E341" w14:textId="77777777" w:rsidR="00DC2C11" w:rsidRDefault="00DC2C11" w:rsidP="00DC2C11">
            <w:pPr>
              <w:pStyle w:val="TableParagraph"/>
              <w:jc w:val="both"/>
              <w:rPr>
                <w:rFonts w:ascii="Times New Roman"/>
                <w:sz w:val="20"/>
              </w:rPr>
            </w:pPr>
          </w:p>
        </w:tc>
        <w:tc>
          <w:tcPr>
            <w:tcW w:w="990" w:type="dxa"/>
          </w:tcPr>
          <w:p w14:paraId="7FB1FA4B" w14:textId="77777777" w:rsidR="00DC2C11" w:rsidRDefault="00DC2C11" w:rsidP="00DC2C11">
            <w:pPr>
              <w:pStyle w:val="TableParagraph"/>
              <w:jc w:val="both"/>
              <w:rPr>
                <w:rFonts w:ascii="Times New Roman"/>
                <w:sz w:val="20"/>
              </w:rPr>
            </w:pPr>
          </w:p>
        </w:tc>
        <w:tc>
          <w:tcPr>
            <w:tcW w:w="450" w:type="dxa"/>
          </w:tcPr>
          <w:p w14:paraId="69DC0C99" w14:textId="39577BB9" w:rsidR="00DC2C11" w:rsidRDefault="00DC2C11" w:rsidP="00DC2C11">
            <w:pPr>
              <w:pStyle w:val="TableParagraph"/>
              <w:spacing w:line="256" w:lineRule="exact"/>
              <w:ind w:left="115" w:right="103"/>
              <w:jc w:val="both"/>
              <w:rPr>
                <w:sz w:val="24"/>
              </w:rPr>
            </w:pPr>
            <w:r>
              <w:rPr>
                <w:sz w:val="24"/>
              </w:rPr>
              <w:t>e</w:t>
            </w:r>
          </w:p>
        </w:tc>
        <w:tc>
          <w:tcPr>
            <w:tcW w:w="3420" w:type="dxa"/>
          </w:tcPr>
          <w:p w14:paraId="39DC4570" w14:textId="77777777" w:rsidR="00DC2C11" w:rsidRDefault="00DC2C11" w:rsidP="00DC2C11">
            <w:pPr>
              <w:pStyle w:val="TableParagraph"/>
              <w:spacing w:line="256" w:lineRule="exact"/>
              <w:ind w:left="109"/>
              <w:jc w:val="both"/>
              <w:rPr>
                <w:sz w:val="24"/>
              </w:rPr>
            </w:pPr>
            <w:r>
              <w:rPr>
                <w:sz w:val="24"/>
              </w:rPr>
              <w:t>L&amp;T</w:t>
            </w:r>
          </w:p>
        </w:tc>
      </w:tr>
      <w:tr w:rsidR="00DC2C11" w14:paraId="27BA146E" w14:textId="77777777" w:rsidTr="00DD2829">
        <w:trPr>
          <w:trHeight w:val="278"/>
        </w:trPr>
        <w:tc>
          <w:tcPr>
            <w:tcW w:w="602" w:type="dxa"/>
          </w:tcPr>
          <w:p w14:paraId="6446E308" w14:textId="77777777" w:rsidR="00DC2C11" w:rsidRDefault="00DC2C11" w:rsidP="00DC2C11">
            <w:pPr>
              <w:pStyle w:val="TableParagraph"/>
              <w:jc w:val="both"/>
              <w:rPr>
                <w:rFonts w:ascii="Times New Roman"/>
                <w:sz w:val="20"/>
              </w:rPr>
            </w:pPr>
          </w:p>
        </w:tc>
        <w:tc>
          <w:tcPr>
            <w:tcW w:w="3386" w:type="dxa"/>
          </w:tcPr>
          <w:p w14:paraId="0E8088C5" w14:textId="77777777" w:rsidR="00DC2C11" w:rsidRDefault="00DC2C11" w:rsidP="00DC2C11">
            <w:pPr>
              <w:pStyle w:val="TableParagraph"/>
              <w:jc w:val="both"/>
              <w:rPr>
                <w:rFonts w:ascii="Times New Roman"/>
                <w:sz w:val="20"/>
              </w:rPr>
            </w:pPr>
          </w:p>
        </w:tc>
        <w:tc>
          <w:tcPr>
            <w:tcW w:w="990" w:type="dxa"/>
          </w:tcPr>
          <w:p w14:paraId="740B9F64" w14:textId="77777777" w:rsidR="00DC2C11" w:rsidRDefault="00DC2C11" w:rsidP="00DC2C11">
            <w:pPr>
              <w:pStyle w:val="TableParagraph"/>
              <w:jc w:val="both"/>
              <w:rPr>
                <w:rFonts w:ascii="Times New Roman"/>
                <w:sz w:val="20"/>
              </w:rPr>
            </w:pPr>
          </w:p>
        </w:tc>
        <w:tc>
          <w:tcPr>
            <w:tcW w:w="450" w:type="dxa"/>
          </w:tcPr>
          <w:p w14:paraId="7CEEB782" w14:textId="77777777" w:rsidR="00DC2C11" w:rsidRDefault="00DC2C11" w:rsidP="00DC2C11">
            <w:pPr>
              <w:pStyle w:val="TableParagraph"/>
              <w:spacing w:line="258" w:lineRule="exact"/>
              <w:ind w:left="115" w:right="103"/>
              <w:jc w:val="both"/>
              <w:rPr>
                <w:sz w:val="24"/>
              </w:rPr>
            </w:pPr>
          </w:p>
        </w:tc>
        <w:tc>
          <w:tcPr>
            <w:tcW w:w="3420" w:type="dxa"/>
          </w:tcPr>
          <w:p w14:paraId="6D0303EA" w14:textId="77777777" w:rsidR="00DC2C11" w:rsidRDefault="00DC2C11" w:rsidP="00DC2C11">
            <w:pPr>
              <w:pStyle w:val="TableParagraph"/>
              <w:spacing w:line="258" w:lineRule="exact"/>
              <w:ind w:left="109"/>
              <w:jc w:val="both"/>
              <w:rPr>
                <w:sz w:val="24"/>
              </w:rPr>
            </w:pPr>
          </w:p>
        </w:tc>
      </w:tr>
    </w:tbl>
    <w:p w14:paraId="28AE9382" w14:textId="77777777" w:rsidR="00DC2C11" w:rsidRDefault="00DC2C11" w:rsidP="00DC2C11">
      <w:pPr>
        <w:pStyle w:val="BodyText"/>
        <w:jc w:val="both"/>
        <w:rPr>
          <w:b/>
          <w:sz w:val="20"/>
        </w:rPr>
      </w:pPr>
    </w:p>
    <w:p w14:paraId="19E2ACC6" w14:textId="49A1AD71" w:rsidR="00B60EA8" w:rsidRDefault="00B60EA8" w:rsidP="00B60EA8">
      <w:pPr>
        <w:jc w:val="both"/>
        <w:rPr>
          <w:rFonts w:ascii="Times New Roman" w:hAnsi="Times New Roman" w:cs="Times New Roman"/>
          <w:sz w:val="24"/>
          <w:szCs w:val="24"/>
        </w:rPr>
      </w:pPr>
      <w:r w:rsidRPr="00527D52">
        <w:rPr>
          <w:rFonts w:ascii="Times New Roman" w:hAnsi="Times New Roman" w:cs="Times New Roman"/>
          <w:sz w:val="24"/>
          <w:szCs w:val="24"/>
        </w:rPr>
        <w:t xml:space="preserve">In case any of makes for any of the material is missed out in the above list for using at site then the contractor shall inform the </w:t>
      </w:r>
      <w:r w:rsidR="00A61B8B" w:rsidRPr="00527D52">
        <w:rPr>
          <w:rFonts w:ascii="Times New Roman" w:hAnsi="Times New Roman" w:cs="Times New Roman"/>
          <w:sz w:val="24"/>
          <w:szCs w:val="24"/>
        </w:rPr>
        <w:t>Project Manager-LNMIIT</w:t>
      </w:r>
      <w:r w:rsidRPr="00527D52">
        <w:rPr>
          <w:rFonts w:ascii="Times New Roman" w:hAnsi="Times New Roman" w:cs="Times New Roman"/>
          <w:sz w:val="24"/>
          <w:szCs w:val="24"/>
        </w:rPr>
        <w:t xml:space="preserve"> about the same and obtain the approval. Thereafter, he can proceed with the supply of the material.</w:t>
      </w:r>
    </w:p>
    <w:p w14:paraId="1B01760D" w14:textId="77777777" w:rsidR="00EF0B13" w:rsidRDefault="00EF0B13" w:rsidP="00B60EA8">
      <w:pPr>
        <w:jc w:val="both"/>
        <w:rPr>
          <w:rFonts w:ascii="Times New Roman" w:hAnsi="Times New Roman" w:cs="Times New Roman"/>
          <w:sz w:val="24"/>
          <w:szCs w:val="24"/>
        </w:rPr>
      </w:pPr>
    </w:p>
    <w:p w14:paraId="1EE37B1F" w14:textId="77777777" w:rsidR="008546C1" w:rsidRDefault="008546C1" w:rsidP="00B60EA8">
      <w:pPr>
        <w:jc w:val="both"/>
        <w:rPr>
          <w:rFonts w:ascii="Times New Roman" w:hAnsi="Times New Roman" w:cs="Times New Roman"/>
          <w:sz w:val="24"/>
          <w:szCs w:val="24"/>
        </w:rPr>
      </w:pPr>
    </w:p>
    <w:p w14:paraId="5EEBBA3A" w14:textId="77777777" w:rsidR="00D263AC" w:rsidRDefault="00D263AC" w:rsidP="00B60EA8">
      <w:pPr>
        <w:jc w:val="both"/>
        <w:rPr>
          <w:rFonts w:ascii="Times New Roman" w:hAnsi="Times New Roman" w:cs="Times New Roman"/>
          <w:sz w:val="24"/>
          <w:szCs w:val="24"/>
        </w:rPr>
      </w:pPr>
    </w:p>
    <w:p w14:paraId="7E977241" w14:textId="77777777" w:rsidR="00D263AC" w:rsidRDefault="00D263AC" w:rsidP="00B60EA8">
      <w:pPr>
        <w:jc w:val="both"/>
        <w:rPr>
          <w:rFonts w:ascii="Times New Roman" w:hAnsi="Times New Roman" w:cs="Times New Roman"/>
          <w:sz w:val="24"/>
          <w:szCs w:val="24"/>
        </w:rPr>
      </w:pPr>
    </w:p>
    <w:p w14:paraId="150DC8FC" w14:textId="77777777" w:rsidR="00D263AC" w:rsidRDefault="00D263AC" w:rsidP="00B60EA8">
      <w:pPr>
        <w:jc w:val="both"/>
        <w:rPr>
          <w:rFonts w:ascii="Times New Roman" w:hAnsi="Times New Roman" w:cs="Times New Roman"/>
          <w:sz w:val="24"/>
          <w:szCs w:val="24"/>
        </w:rPr>
      </w:pPr>
    </w:p>
    <w:p w14:paraId="69137D7E" w14:textId="77777777" w:rsidR="00D263AC" w:rsidRDefault="00D263AC" w:rsidP="00B60EA8">
      <w:pPr>
        <w:jc w:val="both"/>
        <w:rPr>
          <w:rFonts w:ascii="Times New Roman" w:hAnsi="Times New Roman" w:cs="Times New Roman"/>
          <w:sz w:val="24"/>
          <w:szCs w:val="24"/>
        </w:rPr>
      </w:pPr>
    </w:p>
    <w:p w14:paraId="557BA4BF" w14:textId="77777777" w:rsidR="00D263AC" w:rsidRDefault="00D263AC" w:rsidP="00B60EA8">
      <w:pPr>
        <w:jc w:val="both"/>
        <w:rPr>
          <w:rFonts w:ascii="Times New Roman" w:hAnsi="Times New Roman" w:cs="Times New Roman"/>
          <w:sz w:val="24"/>
          <w:szCs w:val="24"/>
        </w:rPr>
      </w:pPr>
    </w:p>
    <w:p w14:paraId="62166952" w14:textId="77777777" w:rsidR="00D263AC" w:rsidRDefault="00D263AC" w:rsidP="00B60EA8">
      <w:pPr>
        <w:jc w:val="both"/>
        <w:rPr>
          <w:rFonts w:ascii="Times New Roman" w:hAnsi="Times New Roman" w:cs="Times New Roman"/>
          <w:sz w:val="24"/>
          <w:szCs w:val="24"/>
        </w:rPr>
      </w:pPr>
    </w:p>
    <w:p w14:paraId="161FE872" w14:textId="77777777" w:rsidR="00D263AC" w:rsidRDefault="00D263AC" w:rsidP="00B60EA8">
      <w:pPr>
        <w:jc w:val="both"/>
        <w:rPr>
          <w:rFonts w:ascii="Times New Roman" w:hAnsi="Times New Roman" w:cs="Times New Roman"/>
          <w:sz w:val="24"/>
          <w:szCs w:val="24"/>
        </w:rPr>
      </w:pPr>
    </w:p>
    <w:p w14:paraId="67955A86" w14:textId="77777777" w:rsidR="00D263AC" w:rsidRDefault="00D263AC" w:rsidP="00B60EA8">
      <w:pPr>
        <w:jc w:val="both"/>
        <w:rPr>
          <w:rFonts w:ascii="Times New Roman" w:hAnsi="Times New Roman" w:cs="Times New Roman"/>
          <w:sz w:val="24"/>
          <w:szCs w:val="24"/>
        </w:rPr>
      </w:pPr>
    </w:p>
    <w:p w14:paraId="17743C3E" w14:textId="77777777" w:rsidR="00D263AC" w:rsidRDefault="00D263AC" w:rsidP="00B60EA8">
      <w:pPr>
        <w:jc w:val="both"/>
        <w:rPr>
          <w:rFonts w:ascii="Times New Roman" w:hAnsi="Times New Roman" w:cs="Times New Roman"/>
          <w:sz w:val="24"/>
          <w:szCs w:val="24"/>
        </w:rPr>
      </w:pPr>
    </w:p>
    <w:p w14:paraId="33925C14" w14:textId="77777777" w:rsidR="00D263AC" w:rsidRDefault="00D263AC" w:rsidP="00B60EA8">
      <w:pPr>
        <w:jc w:val="both"/>
        <w:rPr>
          <w:rFonts w:ascii="Times New Roman" w:hAnsi="Times New Roman" w:cs="Times New Roman"/>
          <w:sz w:val="24"/>
          <w:szCs w:val="24"/>
        </w:rPr>
      </w:pPr>
    </w:p>
    <w:p w14:paraId="79B3D06B" w14:textId="77777777" w:rsidR="00D263AC" w:rsidRDefault="00D263AC" w:rsidP="00B60EA8">
      <w:pPr>
        <w:jc w:val="both"/>
        <w:rPr>
          <w:rFonts w:ascii="Times New Roman" w:hAnsi="Times New Roman" w:cs="Times New Roman"/>
          <w:sz w:val="24"/>
          <w:szCs w:val="24"/>
        </w:rPr>
      </w:pPr>
    </w:p>
    <w:p w14:paraId="4062FA3C" w14:textId="77777777" w:rsidR="00D263AC" w:rsidRDefault="00D263AC" w:rsidP="00B60EA8">
      <w:pPr>
        <w:jc w:val="both"/>
        <w:rPr>
          <w:rFonts w:ascii="Times New Roman" w:hAnsi="Times New Roman" w:cs="Times New Roman"/>
          <w:sz w:val="24"/>
          <w:szCs w:val="24"/>
        </w:rPr>
      </w:pPr>
    </w:p>
    <w:p w14:paraId="586BC230" w14:textId="77777777" w:rsidR="00D263AC" w:rsidRDefault="00D263AC" w:rsidP="00B60EA8">
      <w:pPr>
        <w:jc w:val="both"/>
        <w:rPr>
          <w:rFonts w:ascii="Times New Roman" w:hAnsi="Times New Roman" w:cs="Times New Roman"/>
          <w:sz w:val="24"/>
          <w:szCs w:val="24"/>
        </w:rPr>
      </w:pPr>
    </w:p>
    <w:p w14:paraId="1123809D" w14:textId="4A028FA6" w:rsidR="00C834EF" w:rsidRPr="00E07234" w:rsidRDefault="00E23B60" w:rsidP="00B60EA8">
      <w:pPr>
        <w:ind w:left="7484"/>
        <w:jc w:val="center"/>
        <w:rPr>
          <w:rFonts w:ascii="Times New Roman" w:eastAsia="Times New Roman" w:hAnsi="Times New Roman" w:cs="Times New Roman"/>
          <w:b/>
          <w:snapToGrid w:val="0"/>
          <w:kern w:val="0"/>
          <w:sz w:val="32"/>
          <w:szCs w:val="32"/>
          <w:lang w:val="en-US"/>
          <w14:ligatures w14:val="none"/>
        </w:rPr>
      </w:pPr>
      <w:r w:rsidRPr="00E07234">
        <w:rPr>
          <w:rFonts w:ascii="Times New Roman" w:eastAsia="Times New Roman" w:hAnsi="Times New Roman" w:cs="Times New Roman"/>
          <w:b/>
          <w:snapToGrid w:val="0"/>
          <w:kern w:val="0"/>
          <w:sz w:val="32"/>
          <w:szCs w:val="32"/>
          <w:lang w:val="en-US"/>
          <w14:ligatures w14:val="none"/>
        </w:rPr>
        <w:t>Annexure-1</w:t>
      </w:r>
    </w:p>
    <w:p w14:paraId="048F6AE2" w14:textId="2DCF6ED6" w:rsidR="00C834EF" w:rsidRPr="00E07234" w:rsidRDefault="00E23B60" w:rsidP="00E23B60">
      <w:pPr>
        <w:ind w:left="284"/>
        <w:jc w:val="center"/>
        <w:rPr>
          <w:rFonts w:ascii="Times New Roman" w:eastAsia="Times New Roman" w:hAnsi="Times New Roman" w:cs="Times New Roman"/>
          <w:b/>
          <w:snapToGrid w:val="0"/>
          <w:kern w:val="0"/>
          <w:sz w:val="40"/>
          <w:szCs w:val="40"/>
          <w:u w:val="single"/>
          <w:lang w:val="en-US"/>
          <w14:ligatures w14:val="none"/>
        </w:rPr>
      </w:pPr>
      <w:r w:rsidRPr="00E07234">
        <w:rPr>
          <w:rFonts w:ascii="Times New Roman" w:eastAsia="Times New Roman" w:hAnsi="Times New Roman" w:cs="Times New Roman"/>
          <w:b/>
          <w:snapToGrid w:val="0"/>
          <w:kern w:val="0"/>
          <w:sz w:val="40"/>
          <w:szCs w:val="40"/>
          <w:u w:val="single"/>
          <w:lang w:val="en-US"/>
          <w14:ligatures w14:val="none"/>
        </w:rPr>
        <w:t>AFFIDAVIT</w:t>
      </w:r>
    </w:p>
    <w:p w14:paraId="6D939912" w14:textId="77777777" w:rsidR="00E23B60" w:rsidRPr="00E07234" w:rsidRDefault="00E23B60" w:rsidP="00E23B60">
      <w:pPr>
        <w:ind w:left="284"/>
        <w:rPr>
          <w:rFonts w:ascii="Times New Roman" w:eastAsia="Times New Roman" w:hAnsi="Times New Roman" w:cs="Times New Roman"/>
          <w:b/>
          <w:snapToGrid w:val="0"/>
          <w:kern w:val="0"/>
          <w:sz w:val="40"/>
          <w:szCs w:val="40"/>
          <w:u w:val="single"/>
          <w:lang w:val="en-US"/>
          <w14:ligatures w14:val="none"/>
        </w:rPr>
      </w:pPr>
    </w:p>
    <w:p w14:paraId="6BB3DAAF" w14:textId="4477E53C" w:rsidR="00E23B60" w:rsidRPr="00E07234" w:rsidRDefault="00E23B60" w:rsidP="00E23B60">
      <w:pPr>
        <w:pStyle w:val="ListParagraph"/>
        <w:numPr>
          <w:ilvl w:val="0"/>
          <w:numId w:val="4"/>
        </w:numPr>
        <w:ind w:left="284"/>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I, the undersigned, do hereby certify that all the statements made in the required statements are true &amp; correct.</w:t>
      </w:r>
    </w:p>
    <w:p w14:paraId="130B1433" w14:textId="77777777" w:rsidR="00E23B60" w:rsidRPr="00E07234" w:rsidRDefault="00E23B60" w:rsidP="00E23B60">
      <w:pPr>
        <w:pStyle w:val="ListParagraph"/>
        <w:ind w:left="284"/>
        <w:rPr>
          <w:rFonts w:ascii="Times New Roman" w:eastAsia="Times New Roman" w:hAnsi="Times New Roman" w:cs="Times New Roman"/>
          <w:bCs/>
          <w:snapToGrid w:val="0"/>
          <w:kern w:val="0"/>
          <w:sz w:val="24"/>
          <w:szCs w:val="24"/>
          <w:lang w:val="en-US"/>
          <w14:ligatures w14:val="none"/>
        </w:rPr>
      </w:pPr>
    </w:p>
    <w:p w14:paraId="02DD4E46" w14:textId="1633733F" w:rsidR="00E23B60" w:rsidRPr="00E07234" w:rsidRDefault="00E23B60" w:rsidP="00E23B60">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The undersigned also hereby certifies that neither our firms M/s___________________ have abandoned any work in previous projects or in any other Department nor any contract awarded to us for such works have been rescinded, during last five years prior to the date of this bid.</w:t>
      </w:r>
    </w:p>
    <w:p w14:paraId="69DFF899" w14:textId="77777777" w:rsidR="00B60EA8" w:rsidRPr="00E07234"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7F909CE5" w14:textId="1A0B7953" w:rsidR="00B60EA8" w:rsidRPr="00E07234" w:rsidRDefault="00B60EA8" w:rsidP="00B60EA8">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The undersigned understand and agrees that further qualifying information may be requested and agrees to furnish any such information at the request of the LNMIIT, Jaipur.</w:t>
      </w:r>
    </w:p>
    <w:p w14:paraId="37400619" w14:textId="77777777" w:rsidR="00B60EA8" w:rsidRPr="00E07234"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61092792" w14:textId="77777777" w:rsidR="00B60EA8" w:rsidRPr="00E07234" w:rsidRDefault="00B60EA8" w:rsidP="00B60EA8">
      <w:pPr>
        <w:jc w:val="both"/>
        <w:rPr>
          <w:rFonts w:ascii="Times New Roman" w:eastAsia="Times New Roman" w:hAnsi="Times New Roman" w:cs="Times New Roman"/>
          <w:bCs/>
          <w:snapToGrid w:val="0"/>
          <w:kern w:val="0"/>
          <w:sz w:val="24"/>
          <w:szCs w:val="24"/>
          <w:lang w:val="en-US"/>
          <w14:ligatures w14:val="none"/>
        </w:rPr>
      </w:pPr>
    </w:p>
    <w:p w14:paraId="4E4B5465" w14:textId="0C827506"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639559F1" w14:textId="09208B40"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(Signed by an Authorized Person of Firm)</w:t>
      </w:r>
    </w:p>
    <w:p w14:paraId="4C7B2502" w14:textId="7777777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p>
    <w:p w14:paraId="737793E4" w14:textId="199BA5CA"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7D77F24C" w14:textId="1E1F777A"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(Title of the Authorized Person)</w:t>
      </w:r>
    </w:p>
    <w:p w14:paraId="39F5F981" w14:textId="7777777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p>
    <w:p w14:paraId="1F48BA90" w14:textId="0EF6994B"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74B20B86" w14:textId="673F675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(Name of Firm )</w:t>
      </w:r>
    </w:p>
    <w:p w14:paraId="5D78179A" w14:textId="77777777" w:rsidR="00B60EA8" w:rsidRPr="00E07234" w:rsidRDefault="00B60EA8" w:rsidP="00A352EE">
      <w:pPr>
        <w:ind w:left="5040" w:hanging="1890"/>
        <w:rPr>
          <w:rFonts w:ascii="Times New Roman" w:eastAsia="Times New Roman" w:hAnsi="Times New Roman" w:cs="Times New Roman"/>
          <w:bCs/>
          <w:snapToGrid w:val="0"/>
          <w:kern w:val="0"/>
          <w:sz w:val="24"/>
          <w:szCs w:val="24"/>
          <w:lang w:val="en-US"/>
          <w14:ligatures w14:val="none"/>
        </w:rPr>
      </w:pPr>
    </w:p>
    <w:p w14:paraId="0D04166E" w14:textId="74745DC9" w:rsidR="00C834EF" w:rsidRPr="00E07234" w:rsidRDefault="00C834EF" w:rsidP="00E23B60">
      <w:pPr>
        <w:ind w:left="284"/>
        <w:jc w:val="center"/>
        <w:rPr>
          <w:rFonts w:ascii="Times New Roman" w:eastAsia="Times New Roman" w:hAnsi="Times New Roman" w:cs="Times New Roman"/>
          <w:b/>
          <w:snapToGrid w:val="0"/>
          <w:kern w:val="0"/>
          <w:sz w:val="40"/>
          <w:szCs w:val="40"/>
          <w:u w:val="single"/>
          <w:lang w:val="en-US"/>
          <w14:ligatures w14:val="none"/>
        </w:rPr>
      </w:pPr>
    </w:p>
    <w:p w14:paraId="70DD2185" w14:textId="77777777" w:rsidR="00C834EF" w:rsidRPr="00E07234" w:rsidRDefault="00C834EF" w:rsidP="00E23B60">
      <w:pPr>
        <w:ind w:left="284"/>
        <w:jc w:val="center"/>
        <w:rPr>
          <w:rFonts w:ascii="Times New Roman" w:eastAsia="Times New Roman" w:hAnsi="Times New Roman" w:cs="Times New Roman"/>
          <w:b/>
          <w:snapToGrid w:val="0"/>
          <w:kern w:val="0"/>
          <w:sz w:val="32"/>
          <w:szCs w:val="32"/>
          <w:lang w:val="en-US"/>
          <w14:ligatures w14:val="none"/>
        </w:rPr>
      </w:pPr>
    </w:p>
    <w:p w14:paraId="6E5BE7EB"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56DD2545"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7CEBAE7D"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13AC71D0"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5988215C" w14:textId="77777777" w:rsidR="00312F4C" w:rsidRDefault="00312F4C"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468F697E" w14:textId="77777777" w:rsidR="0061132F" w:rsidRDefault="0061132F"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07116877" w14:textId="4373A50B" w:rsidR="00C834EF" w:rsidRPr="00E07234"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On non-judicial stamp paper of minimum Rs. 100/-)</w:t>
      </w:r>
    </w:p>
    <w:p w14:paraId="508585E6" w14:textId="77777777" w:rsidR="00197088" w:rsidRPr="00E07234"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4ADC87A1" w14:textId="13620EAD" w:rsidR="00C834EF" w:rsidRPr="00E0723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Form of Bank Guarantee for Earnest Money Deposit/</w:t>
      </w:r>
      <w:r w:rsidR="00D92104" w:rsidRPr="00E07234">
        <w:rPr>
          <w:rFonts w:ascii="Times New Roman" w:eastAsia="Times New Roman" w:hAnsi="Times New Roman" w:cs="Times New Roman"/>
          <w:b/>
          <w:snapToGrid w:val="0"/>
          <w:kern w:val="0"/>
          <w:sz w:val="28"/>
          <w:szCs w:val="28"/>
          <w:lang w:val="en-US"/>
          <w14:ligatures w14:val="none"/>
        </w:rPr>
        <w:t xml:space="preserve">                     </w:t>
      </w:r>
      <w:r w:rsidRPr="00E07234">
        <w:rPr>
          <w:rFonts w:ascii="Times New Roman" w:eastAsia="Times New Roman" w:hAnsi="Times New Roman" w:cs="Times New Roman"/>
          <w:b/>
          <w:snapToGrid w:val="0"/>
          <w:kern w:val="0"/>
          <w:sz w:val="28"/>
          <w:szCs w:val="28"/>
          <w:lang w:val="en-US"/>
          <w14:ligatures w14:val="none"/>
        </w:rPr>
        <w:t>Performance Guarantee/</w:t>
      </w:r>
      <w:r w:rsidR="00D92104" w:rsidRPr="00E07234">
        <w:rPr>
          <w:rFonts w:ascii="Times New Roman" w:eastAsia="Times New Roman" w:hAnsi="Times New Roman" w:cs="Times New Roman"/>
          <w:b/>
          <w:snapToGrid w:val="0"/>
          <w:kern w:val="0"/>
          <w:sz w:val="28"/>
          <w:szCs w:val="28"/>
          <w:lang w:val="en-US"/>
          <w14:ligatures w14:val="none"/>
        </w:rPr>
        <w:t xml:space="preserve"> </w:t>
      </w:r>
      <w:r w:rsidRPr="00E07234">
        <w:rPr>
          <w:rFonts w:ascii="Times New Roman" w:eastAsia="Times New Roman" w:hAnsi="Times New Roman" w:cs="Times New Roman"/>
          <w:b/>
          <w:snapToGrid w:val="0"/>
          <w:kern w:val="0"/>
          <w:sz w:val="28"/>
          <w:szCs w:val="28"/>
          <w:lang w:val="en-US"/>
          <w14:ligatures w14:val="none"/>
        </w:rPr>
        <w:t>Security Deposit</w:t>
      </w:r>
    </w:p>
    <w:p w14:paraId="0996423A" w14:textId="77777777" w:rsidR="00197088" w:rsidRPr="00E0723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p>
    <w:p w14:paraId="4099A72A" w14:textId="77777777" w:rsidR="00197088" w:rsidRPr="00E07234" w:rsidRDefault="00197088" w:rsidP="00197088">
      <w:pPr>
        <w:rPr>
          <w:rFonts w:ascii="Times New Roman" w:hAnsi="Times New Roman" w:cs="Times New Roman"/>
          <w:sz w:val="24"/>
          <w:szCs w:val="24"/>
        </w:rPr>
      </w:pPr>
      <w:r w:rsidRPr="00E07234">
        <w:rPr>
          <w:rFonts w:ascii="Times New Roman" w:hAnsi="Times New Roman" w:cs="Times New Roman"/>
          <w:sz w:val="24"/>
          <w:szCs w:val="24"/>
        </w:rPr>
        <w:t>To</w:t>
      </w:r>
    </w:p>
    <w:p w14:paraId="0AC57D02"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M/s LNM Institute of Information Technology,</w:t>
      </w:r>
    </w:p>
    <w:p w14:paraId="55596455"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Gram: Rupa ki Nangal,</w:t>
      </w:r>
    </w:p>
    <w:p w14:paraId="616AE9F8"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Post: Sumel</w:t>
      </w:r>
    </w:p>
    <w:p w14:paraId="5D9EA7CF"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Jaipur-302031</w:t>
      </w:r>
    </w:p>
    <w:p w14:paraId="2A988C70" w14:textId="77777777" w:rsidR="00197088" w:rsidRPr="00E07234" w:rsidRDefault="00197088" w:rsidP="00197088">
      <w:pPr>
        <w:spacing w:after="0"/>
        <w:rPr>
          <w:rFonts w:ascii="Times New Roman" w:hAnsi="Times New Roman" w:cs="Times New Roman"/>
          <w:sz w:val="24"/>
          <w:szCs w:val="24"/>
        </w:rPr>
      </w:pPr>
      <w:r w:rsidRPr="00E07234">
        <w:rPr>
          <w:rFonts w:ascii="Times New Roman" w:hAnsi="Times New Roman" w:cs="Times New Roman"/>
          <w:sz w:val="24"/>
          <w:szCs w:val="24"/>
        </w:rPr>
        <w:t>Rajasthan.</w:t>
      </w:r>
    </w:p>
    <w:p w14:paraId="055BD2F5" w14:textId="77777777" w:rsidR="00201A63" w:rsidRPr="00E07234" w:rsidRDefault="00201A63" w:rsidP="00197088">
      <w:pPr>
        <w:jc w:val="both"/>
        <w:rPr>
          <w:rFonts w:ascii="Times New Roman" w:hAnsi="Times New Roman" w:cs="Times New Roman"/>
          <w:sz w:val="24"/>
          <w:szCs w:val="24"/>
        </w:rPr>
      </w:pPr>
    </w:p>
    <w:p w14:paraId="1DFEAE42" w14:textId="43F680A3" w:rsidR="00201A63" w:rsidRPr="00E07234" w:rsidRDefault="00197088" w:rsidP="00201A63">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caps/>
          <w:sz w:val="24"/>
          <w:szCs w:val="24"/>
        </w:rPr>
        <w:t xml:space="preserve">In consideration of </w:t>
      </w:r>
      <w:r w:rsidRPr="00E07234">
        <w:rPr>
          <w:rFonts w:ascii="Times New Roman" w:hAnsi="Times New Roman" w:cs="Times New Roman"/>
          <w:sz w:val="24"/>
          <w:szCs w:val="24"/>
        </w:rPr>
        <w:t>M/s LNMIIT – jointly established in 2002 by the state government of Rajasthan and the Lakshmi &amp; Usha Mittal foundation, having its registered office at Gram: Rupa Ki Nangal, Post Sumel, Via Jamdoli, Jaipur, Rajasthan ( India ) – 302031  (hereinafter called “the Company” (which expression shall include its successor in business and assignees) hav</w:t>
      </w:r>
      <w:r w:rsidR="00201A63" w:rsidRPr="00E07234">
        <w:rPr>
          <w:rFonts w:ascii="Times New Roman" w:hAnsi="Times New Roman" w:cs="Times New Roman"/>
          <w:sz w:val="24"/>
          <w:szCs w:val="24"/>
        </w:rPr>
        <w:t xml:space="preserve">e agreed to accept irrevocable bank guarantee of Rs……………………….( rupees………………….only ) valid upto……… (date) as </w:t>
      </w:r>
      <w:r w:rsidR="00201A63" w:rsidRPr="00E07234">
        <w:rPr>
          <w:rFonts w:ascii="Times New Roman" w:hAnsi="Times New Roman" w:cs="Times New Roman"/>
          <w:b/>
          <w:bCs/>
          <w:sz w:val="24"/>
          <w:szCs w:val="24"/>
        </w:rPr>
        <w:t>Earnest Money Deposit</w:t>
      </w:r>
      <w:r w:rsidR="00201A63" w:rsidRPr="00E07234">
        <w:rPr>
          <w:rFonts w:ascii="Times New Roman" w:hAnsi="Times New Roman" w:cs="Times New Roman"/>
          <w:sz w:val="24"/>
          <w:szCs w:val="24"/>
        </w:rPr>
        <w:t xml:space="preserve"> from…………………( name and address of the “contractor”) for compliance of his obligations in accordance with the terms and conditions of the said NIT.</w:t>
      </w:r>
    </w:p>
    <w:p w14:paraId="344BD43E" w14:textId="79D2E8ED" w:rsidR="00201A63" w:rsidRPr="00E07234" w:rsidRDefault="00201A63" w:rsidP="00197088">
      <w:pPr>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OR</w:t>
      </w:r>
    </w:p>
    <w:p w14:paraId="7A6E0481" w14:textId="24C50FE7" w:rsidR="00201A63" w:rsidRPr="00E07234" w:rsidRDefault="00201A63" w:rsidP="00201A63">
      <w:pPr>
        <w:jc w:val="both"/>
        <w:rPr>
          <w:rFonts w:ascii="Times New Roman" w:hAnsi="Times New Roman" w:cs="Times New Roman"/>
          <w:sz w:val="24"/>
          <w:szCs w:val="24"/>
        </w:rPr>
      </w:pPr>
      <w:r w:rsidRPr="00E07234">
        <w:rPr>
          <w:rFonts w:ascii="Times New Roman" w:hAnsi="Times New Roman" w:cs="Times New Roman"/>
          <w:caps/>
          <w:sz w:val="24"/>
          <w:szCs w:val="24"/>
        </w:rPr>
        <w:t xml:space="preserve">In consideration of </w:t>
      </w:r>
      <w:r w:rsidRPr="00E07234">
        <w:rPr>
          <w:rFonts w:ascii="Times New Roman" w:hAnsi="Times New Roman" w:cs="Times New Roman"/>
          <w:sz w:val="24"/>
          <w:szCs w:val="24"/>
        </w:rPr>
        <w:t xml:space="preserve">M/s LNMIIT – jointly established in 2002 by the state government of Rajasthan and the Lakshmi &amp; Usha Mittal foundation, having its registered office at Gram: Rupa Ki Nangal, Post Sumel, Via Jamdoli, Jaipur, Rajasthan ( India ) – 302031 (hereinafter called “the Company” (which expression shall include its successor in business and assignees) have agreed to accept irrevocable bank guarantee of Rs……………………….( rupees………………….only ) valid upto……… (date) as </w:t>
      </w:r>
      <w:r w:rsidRPr="00E07234">
        <w:rPr>
          <w:rFonts w:ascii="Times New Roman" w:hAnsi="Times New Roman" w:cs="Times New Roman"/>
          <w:b/>
          <w:bCs/>
          <w:sz w:val="24"/>
          <w:szCs w:val="24"/>
        </w:rPr>
        <w:t>Performance Guarantee/</w:t>
      </w:r>
      <w:r w:rsidR="00D263AC">
        <w:rPr>
          <w:rFonts w:ascii="Times New Roman" w:hAnsi="Times New Roman" w:cs="Times New Roman"/>
          <w:b/>
          <w:bCs/>
          <w:sz w:val="24"/>
          <w:szCs w:val="24"/>
        </w:rPr>
        <w:t xml:space="preserve"> </w:t>
      </w:r>
      <w:r w:rsidRPr="00E07234">
        <w:rPr>
          <w:rFonts w:ascii="Times New Roman" w:hAnsi="Times New Roman" w:cs="Times New Roman"/>
          <w:b/>
          <w:bCs/>
          <w:sz w:val="24"/>
          <w:szCs w:val="24"/>
        </w:rPr>
        <w:t>Security Deposit/</w:t>
      </w:r>
      <w:r w:rsidR="00D263AC">
        <w:rPr>
          <w:rFonts w:ascii="Times New Roman" w:hAnsi="Times New Roman" w:cs="Times New Roman"/>
          <w:b/>
          <w:bCs/>
          <w:sz w:val="24"/>
          <w:szCs w:val="24"/>
        </w:rPr>
        <w:t xml:space="preserve"> </w:t>
      </w:r>
      <w:r w:rsidRPr="00E07234">
        <w:rPr>
          <w:rFonts w:ascii="Times New Roman" w:hAnsi="Times New Roman" w:cs="Times New Roman"/>
          <w:b/>
          <w:bCs/>
          <w:sz w:val="24"/>
          <w:szCs w:val="24"/>
        </w:rPr>
        <w:t>Mobilisation Advance</w:t>
      </w:r>
      <w:r w:rsidRPr="00E07234">
        <w:rPr>
          <w:rFonts w:ascii="Times New Roman" w:hAnsi="Times New Roman" w:cs="Times New Roman"/>
          <w:sz w:val="24"/>
          <w:szCs w:val="24"/>
        </w:rPr>
        <w:t xml:space="preserve"> from the said contractor for compliance of his obligations in accordance with the terms and conditions of the agreement.</w:t>
      </w:r>
    </w:p>
    <w:p w14:paraId="4CCB044E" w14:textId="496C45F0" w:rsidR="00AA31DD" w:rsidRPr="00E07234" w:rsidRDefault="00201A63"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 (Indicate the name of the bank) ..........................., (herein after referred to as “the Bank”), hereby undertake to pay to the </w:t>
      </w:r>
      <w:r w:rsidR="00AA31DD" w:rsidRPr="00E07234">
        <w:rPr>
          <w:rFonts w:ascii="Times New Roman" w:hAnsi="Times New Roman" w:cs="Times New Roman"/>
          <w:sz w:val="24"/>
          <w:szCs w:val="24"/>
        </w:rPr>
        <w:t>COMPANY</w:t>
      </w:r>
      <w:r w:rsidRPr="00E07234">
        <w:rPr>
          <w:rFonts w:ascii="Times New Roman" w:hAnsi="Times New Roman" w:cs="Times New Roman"/>
          <w:sz w:val="24"/>
          <w:szCs w:val="24"/>
        </w:rPr>
        <w:t xml:space="preserve"> an amount not exceeding Rs ................................ (Rupees.............................................. only) on demand by the </w:t>
      </w:r>
      <w:r w:rsidR="00AA31DD" w:rsidRPr="00E07234">
        <w:rPr>
          <w:rFonts w:ascii="Times New Roman" w:hAnsi="Times New Roman" w:cs="Times New Roman"/>
          <w:sz w:val="24"/>
          <w:szCs w:val="24"/>
        </w:rPr>
        <w:t>COMPANY</w:t>
      </w:r>
      <w:r w:rsidRPr="00E07234">
        <w:rPr>
          <w:rFonts w:ascii="Times New Roman" w:hAnsi="Times New Roman" w:cs="Times New Roman"/>
          <w:sz w:val="24"/>
          <w:szCs w:val="24"/>
        </w:rPr>
        <w:t xml:space="preserve"> within 10 days of the demand.  </w:t>
      </w:r>
    </w:p>
    <w:p w14:paraId="1D07D367" w14:textId="77777777" w:rsidR="00AA31DD" w:rsidRPr="00E07234" w:rsidRDefault="00AA31DD" w:rsidP="00AA31DD">
      <w:pPr>
        <w:pStyle w:val="ListParagraph"/>
        <w:ind w:left="0"/>
        <w:jc w:val="both"/>
        <w:rPr>
          <w:rFonts w:ascii="Times New Roman" w:hAnsi="Times New Roman" w:cs="Times New Roman"/>
          <w:sz w:val="24"/>
          <w:szCs w:val="24"/>
        </w:rPr>
      </w:pPr>
    </w:p>
    <w:p w14:paraId="3D21B6A0" w14:textId="4667B028"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 (Indicate the name of the Bank) ................, do here by undertake to pay the amount due and payable under this guarantee without any demur, merely on a demand from the Government stating that the amount claimed is required to meet the recoveries due or likely to be due from the said Contractor. Any such demand made on the Bank shall be conclusive as regards </w:t>
      </w:r>
      <w:r w:rsidRPr="00E07234">
        <w:rPr>
          <w:rFonts w:ascii="Times New Roman" w:hAnsi="Times New Roman" w:cs="Times New Roman"/>
          <w:sz w:val="24"/>
          <w:szCs w:val="24"/>
        </w:rPr>
        <w:lastRenderedPageBreak/>
        <w:t>the amount due and payable by the Bank under this Guarantee. However, our liability under this guarantee shall be restricted to an amount not exceeding Rs................... (Rupees ........................ only)</w:t>
      </w:r>
    </w:p>
    <w:p w14:paraId="2A7E13E7" w14:textId="77777777" w:rsidR="00AA31DD" w:rsidRPr="00E07234" w:rsidRDefault="00AA31DD" w:rsidP="00AA31DD">
      <w:pPr>
        <w:pStyle w:val="ListParagraph"/>
        <w:rPr>
          <w:rFonts w:ascii="Times New Roman" w:hAnsi="Times New Roman" w:cs="Times New Roman"/>
          <w:sz w:val="24"/>
          <w:szCs w:val="24"/>
        </w:rPr>
      </w:pPr>
    </w:p>
    <w:p w14:paraId="4A1F3697" w14:textId="0D45FE24"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.......................................(indicate the name of the Bank) ..................., further undertake to pay the Company any money so demanded notwithstanding any dispute or disputes raised by the contractor in any suit or proceeding pending before any Court or Tribunal, our liability under this Bank Guarantee being absolute and unequivocal. The payment so made by us under this Bank Guarantee shall be a valid discharge of our liability for payment there under and the Contractor shall have no claim against us for making such payment.  </w:t>
      </w:r>
    </w:p>
    <w:p w14:paraId="73D4D85A" w14:textId="77777777" w:rsidR="00AA31DD" w:rsidRPr="00E07234" w:rsidRDefault="00AA31DD" w:rsidP="00AA31DD">
      <w:pPr>
        <w:pStyle w:val="ListParagraph"/>
        <w:rPr>
          <w:rFonts w:ascii="Times New Roman" w:hAnsi="Times New Roman" w:cs="Times New Roman"/>
          <w:sz w:val="24"/>
          <w:szCs w:val="24"/>
        </w:rPr>
      </w:pPr>
    </w:p>
    <w:p w14:paraId="3445C64A" w14:textId="5E2D087B"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We, ....................................(indicate the name of the Bank..............................., further agree that the Company shall have the fullest liberty without our consent and without affecting in any manner our obligation here under to vary any of the terms and conditions of the said agreement or to extend time of performance by the said Contractor from time to time or to postpone for any time or from time to time any of the powers exercisable by the Company against the said contractor and to forbear or enforce any of the terms and conditions relating to the said agreement and we shall not be relieved from our liability by reason of any such variation or extension being granted to the said Contractor or for any forbearance, act of omission on the part of the Company or any indulgence by the Company to the said Contractor or by any such matter or thing whatsoever which under the law relating to sureties would, but for this provision, have effect of so relieving us.</w:t>
      </w:r>
    </w:p>
    <w:p w14:paraId="0524C747" w14:textId="77777777" w:rsidR="00AA31DD" w:rsidRPr="00E07234" w:rsidRDefault="00AA31DD" w:rsidP="00AA31DD">
      <w:pPr>
        <w:pStyle w:val="ListParagraph"/>
        <w:rPr>
          <w:rFonts w:ascii="Times New Roman" w:hAnsi="Times New Roman" w:cs="Times New Roman"/>
          <w:sz w:val="24"/>
          <w:szCs w:val="24"/>
        </w:rPr>
      </w:pPr>
    </w:p>
    <w:p w14:paraId="2F4F963F" w14:textId="77777777"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...................(indicate the name of the Bank) ........................................................ further agree that the Company at its option shall be entitled to enforce this guarantee against the Bank as a principal debtor at the first instance without proceeding against the Contractor and notwithstanding any security or other guarantee the Company may have in relation to the Contractor's liabilities. </w:t>
      </w:r>
    </w:p>
    <w:p w14:paraId="1B43AAAF" w14:textId="77777777" w:rsidR="00AA31DD" w:rsidRPr="00E07234" w:rsidRDefault="00AA31DD" w:rsidP="00AA31DD">
      <w:pPr>
        <w:pStyle w:val="ListParagraph"/>
        <w:rPr>
          <w:rFonts w:ascii="Times New Roman" w:hAnsi="Times New Roman" w:cs="Times New Roman"/>
          <w:sz w:val="24"/>
          <w:szCs w:val="24"/>
        </w:rPr>
      </w:pPr>
    </w:p>
    <w:p w14:paraId="42EFD0A9" w14:textId="3D52CE54"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This guarantee will not be discharged due to the change in the constitution of the Bank or the Contractor.  </w:t>
      </w:r>
    </w:p>
    <w:p w14:paraId="6C18C150" w14:textId="77777777" w:rsidR="00AA31DD" w:rsidRPr="00E07234" w:rsidRDefault="00AA31DD" w:rsidP="00AA31DD">
      <w:pPr>
        <w:pStyle w:val="ListParagraph"/>
        <w:rPr>
          <w:rFonts w:ascii="Times New Roman" w:hAnsi="Times New Roman" w:cs="Times New Roman"/>
          <w:sz w:val="24"/>
          <w:szCs w:val="24"/>
        </w:rPr>
      </w:pPr>
    </w:p>
    <w:p w14:paraId="726371FC" w14:textId="30164517"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We, .......................................(Indicate the name of the Bank) ...................undertake not to revoke this guarantee except with the consent of the Company in writing.</w:t>
      </w:r>
    </w:p>
    <w:p w14:paraId="178DBCD6" w14:textId="77777777" w:rsidR="00AA31DD" w:rsidRPr="00E07234" w:rsidRDefault="00AA31DD" w:rsidP="00AA31DD">
      <w:pPr>
        <w:pStyle w:val="ListParagraph"/>
        <w:rPr>
          <w:rFonts w:ascii="Times New Roman" w:hAnsi="Times New Roman" w:cs="Times New Roman"/>
          <w:sz w:val="24"/>
          <w:szCs w:val="24"/>
        </w:rPr>
      </w:pPr>
    </w:p>
    <w:p w14:paraId="04038EE6" w14:textId="15085BB5"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This Bank Guarantee shall be valid up to ...................................................... unless extended on demand by the Government. Notwithstanding anything mentioned above, our liability against this guarantee is restricted to Rs......................... (Rupees............................................................only) and unless a claim in writing is lodged with us within the date of expiry or extended date of expiry of this guarantee, all our liabilities under this guarantee shall stand discharged.  </w:t>
      </w:r>
    </w:p>
    <w:p w14:paraId="39106319" w14:textId="77777777" w:rsidR="00AA31DD" w:rsidRPr="00E07234" w:rsidRDefault="00AA31DD" w:rsidP="00AA31DD">
      <w:pPr>
        <w:pStyle w:val="ListParagraph"/>
        <w:rPr>
          <w:rFonts w:ascii="Times New Roman" w:hAnsi="Times New Roman" w:cs="Times New Roman"/>
          <w:sz w:val="24"/>
          <w:szCs w:val="24"/>
        </w:rPr>
      </w:pPr>
    </w:p>
    <w:p w14:paraId="10CA3999" w14:textId="5B861299" w:rsidR="00AA31DD" w:rsidRPr="00E07234" w:rsidRDefault="00AA31DD" w:rsidP="00AA31DD">
      <w:pPr>
        <w:pStyle w:val="ListParagraph"/>
        <w:ind w:left="0"/>
        <w:jc w:val="both"/>
        <w:rPr>
          <w:rFonts w:ascii="Times New Roman" w:hAnsi="Times New Roman" w:cs="Times New Roman"/>
          <w:sz w:val="24"/>
          <w:szCs w:val="24"/>
        </w:rPr>
      </w:pPr>
      <w:r w:rsidRPr="00E07234">
        <w:rPr>
          <w:rFonts w:ascii="Times New Roman" w:hAnsi="Times New Roman" w:cs="Times New Roman"/>
          <w:sz w:val="24"/>
          <w:szCs w:val="24"/>
        </w:rPr>
        <w:t>Date :…………….</w:t>
      </w:r>
    </w:p>
    <w:p w14:paraId="5DB56A47" w14:textId="77777777" w:rsidR="00406CA0" w:rsidRDefault="00406CA0" w:rsidP="00197088">
      <w:pPr>
        <w:jc w:val="both"/>
        <w:rPr>
          <w:rFonts w:ascii="Times New Roman" w:hAnsi="Times New Roman" w:cs="Times New Roman"/>
          <w:b/>
          <w:bCs/>
          <w:sz w:val="24"/>
          <w:szCs w:val="24"/>
        </w:rPr>
      </w:pPr>
    </w:p>
    <w:p w14:paraId="6A1FEC6B" w14:textId="77777777" w:rsidR="001F0CF6" w:rsidRDefault="001F0CF6" w:rsidP="00197088">
      <w:pPr>
        <w:jc w:val="both"/>
        <w:rPr>
          <w:rFonts w:ascii="Times New Roman" w:hAnsi="Times New Roman" w:cs="Times New Roman"/>
          <w:b/>
          <w:bCs/>
          <w:sz w:val="24"/>
          <w:szCs w:val="24"/>
        </w:rPr>
      </w:pPr>
    </w:p>
    <w:p w14:paraId="3C88F836" w14:textId="77777777" w:rsidR="001F0CF6" w:rsidRDefault="001F0CF6" w:rsidP="00197088">
      <w:pPr>
        <w:jc w:val="both"/>
        <w:rPr>
          <w:rFonts w:ascii="Times New Roman" w:hAnsi="Times New Roman" w:cs="Times New Roman"/>
          <w:b/>
          <w:bCs/>
          <w:sz w:val="24"/>
          <w:szCs w:val="24"/>
        </w:rPr>
      </w:pPr>
    </w:p>
    <w:p w14:paraId="3D42123E" w14:textId="77777777" w:rsidR="001F0CF6" w:rsidRDefault="001F0CF6" w:rsidP="00197088">
      <w:pPr>
        <w:jc w:val="both"/>
        <w:rPr>
          <w:rFonts w:ascii="Times New Roman" w:hAnsi="Times New Roman" w:cs="Times New Roman"/>
          <w:b/>
          <w:bCs/>
          <w:sz w:val="24"/>
          <w:szCs w:val="24"/>
        </w:rPr>
      </w:pPr>
    </w:p>
    <w:p w14:paraId="0B17E6E8" w14:textId="77777777" w:rsidR="001F0CF6" w:rsidRDefault="001F0CF6" w:rsidP="00197088">
      <w:pPr>
        <w:jc w:val="both"/>
        <w:rPr>
          <w:rFonts w:ascii="Times New Roman" w:hAnsi="Times New Roman" w:cs="Times New Roman"/>
          <w:b/>
          <w:bCs/>
          <w:sz w:val="24"/>
          <w:szCs w:val="24"/>
        </w:rPr>
      </w:pPr>
    </w:p>
    <w:p w14:paraId="7D02655E" w14:textId="77777777" w:rsidR="001F0CF6" w:rsidRPr="00E07234" w:rsidRDefault="001F0CF6" w:rsidP="00197088">
      <w:pPr>
        <w:jc w:val="both"/>
        <w:rPr>
          <w:rFonts w:ascii="Times New Roman" w:hAnsi="Times New Roman" w:cs="Times New Roman"/>
          <w:b/>
          <w:bCs/>
          <w:sz w:val="24"/>
          <w:szCs w:val="24"/>
        </w:rPr>
      </w:pPr>
    </w:p>
    <w:p w14:paraId="43F90FEC" w14:textId="0CA9808D" w:rsidR="00AA31DD" w:rsidRPr="00E07234" w:rsidRDefault="00AA31DD" w:rsidP="00197088">
      <w:pPr>
        <w:jc w:val="both"/>
        <w:rPr>
          <w:rFonts w:ascii="Times New Roman" w:hAnsi="Times New Roman" w:cs="Times New Roman"/>
          <w:b/>
          <w:bCs/>
          <w:sz w:val="24"/>
          <w:szCs w:val="24"/>
        </w:rPr>
      </w:pPr>
      <w:r w:rsidRPr="00E07234">
        <w:rPr>
          <w:rFonts w:ascii="Times New Roman" w:hAnsi="Times New Roman" w:cs="Times New Roman"/>
          <w:b/>
          <w:bCs/>
          <w:sz w:val="24"/>
          <w:szCs w:val="24"/>
        </w:rPr>
        <w:t>Witnesses:</w:t>
      </w:r>
    </w:p>
    <w:p w14:paraId="356F97A3" w14:textId="10BDBB16" w:rsidR="00AA31DD" w:rsidRPr="00E07234" w:rsidRDefault="00AA31DD" w:rsidP="00AA31DD">
      <w:pPr>
        <w:pStyle w:val="ListParagraph"/>
        <w:numPr>
          <w:ilvl w:val="0"/>
          <w:numId w:val="11"/>
        </w:numPr>
        <w:jc w:val="both"/>
        <w:rPr>
          <w:rFonts w:ascii="Times New Roman" w:hAnsi="Times New Roman" w:cs="Times New Roman"/>
          <w:sz w:val="24"/>
          <w:szCs w:val="24"/>
        </w:rPr>
      </w:pPr>
      <w:r w:rsidRPr="00E07234">
        <w:rPr>
          <w:rFonts w:ascii="Times New Roman" w:hAnsi="Times New Roman" w:cs="Times New Roman"/>
          <w:sz w:val="24"/>
          <w:szCs w:val="24"/>
        </w:rPr>
        <w:t>Signature……….</w:t>
      </w:r>
    </w:p>
    <w:p w14:paraId="106CD9A0" w14:textId="5243F0BC"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Name and Address</w:t>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Authorised signatory</w:t>
      </w:r>
      <w:r w:rsidRPr="00E07234">
        <w:rPr>
          <w:rFonts w:ascii="Times New Roman" w:hAnsi="Times New Roman" w:cs="Times New Roman"/>
          <w:sz w:val="24"/>
          <w:szCs w:val="24"/>
        </w:rPr>
        <w:tab/>
      </w:r>
    </w:p>
    <w:p w14:paraId="65ECC5C6" w14:textId="77777777" w:rsidR="00AA31DD" w:rsidRPr="00E07234" w:rsidRDefault="00AA31DD" w:rsidP="00AA31DD">
      <w:pPr>
        <w:pStyle w:val="ListParagraph"/>
        <w:jc w:val="both"/>
        <w:rPr>
          <w:rFonts w:ascii="Times New Roman" w:hAnsi="Times New Roman" w:cs="Times New Roman"/>
          <w:sz w:val="24"/>
          <w:szCs w:val="24"/>
        </w:rPr>
      </w:pPr>
    </w:p>
    <w:p w14:paraId="61D47252" w14:textId="16174DF8"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Name ……….</w:t>
      </w:r>
    </w:p>
    <w:p w14:paraId="088054EE" w14:textId="77777777" w:rsidR="00406CA0" w:rsidRPr="00E07234" w:rsidRDefault="00406CA0" w:rsidP="00AA31DD">
      <w:pPr>
        <w:pStyle w:val="ListParagraph"/>
        <w:jc w:val="both"/>
        <w:rPr>
          <w:rFonts w:ascii="Times New Roman" w:hAnsi="Times New Roman" w:cs="Times New Roman"/>
          <w:sz w:val="24"/>
          <w:szCs w:val="24"/>
        </w:rPr>
      </w:pPr>
    </w:p>
    <w:p w14:paraId="5469914E" w14:textId="25ED3006"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Designation……..</w:t>
      </w:r>
    </w:p>
    <w:p w14:paraId="4344C41B" w14:textId="77777777" w:rsidR="00406CA0" w:rsidRPr="00E07234" w:rsidRDefault="00406CA0" w:rsidP="00AA31DD">
      <w:pPr>
        <w:pStyle w:val="ListParagraph"/>
        <w:jc w:val="both"/>
        <w:rPr>
          <w:rFonts w:ascii="Times New Roman" w:hAnsi="Times New Roman" w:cs="Times New Roman"/>
          <w:sz w:val="24"/>
          <w:szCs w:val="24"/>
        </w:rPr>
      </w:pPr>
    </w:p>
    <w:p w14:paraId="06088C1A" w14:textId="3648BE00"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Staff code No…….</w:t>
      </w:r>
    </w:p>
    <w:p w14:paraId="43B0EA36" w14:textId="77777777" w:rsidR="00406CA0" w:rsidRPr="00E07234" w:rsidRDefault="00406CA0" w:rsidP="00AA31DD">
      <w:pPr>
        <w:pStyle w:val="ListParagraph"/>
        <w:jc w:val="both"/>
        <w:rPr>
          <w:rFonts w:ascii="Times New Roman" w:hAnsi="Times New Roman" w:cs="Times New Roman"/>
          <w:sz w:val="24"/>
          <w:szCs w:val="24"/>
        </w:rPr>
      </w:pPr>
    </w:p>
    <w:p w14:paraId="1E33CC79" w14:textId="60EA935D"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Bank seal………..</w:t>
      </w:r>
    </w:p>
    <w:p w14:paraId="239D4998" w14:textId="77777777" w:rsidR="00AA31DD" w:rsidRPr="00E07234" w:rsidRDefault="00AA31DD" w:rsidP="00AA31DD">
      <w:pPr>
        <w:jc w:val="both"/>
        <w:rPr>
          <w:rFonts w:ascii="Times New Roman" w:hAnsi="Times New Roman" w:cs="Times New Roman"/>
          <w:sz w:val="24"/>
          <w:szCs w:val="24"/>
        </w:rPr>
      </w:pPr>
    </w:p>
    <w:p w14:paraId="446FF8F6" w14:textId="44D900B1" w:rsidR="00AA31DD" w:rsidRPr="00E07234" w:rsidRDefault="00AA31DD" w:rsidP="00AA31DD">
      <w:pPr>
        <w:pStyle w:val="ListParagraph"/>
        <w:numPr>
          <w:ilvl w:val="0"/>
          <w:numId w:val="11"/>
        </w:numPr>
        <w:jc w:val="both"/>
        <w:rPr>
          <w:rFonts w:ascii="Times New Roman" w:hAnsi="Times New Roman" w:cs="Times New Roman"/>
          <w:sz w:val="24"/>
          <w:szCs w:val="24"/>
        </w:rPr>
      </w:pPr>
      <w:r w:rsidRPr="00E07234">
        <w:rPr>
          <w:rFonts w:ascii="Times New Roman" w:hAnsi="Times New Roman" w:cs="Times New Roman"/>
          <w:sz w:val="24"/>
          <w:szCs w:val="24"/>
        </w:rPr>
        <w:t>Signature……….</w:t>
      </w:r>
    </w:p>
    <w:p w14:paraId="113DF691" w14:textId="2A172CA2"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Name and Address</w:t>
      </w:r>
    </w:p>
    <w:p w14:paraId="644996C5" w14:textId="77777777" w:rsidR="00406CA0" w:rsidRPr="00E07234" w:rsidRDefault="00406CA0" w:rsidP="00AA31DD">
      <w:pPr>
        <w:pStyle w:val="ListParagraph"/>
        <w:jc w:val="both"/>
        <w:rPr>
          <w:rFonts w:ascii="Times New Roman" w:hAnsi="Times New Roman" w:cs="Times New Roman"/>
          <w:sz w:val="24"/>
          <w:szCs w:val="24"/>
        </w:rPr>
      </w:pPr>
    </w:p>
    <w:p w14:paraId="4477F2E5" w14:textId="77777777" w:rsidR="00406CA0" w:rsidRPr="00E07234" w:rsidRDefault="00406CA0" w:rsidP="00AA31DD">
      <w:pPr>
        <w:pStyle w:val="ListParagraph"/>
        <w:jc w:val="both"/>
        <w:rPr>
          <w:rFonts w:ascii="Times New Roman" w:hAnsi="Times New Roman" w:cs="Times New Roman"/>
          <w:sz w:val="24"/>
          <w:szCs w:val="24"/>
        </w:rPr>
      </w:pPr>
    </w:p>
    <w:p w14:paraId="589AAEE3" w14:textId="77777777" w:rsidR="00406CA0" w:rsidRPr="00E07234" w:rsidRDefault="00406CA0" w:rsidP="00AA31DD">
      <w:pPr>
        <w:pStyle w:val="ListParagraph"/>
        <w:jc w:val="both"/>
        <w:rPr>
          <w:rFonts w:ascii="Times New Roman" w:hAnsi="Times New Roman" w:cs="Times New Roman"/>
          <w:sz w:val="24"/>
          <w:szCs w:val="24"/>
        </w:rPr>
      </w:pPr>
    </w:p>
    <w:p w14:paraId="0A235629" w14:textId="3AC9458F" w:rsidR="00406CA0" w:rsidRPr="00E07234" w:rsidRDefault="00406CA0" w:rsidP="00406CA0">
      <w:pPr>
        <w:pStyle w:val="ListParagraph"/>
        <w:numPr>
          <w:ilvl w:val="0"/>
          <w:numId w:val="12"/>
        </w:numPr>
        <w:rPr>
          <w:rFonts w:ascii="Times New Roman" w:hAnsi="Times New Roman" w:cs="Times New Roman"/>
          <w:sz w:val="24"/>
          <w:szCs w:val="24"/>
        </w:rPr>
      </w:pPr>
      <w:r w:rsidRPr="00E07234">
        <w:rPr>
          <w:rFonts w:ascii="Times New Roman" w:hAnsi="Times New Roman" w:cs="Times New Roman"/>
          <w:sz w:val="24"/>
          <w:szCs w:val="24"/>
        </w:rPr>
        <w:t>Date to be worked out on the basis of validity period of 90 days where only financial bids are invited and 180 days for two/three bid system from the date of submission of tender.</w:t>
      </w:r>
    </w:p>
    <w:p w14:paraId="3F5832E4" w14:textId="77777777" w:rsidR="00406CA0" w:rsidRPr="00E07234" w:rsidRDefault="00406CA0" w:rsidP="00406CA0">
      <w:pPr>
        <w:pStyle w:val="ListParagraph"/>
        <w:rPr>
          <w:rFonts w:ascii="Times New Roman" w:hAnsi="Times New Roman" w:cs="Times New Roman"/>
          <w:sz w:val="24"/>
          <w:szCs w:val="24"/>
        </w:rPr>
      </w:pPr>
    </w:p>
    <w:p w14:paraId="49754F50" w14:textId="091F442A" w:rsidR="00406CA0" w:rsidRPr="00E07234" w:rsidRDefault="00406CA0" w:rsidP="00406CA0">
      <w:pPr>
        <w:pStyle w:val="ListParagraph"/>
        <w:numPr>
          <w:ilvl w:val="0"/>
          <w:numId w:val="12"/>
        </w:numPr>
        <w:rPr>
          <w:rFonts w:ascii="Times New Roman" w:hAnsi="Times New Roman" w:cs="Times New Roman"/>
          <w:sz w:val="24"/>
          <w:szCs w:val="24"/>
        </w:rPr>
      </w:pPr>
      <w:r w:rsidRPr="00E07234">
        <w:rPr>
          <w:rFonts w:ascii="Times New Roman" w:hAnsi="Times New Roman" w:cs="Times New Roman"/>
          <w:sz w:val="24"/>
          <w:szCs w:val="24"/>
        </w:rPr>
        <w:t>In paragraph 1, strike out the portion not applicable. Bank Guarantee will be made either for earnest money or for performance guarantee/security deposit/mobilization advance, as the case may be.</w:t>
      </w:r>
    </w:p>
    <w:p w14:paraId="00D264C4" w14:textId="418469C6" w:rsidR="00197088" w:rsidRPr="00E07234" w:rsidRDefault="00197088" w:rsidP="00406CA0">
      <w:pPr>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p>
    <w:p w14:paraId="50900842" w14:textId="39E6F75C" w:rsidR="00F259E7" w:rsidRPr="00E07234" w:rsidRDefault="00F259E7">
      <w:pPr>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br w:type="page"/>
      </w:r>
    </w:p>
    <w:p w14:paraId="54C1AA2A" w14:textId="77777777" w:rsidR="00312F4C" w:rsidRDefault="00312F4C" w:rsidP="00DB4F74">
      <w:pPr>
        <w:spacing w:after="0"/>
        <w:ind w:left="-426"/>
        <w:jc w:val="center"/>
        <w:rPr>
          <w:rFonts w:ascii="Times New Roman" w:eastAsia="Times New Roman" w:hAnsi="Times New Roman" w:cs="Times New Roman"/>
          <w:b/>
          <w:snapToGrid w:val="0"/>
          <w:kern w:val="0"/>
          <w:sz w:val="52"/>
          <w:szCs w:val="52"/>
          <w:lang w:val="en-US"/>
          <w14:ligatures w14:val="none"/>
        </w:rPr>
      </w:pPr>
    </w:p>
    <w:p w14:paraId="6CAC5EEF" w14:textId="5674AA9A" w:rsidR="00197088" w:rsidRDefault="008A18AB" w:rsidP="00DB4F74">
      <w:pPr>
        <w:spacing w:after="0"/>
        <w:ind w:left="-426"/>
        <w:jc w:val="center"/>
        <w:rPr>
          <w:rFonts w:ascii="Times New Roman" w:eastAsia="Times New Roman" w:hAnsi="Times New Roman" w:cs="Times New Roman"/>
          <w:b/>
          <w:snapToGrid w:val="0"/>
          <w:kern w:val="0"/>
          <w:sz w:val="52"/>
          <w:szCs w:val="52"/>
          <w:lang w:val="en-US"/>
          <w14:ligatures w14:val="none"/>
        </w:rPr>
      </w:pPr>
      <w:r w:rsidRPr="008A18AB">
        <w:rPr>
          <w:rFonts w:ascii="Times New Roman" w:eastAsia="Times New Roman" w:hAnsi="Times New Roman" w:cs="Times New Roman"/>
          <w:b/>
          <w:snapToGrid w:val="0"/>
          <w:kern w:val="0"/>
          <w:sz w:val="52"/>
          <w:szCs w:val="52"/>
          <w:lang w:val="en-US"/>
          <w14:ligatures w14:val="none"/>
        </w:rPr>
        <w:t>PRICE BID</w:t>
      </w:r>
    </w:p>
    <w:p w14:paraId="717E99FB" w14:textId="318568DC" w:rsidR="008A18AB"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r w:rsidRPr="008A18AB">
        <w:rPr>
          <w:rFonts w:ascii="Times New Roman" w:eastAsia="Times New Roman" w:hAnsi="Times New Roman" w:cs="Times New Roman"/>
          <w:b/>
          <w:snapToGrid w:val="0"/>
          <w:kern w:val="0"/>
          <w:sz w:val="28"/>
          <w:szCs w:val="28"/>
          <w:lang w:val="en-US"/>
          <w14:ligatures w14:val="none"/>
        </w:rPr>
        <w:t>(To</w:t>
      </w:r>
      <w:r w:rsidR="008A18AB" w:rsidRPr="008A18AB">
        <w:rPr>
          <w:rFonts w:ascii="Times New Roman" w:eastAsia="Times New Roman" w:hAnsi="Times New Roman" w:cs="Times New Roman"/>
          <w:b/>
          <w:snapToGrid w:val="0"/>
          <w:kern w:val="0"/>
          <w:sz w:val="28"/>
          <w:szCs w:val="28"/>
          <w:lang w:val="en-US"/>
          <w14:ligatures w14:val="none"/>
        </w:rPr>
        <w:t xml:space="preserve"> be Paid </w:t>
      </w:r>
      <w:r w:rsidRPr="008A18AB">
        <w:rPr>
          <w:rFonts w:ascii="Times New Roman" w:eastAsia="Times New Roman" w:hAnsi="Times New Roman" w:cs="Times New Roman"/>
          <w:b/>
          <w:snapToGrid w:val="0"/>
          <w:kern w:val="0"/>
          <w:sz w:val="28"/>
          <w:szCs w:val="28"/>
          <w:lang w:val="en-US"/>
          <w14:ligatures w14:val="none"/>
        </w:rPr>
        <w:t>separately)</w:t>
      </w:r>
    </w:p>
    <w:p w14:paraId="361A9580" w14:textId="77777777" w:rsidR="001C3972" w:rsidRDefault="001C3972"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026BBE3B" w14:textId="77777777" w:rsidR="00003E40"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58D85380" w14:textId="77777777" w:rsidR="001C3972" w:rsidRPr="00A02FDD" w:rsidRDefault="001C3972" w:rsidP="001C3972">
      <w:pPr>
        <w:jc w:val="both"/>
        <w:rPr>
          <w:rFonts w:ascii="Times New Roman" w:hAnsi="Times New Roman" w:cs="Times New Roman"/>
          <w:sz w:val="32"/>
          <w:szCs w:val="32"/>
        </w:rPr>
      </w:pPr>
      <w:r w:rsidRPr="00A02FDD">
        <w:rPr>
          <w:rFonts w:ascii="Times New Roman" w:hAnsi="Times New Roman" w:cs="Times New Roman"/>
          <w:b/>
          <w:bCs/>
          <w:sz w:val="32"/>
          <w:szCs w:val="32"/>
        </w:rPr>
        <w:t>Name of the Project</w:t>
      </w:r>
      <w:r w:rsidRPr="00A02FDD">
        <w:rPr>
          <w:rFonts w:ascii="Times New Roman" w:hAnsi="Times New Roman" w:cs="Times New Roman"/>
          <w:sz w:val="32"/>
          <w:szCs w:val="32"/>
        </w:rPr>
        <w:t xml:space="preserve">: Construction of </w:t>
      </w:r>
      <w:r w:rsidRPr="00A02FDD">
        <w:rPr>
          <w:rFonts w:ascii="Times New Roman" w:hAnsi="Times New Roman" w:cs="Times New Roman"/>
          <w:b/>
          <w:bCs/>
          <w:sz w:val="32"/>
          <w:szCs w:val="32"/>
          <w:u w:val="single"/>
        </w:rPr>
        <w:t>LNMIIT International Centre for Artificial intelligence (LICAI)</w:t>
      </w:r>
      <w:r w:rsidRPr="00A02FDD">
        <w:rPr>
          <w:rFonts w:ascii="Times New Roman" w:hAnsi="Times New Roman" w:cs="Times New Roman"/>
          <w:sz w:val="32"/>
          <w:szCs w:val="32"/>
        </w:rPr>
        <w:t xml:space="preserve"> (G+5) at Jaipur.</w:t>
      </w:r>
    </w:p>
    <w:p w14:paraId="7E0838B4" w14:textId="0775A461" w:rsidR="001C3972" w:rsidRPr="00A02FDD" w:rsidRDefault="001C3972" w:rsidP="001C3972">
      <w:pPr>
        <w:jc w:val="both"/>
        <w:rPr>
          <w:rFonts w:ascii="Times New Roman" w:hAnsi="Times New Roman" w:cs="Times New Roman"/>
          <w:b/>
          <w:bCs/>
          <w:sz w:val="32"/>
          <w:szCs w:val="32"/>
        </w:rPr>
      </w:pPr>
      <w:r w:rsidRPr="00A02FDD">
        <w:rPr>
          <w:rFonts w:ascii="Times New Roman" w:hAnsi="Times New Roman" w:cs="Times New Roman"/>
          <w:b/>
          <w:bCs/>
          <w:sz w:val="32"/>
          <w:szCs w:val="32"/>
        </w:rPr>
        <w:t>Sub Head:</w:t>
      </w:r>
      <w:r w:rsidRPr="00A02FDD">
        <w:rPr>
          <w:rFonts w:ascii="Times New Roman" w:hAnsi="Times New Roman" w:cs="Times New Roman"/>
          <w:sz w:val="32"/>
          <w:szCs w:val="32"/>
        </w:rPr>
        <w:t xml:space="preserve"> </w:t>
      </w:r>
      <w:r w:rsidR="00BD5C46">
        <w:rPr>
          <w:rFonts w:ascii="Times New Roman" w:hAnsi="Times New Roman" w:cs="Times New Roman"/>
          <w:b/>
          <w:bCs/>
          <w:sz w:val="32"/>
          <w:szCs w:val="32"/>
        </w:rPr>
        <w:t>Solar PV Works</w:t>
      </w:r>
      <w:r w:rsidRPr="00A02FDD">
        <w:rPr>
          <w:rFonts w:ascii="Times New Roman" w:hAnsi="Times New Roman" w:cs="Times New Roman"/>
          <w:b/>
          <w:bCs/>
          <w:sz w:val="32"/>
          <w:szCs w:val="32"/>
        </w:rPr>
        <w:t xml:space="preserve">. </w:t>
      </w:r>
    </w:p>
    <w:p w14:paraId="59419209" w14:textId="77777777" w:rsidR="00003E40"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542A4C87" w14:textId="77777777" w:rsidR="00F259E7" w:rsidRPr="00E07234" w:rsidRDefault="00F259E7" w:rsidP="00F259E7">
      <w:pPr>
        <w:spacing w:after="0"/>
        <w:ind w:firstLine="284"/>
        <w:jc w:val="center"/>
        <w:rPr>
          <w:rFonts w:ascii="Times New Roman" w:eastAsia="Times New Roman" w:hAnsi="Times New Roman" w:cs="Times New Roman"/>
          <w:b/>
          <w:snapToGrid w:val="0"/>
          <w:kern w:val="0"/>
          <w:sz w:val="24"/>
          <w:szCs w:val="24"/>
          <w:lang w:val="en-US"/>
          <w14:ligatures w14:val="none"/>
        </w:rPr>
      </w:pPr>
    </w:p>
    <w:tbl>
      <w:tblPr>
        <w:tblStyle w:val="TableGrid"/>
        <w:tblW w:w="10482" w:type="dxa"/>
        <w:tblInd w:w="-567" w:type="dxa"/>
        <w:tblLook w:val="04A0" w:firstRow="1" w:lastRow="0" w:firstColumn="1" w:lastColumn="0" w:noHBand="0" w:noVBand="1"/>
      </w:tblPr>
      <w:tblGrid>
        <w:gridCol w:w="1193"/>
        <w:gridCol w:w="4495"/>
        <w:gridCol w:w="4794"/>
      </w:tblGrid>
      <w:tr w:rsidR="008A18AB" w14:paraId="055BBE59" w14:textId="77777777" w:rsidTr="008A18AB">
        <w:trPr>
          <w:trHeight w:val="578"/>
        </w:trPr>
        <w:tc>
          <w:tcPr>
            <w:tcW w:w="1193" w:type="dxa"/>
          </w:tcPr>
          <w:p w14:paraId="3C2813A0" w14:textId="2801AEEA"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Sno.</w:t>
            </w:r>
          </w:p>
        </w:tc>
        <w:tc>
          <w:tcPr>
            <w:tcW w:w="4495" w:type="dxa"/>
          </w:tcPr>
          <w:p w14:paraId="6885A768" w14:textId="44EC0488"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Description</w:t>
            </w:r>
          </w:p>
        </w:tc>
        <w:tc>
          <w:tcPr>
            <w:tcW w:w="4794" w:type="dxa"/>
          </w:tcPr>
          <w:p w14:paraId="6A742927" w14:textId="1C5B965C"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Amount</w:t>
            </w:r>
          </w:p>
        </w:tc>
      </w:tr>
      <w:tr w:rsidR="008A18AB" w14:paraId="02F6120F" w14:textId="77777777" w:rsidTr="008A18AB">
        <w:trPr>
          <w:trHeight w:val="545"/>
        </w:trPr>
        <w:tc>
          <w:tcPr>
            <w:tcW w:w="1193" w:type="dxa"/>
          </w:tcPr>
          <w:p w14:paraId="2BA21581" w14:textId="74D3D26D" w:rsidR="008A18AB" w:rsidRPr="007F2016" w:rsidRDefault="007F2016" w:rsidP="007F2016">
            <w:pPr>
              <w:jc w:val="cente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1.0</w:t>
            </w:r>
          </w:p>
        </w:tc>
        <w:tc>
          <w:tcPr>
            <w:tcW w:w="4495" w:type="dxa"/>
          </w:tcPr>
          <w:p w14:paraId="041FC00C" w14:textId="70481647" w:rsidR="008A18AB" w:rsidRPr="007F2016" w:rsidRDefault="00876D6C" w:rsidP="005374C5">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 xml:space="preserve">Solar PV </w:t>
            </w:r>
            <w:r w:rsidR="00003E40" w:rsidRPr="00003E40">
              <w:rPr>
                <w:rFonts w:ascii="Times New Roman" w:eastAsia="Times New Roman" w:hAnsi="Times New Roman" w:cs="Times New Roman"/>
                <w:bCs/>
                <w:snapToGrid w:val="0"/>
                <w:kern w:val="0"/>
                <w:sz w:val="24"/>
                <w:szCs w:val="24"/>
                <w:lang w:val="en-US"/>
                <w14:ligatures w14:val="none"/>
              </w:rPr>
              <w:t xml:space="preserve"> Works</w:t>
            </w:r>
          </w:p>
        </w:tc>
        <w:tc>
          <w:tcPr>
            <w:tcW w:w="4794" w:type="dxa"/>
          </w:tcPr>
          <w:p w14:paraId="51173917"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4BB628D7" w14:textId="77777777" w:rsidTr="001C3972">
        <w:trPr>
          <w:trHeight w:val="871"/>
        </w:trPr>
        <w:tc>
          <w:tcPr>
            <w:tcW w:w="1193" w:type="dxa"/>
          </w:tcPr>
          <w:p w14:paraId="351F6FBD" w14:textId="52C8D0B2" w:rsidR="008A18AB" w:rsidRPr="007F2016" w:rsidRDefault="007F2016" w:rsidP="002338A3">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1.1</w:t>
            </w:r>
          </w:p>
        </w:tc>
        <w:tc>
          <w:tcPr>
            <w:tcW w:w="4495" w:type="dxa"/>
          </w:tcPr>
          <w:p w14:paraId="120E7889" w14:textId="2B068B8B" w:rsidR="008A18AB" w:rsidRPr="009B722C" w:rsidRDefault="007F2016" w:rsidP="005374C5">
            <w:pPr>
              <w:rPr>
                <w:rFonts w:ascii="Times New Roman" w:eastAsia="Times New Roman" w:hAnsi="Times New Roman" w:cs="Times New Roman"/>
                <w:b/>
                <w:snapToGrid w:val="0"/>
                <w:color w:val="EE0000"/>
                <w:kern w:val="0"/>
                <w:sz w:val="24"/>
                <w:szCs w:val="24"/>
                <w:lang w:val="en-US"/>
                <w14:ligatures w14:val="none"/>
              </w:rPr>
            </w:pPr>
            <w:r w:rsidRPr="009B722C">
              <w:rPr>
                <w:rFonts w:ascii="Times New Roman" w:eastAsia="Times New Roman" w:hAnsi="Times New Roman" w:cs="Times New Roman"/>
                <w:bCs/>
                <w:snapToGrid w:val="0"/>
                <w:color w:val="EE0000"/>
                <w:kern w:val="0"/>
                <w:sz w:val="24"/>
                <w:szCs w:val="24"/>
                <w:lang w:val="en-US"/>
                <w14:ligatures w14:val="none"/>
              </w:rPr>
              <w:t xml:space="preserve">Item as described in serial no. </w:t>
            </w:r>
            <w:r w:rsidRPr="009B722C">
              <w:rPr>
                <w:rFonts w:ascii="Times New Roman" w:eastAsia="Times New Roman" w:hAnsi="Times New Roman" w:cs="Times New Roman"/>
                <w:b/>
                <w:snapToGrid w:val="0"/>
                <w:color w:val="EE0000"/>
                <w:kern w:val="0"/>
                <w:sz w:val="24"/>
                <w:szCs w:val="24"/>
                <w:lang w:val="en-US"/>
                <w14:ligatures w14:val="none"/>
              </w:rPr>
              <w:t>1.1</w:t>
            </w:r>
            <w:r w:rsidRPr="009B722C">
              <w:rPr>
                <w:rFonts w:ascii="Times New Roman" w:eastAsia="Times New Roman" w:hAnsi="Times New Roman" w:cs="Times New Roman"/>
                <w:bCs/>
                <w:snapToGrid w:val="0"/>
                <w:color w:val="EE0000"/>
                <w:kern w:val="0"/>
                <w:sz w:val="24"/>
                <w:szCs w:val="24"/>
                <w:lang w:val="en-US"/>
                <w14:ligatures w14:val="none"/>
              </w:rPr>
              <w:t xml:space="preserve"> of the schedule of quantities</w:t>
            </w:r>
          </w:p>
        </w:tc>
        <w:tc>
          <w:tcPr>
            <w:tcW w:w="4794" w:type="dxa"/>
          </w:tcPr>
          <w:p w14:paraId="5032E634"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106DE9A9" w14:textId="77777777" w:rsidTr="007F2016">
        <w:trPr>
          <w:trHeight w:val="865"/>
        </w:trPr>
        <w:tc>
          <w:tcPr>
            <w:tcW w:w="1193" w:type="dxa"/>
          </w:tcPr>
          <w:p w14:paraId="264992AE" w14:textId="57275F78" w:rsidR="008A18AB" w:rsidRPr="007F2016" w:rsidRDefault="007F2016" w:rsidP="002338A3">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1.2</w:t>
            </w:r>
          </w:p>
        </w:tc>
        <w:tc>
          <w:tcPr>
            <w:tcW w:w="4495" w:type="dxa"/>
          </w:tcPr>
          <w:p w14:paraId="6F8CD721" w14:textId="6127AFC4" w:rsidR="008A18AB" w:rsidRPr="009B722C" w:rsidRDefault="007F2016" w:rsidP="005374C5">
            <w:pPr>
              <w:rPr>
                <w:rFonts w:ascii="Times New Roman" w:eastAsia="Times New Roman" w:hAnsi="Times New Roman" w:cs="Times New Roman"/>
                <w:bCs/>
                <w:snapToGrid w:val="0"/>
                <w:color w:val="EE0000"/>
                <w:kern w:val="0"/>
                <w:sz w:val="24"/>
                <w:szCs w:val="24"/>
                <w:lang w:val="en-US"/>
                <w14:ligatures w14:val="none"/>
              </w:rPr>
            </w:pPr>
            <w:r w:rsidRPr="009B722C">
              <w:rPr>
                <w:rFonts w:ascii="Times New Roman" w:eastAsia="Times New Roman" w:hAnsi="Times New Roman" w:cs="Times New Roman"/>
                <w:bCs/>
                <w:snapToGrid w:val="0"/>
                <w:color w:val="EE0000"/>
                <w:kern w:val="0"/>
                <w:sz w:val="24"/>
                <w:szCs w:val="24"/>
                <w:lang w:val="en-US"/>
                <w14:ligatures w14:val="none"/>
              </w:rPr>
              <w:t xml:space="preserve">Item as described in serial no. </w:t>
            </w:r>
            <w:r w:rsidRPr="009B722C">
              <w:rPr>
                <w:rFonts w:ascii="Times New Roman" w:eastAsia="Times New Roman" w:hAnsi="Times New Roman" w:cs="Times New Roman"/>
                <w:b/>
                <w:snapToGrid w:val="0"/>
                <w:color w:val="EE0000"/>
                <w:kern w:val="0"/>
                <w:sz w:val="24"/>
                <w:szCs w:val="24"/>
                <w:lang w:val="en-US"/>
                <w14:ligatures w14:val="none"/>
              </w:rPr>
              <w:t>1.2</w:t>
            </w:r>
            <w:r w:rsidRPr="009B722C">
              <w:rPr>
                <w:rFonts w:ascii="Times New Roman" w:eastAsia="Times New Roman" w:hAnsi="Times New Roman" w:cs="Times New Roman"/>
                <w:bCs/>
                <w:snapToGrid w:val="0"/>
                <w:color w:val="EE0000"/>
                <w:kern w:val="0"/>
                <w:sz w:val="24"/>
                <w:szCs w:val="24"/>
                <w:lang w:val="en-US"/>
                <w14:ligatures w14:val="none"/>
              </w:rPr>
              <w:t xml:space="preserve"> of the schedule of quantities</w:t>
            </w:r>
          </w:p>
        </w:tc>
        <w:tc>
          <w:tcPr>
            <w:tcW w:w="4794" w:type="dxa"/>
          </w:tcPr>
          <w:p w14:paraId="0925F67E"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7E8AF6B7" w14:textId="77777777" w:rsidTr="008A18AB">
        <w:trPr>
          <w:trHeight w:val="1129"/>
        </w:trPr>
        <w:tc>
          <w:tcPr>
            <w:tcW w:w="1193" w:type="dxa"/>
          </w:tcPr>
          <w:p w14:paraId="63A9C079" w14:textId="6D6F2618"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 xml:space="preserve">      2.</w:t>
            </w:r>
          </w:p>
        </w:tc>
        <w:tc>
          <w:tcPr>
            <w:tcW w:w="4495" w:type="dxa"/>
          </w:tcPr>
          <w:p w14:paraId="0249D81F" w14:textId="2DC0E35B"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bCs/>
                <w:kern w:val="0"/>
                <w:sz w:val="24"/>
                <w:szCs w:val="24"/>
                <w:lang w:eastAsia="en-IN"/>
                <w14:ligatures w14:val="none"/>
              </w:rPr>
              <w:t>Comprehensive Maintenance</w:t>
            </w:r>
            <w:r w:rsidRPr="007F2016">
              <w:rPr>
                <w:rFonts w:ascii="Times New Roman" w:eastAsia="Times New Roman" w:hAnsi="Times New Roman" w:cs="Times New Roman"/>
                <w:kern w:val="0"/>
                <w:sz w:val="24"/>
                <w:szCs w:val="24"/>
                <w:lang w:eastAsia="en-IN"/>
                <w14:ligatures w14:val="none"/>
              </w:rPr>
              <w:t xml:space="preserve"> for a period of next </w:t>
            </w:r>
            <w:r w:rsidRPr="007F2016">
              <w:rPr>
                <w:rFonts w:ascii="Times New Roman" w:eastAsia="Times New Roman" w:hAnsi="Times New Roman" w:cs="Times New Roman"/>
                <w:b/>
                <w:bCs/>
                <w:kern w:val="0"/>
                <w:sz w:val="24"/>
                <w:szCs w:val="24"/>
                <w:lang w:eastAsia="en-IN"/>
                <w14:ligatures w14:val="none"/>
              </w:rPr>
              <w:t xml:space="preserve">five </w:t>
            </w:r>
            <w:r w:rsidR="00003E40" w:rsidRPr="007F2016">
              <w:rPr>
                <w:rFonts w:ascii="Times New Roman" w:eastAsia="Times New Roman" w:hAnsi="Times New Roman" w:cs="Times New Roman"/>
                <w:b/>
                <w:bCs/>
                <w:kern w:val="0"/>
                <w:sz w:val="24"/>
                <w:szCs w:val="24"/>
                <w:lang w:eastAsia="en-IN"/>
                <w14:ligatures w14:val="none"/>
              </w:rPr>
              <w:t>years</w:t>
            </w:r>
            <w:r w:rsidR="00003E40" w:rsidRPr="007F2016">
              <w:rPr>
                <w:rFonts w:ascii="Times New Roman" w:eastAsia="Times New Roman" w:hAnsi="Times New Roman" w:cs="Times New Roman"/>
                <w:kern w:val="0"/>
                <w:sz w:val="24"/>
                <w:szCs w:val="24"/>
                <w:lang w:eastAsia="en-IN"/>
                <w14:ligatures w14:val="none"/>
              </w:rPr>
              <w:t xml:space="preserve"> (</w:t>
            </w:r>
            <w:r w:rsidRPr="007F2016">
              <w:rPr>
                <w:rFonts w:ascii="Times New Roman" w:eastAsia="Times New Roman" w:hAnsi="Times New Roman" w:cs="Times New Roman"/>
                <w:b/>
                <w:bCs/>
                <w:kern w:val="0"/>
                <w:sz w:val="24"/>
                <w:szCs w:val="24"/>
                <w:lang w:eastAsia="en-IN"/>
                <w14:ligatures w14:val="none"/>
              </w:rPr>
              <w:t>05)</w:t>
            </w:r>
            <w:r w:rsidRPr="007F2016">
              <w:rPr>
                <w:rFonts w:ascii="Times New Roman" w:eastAsia="Times New Roman" w:hAnsi="Times New Roman" w:cs="Times New Roman"/>
                <w:kern w:val="0"/>
                <w:sz w:val="24"/>
                <w:szCs w:val="24"/>
                <w:lang w:eastAsia="en-IN"/>
                <w14:ligatures w14:val="none"/>
              </w:rPr>
              <w:t xml:space="preserve"> after the completion of Defects Liability period of one year for serial no. </w:t>
            </w:r>
            <w:r w:rsidRPr="007F2016">
              <w:rPr>
                <w:rFonts w:ascii="Times New Roman" w:eastAsia="Times New Roman" w:hAnsi="Times New Roman" w:cs="Times New Roman"/>
                <w:b/>
                <w:bCs/>
                <w:kern w:val="0"/>
                <w:sz w:val="24"/>
                <w:szCs w:val="24"/>
                <w:lang w:eastAsia="en-IN"/>
                <w14:ligatures w14:val="none"/>
              </w:rPr>
              <w:t>1</w:t>
            </w:r>
            <w:r w:rsidR="007F2016" w:rsidRPr="007F2016">
              <w:rPr>
                <w:rFonts w:ascii="Times New Roman" w:eastAsia="Times New Roman" w:hAnsi="Times New Roman" w:cs="Times New Roman"/>
                <w:b/>
                <w:bCs/>
                <w:kern w:val="0"/>
                <w:sz w:val="24"/>
                <w:szCs w:val="24"/>
                <w:lang w:eastAsia="en-IN"/>
                <w14:ligatures w14:val="none"/>
              </w:rPr>
              <w:t xml:space="preserve"> (1.1+1.2)</w:t>
            </w:r>
          </w:p>
        </w:tc>
        <w:tc>
          <w:tcPr>
            <w:tcW w:w="4794" w:type="dxa"/>
          </w:tcPr>
          <w:p w14:paraId="65F4E1E5"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0E0671B2" w14:textId="77777777" w:rsidTr="008A18AB">
        <w:trPr>
          <w:trHeight w:val="578"/>
        </w:trPr>
        <w:tc>
          <w:tcPr>
            <w:tcW w:w="1193" w:type="dxa"/>
          </w:tcPr>
          <w:p w14:paraId="3427CA3C"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c>
          <w:tcPr>
            <w:tcW w:w="4495" w:type="dxa"/>
          </w:tcPr>
          <w:p w14:paraId="666F54E7" w14:textId="77777777" w:rsidR="008A18AB" w:rsidRDefault="008A18AB" w:rsidP="007F2016">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Total in Figures</w:t>
            </w:r>
          </w:p>
          <w:p w14:paraId="56F9D409" w14:textId="77777777" w:rsidR="007F2016" w:rsidRDefault="007F2016" w:rsidP="007F2016">
            <w:pPr>
              <w:jc w:val="right"/>
              <w:rPr>
                <w:rFonts w:ascii="Times New Roman" w:eastAsia="Times New Roman" w:hAnsi="Times New Roman" w:cs="Times New Roman"/>
                <w:b/>
                <w:snapToGrid w:val="0"/>
                <w:kern w:val="0"/>
                <w:sz w:val="24"/>
                <w:szCs w:val="24"/>
                <w:lang w:val="en-US"/>
                <w14:ligatures w14:val="none"/>
              </w:rPr>
            </w:pPr>
          </w:p>
          <w:p w14:paraId="75862E18" w14:textId="6691255E" w:rsidR="007F2016" w:rsidRPr="007F2016" w:rsidRDefault="007F2016" w:rsidP="005374C5">
            <w:pPr>
              <w:rPr>
                <w:rFonts w:ascii="Times New Roman" w:eastAsia="Times New Roman" w:hAnsi="Times New Roman" w:cs="Times New Roman"/>
                <w:b/>
                <w:snapToGrid w:val="0"/>
                <w:kern w:val="0"/>
                <w:sz w:val="24"/>
                <w:szCs w:val="24"/>
                <w:lang w:val="en-US"/>
                <w14:ligatures w14:val="none"/>
              </w:rPr>
            </w:pPr>
          </w:p>
        </w:tc>
        <w:tc>
          <w:tcPr>
            <w:tcW w:w="4794" w:type="dxa"/>
          </w:tcPr>
          <w:p w14:paraId="37A347CE"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16AD15E5" w14:textId="77777777" w:rsidTr="008A18AB">
        <w:trPr>
          <w:trHeight w:val="578"/>
        </w:trPr>
        <w:tc>
          <w:tcPr>
            <w:tcW w:w="1193" w:type="dxa"/>
          </w:tcPr>
          <w:p w14:paraId="6CA5F934"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c>
          <w:tcPr>
            <w:tcW w:w="9289" w:type="dxa"/>
            <w:gridSpan w:val="2"/>
          </w:tcPr>
          <w:p w14:paraId="634975E5" w14:textId="77777777" w:rsidR="008A18AB"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In Words:</w:t>
            </w:r>
          </w:p>
          <w:p w14:paraId="780210AB" w14:textId="77777777" w:rsidR="007F2016" w:rsidRDefault="007F2016" w:rsidP="005374C5">
            <w:pPr>
              <w:rPr>
                <w:rFonts w:ascii="Times New Roman" w:eastAsia="Times New Roman" w:hAnsi="Times New Roman" w:cs="Times New Roman"/>
                <w:b/>
                <w:snapToGrid w:val="0"/>
                <w:kern w:val="0"/>
                <w:sz w:val="24"/>
                <w:szCs w:val="24"/>
                <w:lang w:val="en-US"/>
                <w14:ligatures w14:val="none"/>
              </w:rPr>
            </w:pPr>
          </w:p>
          <w:p w14:paraId="620560B2" w14:textId="77777777" w:rsidR="007F2016" w:rsidRDefault="007F2016" w:rsidP="005374C5">
            <w:pPr>
              <w:rPr>
                <w:rFonts w:ascii="Times New Roman" w:eastAsia="Times New Roman" w:hAnsi="Times New Roman" w:cs="Times New Roman"/>
                <w:b/>
                <w:snapToGrid w:val="0"/>
                <w:kern w:val="0"/>
                <w:sz w:val="24"/>
                <w:szCs w:val="24"/>
                <w:lang w:val="en-US"/>
                <w14:ligatures w14:val="none"/>
              </w:rPr>
            </w:pPr>
          </w:p>
          <w:p w14:paraId="239B44DA" w14:textId="196E28FC" w:rsidR="007F2016" w:rsidRPr="007F2016" w:rsidRDefault="007F2016" w:rsidP="005374C5">
            <w:pPr>
              <w:rPr>
                <w:rFonts w:ascii="Times New Roman" w:eastAsia="Times New Roman" w:hAnsi="Times New Roman" w:cs="Times New Roman"/>
                <w:b/>
                <w:snapToGrid w:val="0"/>
                <w:kern w:val="0"/>
                <w:sz w:val="24"/>
                <w:szCs w:val="24"/>
                <w:lang w:val="en-US"/>
                <w14:ligatures w14:val="none"/>
              </w:rPr>
            </w:pPr>
          </w:p>
        </w:tc>
      </w:tr>
    </w:tbl>
    <w:p w14:paraId="61959931" w14:textId="77777777" w:rsidR="00F259E7" w:rsidRPr="00A02FDD" w:rsidRDefault="00F259E7" w:rsidP="005374C5">
      <w:pPr>
        <w:spacing w:after="0"/>
        <w:ind w:left="-567"/>
        <w:rPr>
          <w:rFonts w:ascii="Times New Roman" w:eastAsia="Times New Roman" w:hAnsi="Times New Roman" w:cs="Times New Roman"/>
          <w:b/>
          <w:snapToGrid w:val="0"/>
          <w:color w:val="FF0000"/>
          <w:kern w:val="0"/>
          <w:sz w:val="24"/>
          <w:szCs w:val="24"/>
          <w:lang w:val="en-US"/>
          <w14:ligatures w14:val="none"/>
        </w:rPr>
      </w:pPr>
    </w:p>
    <w:sectPr w:rsidR="00F259E7" w:rsidRPr="00A02FDD" w:rsidSect="00B00244">
      <w:footerReference w:type="default" r:id="rId11"/>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27CB7C" w14:textId="77777777" w:rsidR="00B637A8" w:rsidRDefault="00B637A8" w:rsidP="001F4311">
      <w:pPr>
        <w:spacing w:after="0" w:line="240" w:lineRule="auto"/>
      </w:pPr>
      <w:r>
        <w:separator/>
      </w:r>
    </w:p>
  </w:endnote>
  <w:endnote w:type="continuationSeparator" w:id="0">
    <w:p w14:paraId="0DA66828" w14:textId="77777777" w:rsidR="00B637A8" w:rsidRDefault="00B637A8" w:rsidP="001F4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506439"/>
      <w:docPartObj>
        <w:docPartGallery w:val="Page Numbers (Bottom of Page)"/>
        <w:docPartUnique/>
      </w:docPartObj>
    </w:sdtPr>
    <w:sdtEndPr>
      <w:rPr>
        <w:noProof/>
      </w:rPr>
    </w:sdtEndPr>
    <w:sdtContent>
      <w:p w14:paraId="50A4ADA5" w14:textId="0C5540E4" w:rsidR="001F4311" w:rsidRDefault="001F431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295C16" w14:textId="77777777" w:rsidR="001F4311" w:rsidRDefault="001F4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6FA68" w14:textId="77777777" w:rsidR="00B637A8" w:rsidRDefault="00B637A8" w:rsidP="001F4311">
      <w:pPr>
        <w:spacing w:after="0" w:line="240" w:lineRule="auto"/>
      </w:pPr>
      <w:r>
        <w:separator/>
      </w:r>
    </w:p>
  </w:footnote>
  <w:footnote w:type="continuationSeparator" w:id="0">
    <w:p w14:paraId="402EE543" w14:textId="77777777" w:rsidR="00B637A8" w:rsidRDefault="00B637A8" w:rsidP="001F43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BC6"/>
    <w:multiLevelType w:val="multilevel"/>
    <w:tmpl w:val="024B2BC6"/>
    <w:lvl w:ilvl="0">
      <w:start w:val="1"/>
      <w:numFmt w:val="lowerRoman"/>
      <w:lvlText w:val="(%1)"/>
      <w:lvlJc w:val="left"/>
      <w:pPr>
        <w:ind w:left="1307" w:hanging="317"/>
      </w:pPr>
      <w:rPr>
        <w:rFonts w:ascii="Verdana" w:eastAsia="Verdana" w:hAnsi="Verdana" w:cs="Verdana" w:hint="default"/>
        <w:spacing w:val="-1"/>
        <w:w w:val="103"/>
        <w:sz w:val="20"/>
        <w:szCs w:val="20"/>
        <w:lang w:val="en-US" w:eastAsia="en-US" w:bidi="ar-SA"/>
      </w:rPr>
    </w:lvl>
    <w:lvl w:ilvl="1">
      <w:numFmt w:val="bullet"/>
      <w:lvlText w:val="•"/>
      <w:lvlJc w:val="left"/>
      <w:pPr>
        <w:ind w:left="2277" w:hanging="317"/>
      </w:pPr>
      <w:rPr>
        <w:rFonts w:hint="default"/>
        <w:lang w:val="en-US" w:eastAsia="en-US" w:bidi="ar-SA"/>
      </w:rPr>
    </w:lvl>
    <w:lvl w:ilvl="2">
      <w:numFmt w:val="bullet"/>
      <w:lvlText w:val="•"/>
      <w:lvlJc w:val="left"/>
      <w:pPr>
        <w:ind w:left="3239" w:hanging="317"/>
      </w:pPr>
      <w:rPr>
        <w:rFonts w:hint="default"/>
        <w:lang w:val="en-US" w:eastAsia="en-US" w:bidi="ar-SA"/>
      </w:rPr>
    </w:lvl>
    <w:lvl w:ilvl="3">
      <w:numFmt w:val="bullet"/>
      <w:lvlText w:val="•"/>
      <w:lvlJc w:val="left"/>
      <w:pPr>
        <w:ind w:left="4201" w:hanging="317"/>
      </w:pPr>
      <w:rPr>
        <w:rFonts w:hint="default"/>
        <w:lang w:val="en-US" w:eastAsia="en-US" w:bidi="ar-SA"/>
      </w:rPr>
    </w:lvl>
    <w:lvl w:ilvl="4">
      <w:numFmt w:val="bullet"/>
      <w:lvlText w:val="•"/>
      <w:lvlJc w:val="left"/>
      <w:pPr>
        <w:ind w:left="5163" w:hanging="317"/>
      </w:pPr>
      <w:rPr>
        <w:rFonts w:hint="default"/>
        <w:lang w:val="en-US" w:eastAsia="en-US" w:bidi="ar-SA"/>
      </w:rPr>
    </w:lvl>
    <w:lvl w:ilvl="5">
      <w:numFmt w:val="bullet"/>
      <w:lvlText w:val="•"/>
      <w:lvlJc w:val="left"/>
      <w:pPr>
        <w:ind w:left="6125" w:hanging="317"/>
      </w:pPr>
      <w:rPr>
        <w:rFonts w:hint="default"/>
        <w:lang w:val="en-US" w:eastAsia="en-US" w:bidi="ar-SA"/>
      </w:rPr>
    </w:lvl>
    <w:lvl w:ilvl="6">
      <w:numFmt w:val="bullet"/>
      <w:lvlText w:val="•"/>
      <w:lvlJc w:val="left"/>
      <w:pPr>
        <w:ind w:left="7087" w:hanging="317"/>
      </w:pPr>
      <w:rPr>
        <w:rFonts w:hint="default"/>
        <w:lang w:val="en-US" w:eastAsia="en-US" w:bidi="ar-SA"/>
      </w:rPr>
    </w:lvl>
    <w:lvl w:ilvl="7">
      <w:numFmt w:val="bullet"/>
      <w:lvlText w:val="•"/>
      <w:lvlJc w:val="left"/>
      <w:pPr>
        <w:ind w:left="8049" w:hanging="317"/>
      </w:pPr>
      <w:rPr>
        <w:rFonts w:hint="default"/>
        <w:lang w:val="en-US" w:eastAsia="en-US" w:bidi="ar-SA"/>
      </w:rPr>
    </w:lvl>
    <w:lvl w:ilvl="8">
      <w:numFmt w:val="bullet"/>
      <w:lvlText w:val="•"/>
      <w:lvlJc w:val="left"/>
      <w:pPr>
        <w:ind w:left="9011" w:hanging="317"/>
      </w:pPr>
      <w:rPr>
        <w:rFonts w:hint="default"/>
        <w:lang w:val="en-US" w:eastAsia="en-US" w:bidi="ar-SA"/>
      </w:rPr>
    </w:lvl>
  </w:abstractNum>
  <w:abstractNum w:abstractNumId="1" w15:restartNumberingAfterBreak="0">
    <w:nsid w:val="0B6670E3"/>
    <w:multiLevelType w:val="singleLevel"/>
    <w:tmpl w:val="E5B010D4"/>
    <w:lvl w:ilvl="0">
      <w:start w:val="2"/>
      <w:numFmt w:val="decimal"/>
      <w:lvlText w:val="%1."/>
      <w:lvlJc w:val="left"/>
      <w:pPr>
        <w:tabs>
          <w:tab w:val="num" w:pos="720"/>
        </w:tabs>
        <w:ind w:left="720" w:hanging="720"/>
      </w:pPr>
      <w:rPr>
        <w:rFonts w:hint="default"/>
      </w:rPr>
    </w:lvl>
  </w:abstractNum>
  <w:abstractNum w:abstractNumId="2" w15:restartNumberingAfterBreak="0">
    <w:nsid w:val="1F0D703B"/>
    <w:multiLevelType w:val="singleLevel"/>
    <w:tmpl w:val="CDE8B3FA"/>
    <w:lvl w:ilvl="0">
      <w:start w:val="1"/>
      <w:numFmt w:val="lowerLetter"/>
      <w:lvlText w:val="%1)"/>
      <w:lvlJc w:val="left"/>
      <w:pPr>
        <w:tabs>
          <w:tab w:val="num" w:pos="720"/>
        </w:tabs>
        <w:ind w:left="720" w:hanging="720"/>
      </w:pPr>
      <w:rPr>
        <w:rFonts w:hint="default"/>
      </w:rPr>
    </w:lvl>
  </w:abstractNum>
  <w:abstractNum w:abstractNumId="3" w15:restartNumberingAfterBreak="0">
    <w:nsid w:val="20841901"/>
    <w:multiLevelType w:val="hybridMultilevel"/>
    <w:tmpl w:val="35A0A2C6"/>
    <w:lvl w:ilvl="0" w:tplc="2FB0C5B6">
      <w:start w:val="1"/>
      <w:numFmt w:val="decimal"/>
      <w:lvlText w:val="%1)"/>
      <w:lvlJc w:val="left"/>
      <w:pPr>
        <w:ind w:left="720" w:hanging="360"/>
      </w:pPr>
      <w:rPr>
        <w:rFonts w:hint="default"/>
        <w:b w:val="0"/>
        <w:bCs/>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FA2A73"/>
    <w:multiLevelType w:val="hybridMultilevel"/>
    <w:tmpl w:val="CF5CB6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4464CCB"/>
    <w:multiLevelType w:val="hybridMultilevel"/>
    <w:tmpl w:val="F9BC614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A4C6E71"/>
    <w:multiLevelType w:val="hybridMultilevel"/>
    <w:tmpl w:val="EE0601C0"/>
    <w:lvl w:ilvl="0" w:tplc="FCAA8A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CD111F2"/>
    <w:multiLevelType w:val="hybridMultilevel"/>
    <w:tmpl w:val="D340BAD0"/>
    <w:lvl w:ilvl="0" w:tplc="4404BB34">
      <w:start w:val="1"/>
      <w:numFmt w:val="lowerRoman"/>
      <w:lvlText w:val="(%1)"/>
      <w:lvlJc w:val="left"/>
      <w:pPr>
        <w:tabs>
          <w:tab w:val="num" w:pos="1755"/>
        </w:tabs>
        <w:ind w:left="1755" w:hanging="1035"/>
      </w:pPr>
      <w:rPr>
        <w:rFonts w:hint="default"/>
      </w:rPr>
    </w:lvl>
    <w:lvl w:ilvl="1" w:tplc="55201606">
      <w:start w:val="1"/>
      <w:numFmt w:val="upperLetter"/>
      <w:lvlText w:val="%2."/>
      <w:lvlJc w:val="left"/>
      <w:pPr>
        <w:tabs>
          <w:tab w:val="num" w:pos="2175"/>
        </w:tabs>
        <w:ind w:left="2175" w:hanging="7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BF14CC9"/>
    <w:multiLevelType w:val="hybridMultilevel"/>
    <w:tmpl w:val="94ECB3E0"/>
    <w:lvl w:ilvl="0" w:tplc="F3489DE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CAB1986"/>
    <w:multiLevelType w:val="multilevel"/>
    <w:tmpl w:val="3CAB1986"/>
    <w:lvl w:ilvl="0">
      <w:start w:val="1"/>
      <w:numFmt w:val="lowerLetter"/>
      <w:lvlText w:val="%1)"/>
      <w:lvlJc w:val="left"/>
      <w:pPr>
        <w:ind w:left="888" w:hanging="339"/>
      </w:pPr>
      <w:rPr>
        <w:rFonts w:ascii="Verdana" w:eastAsia="Verdana" w:hAnsi="Verdana" w:cs="Verdana" w:hint="default"/>
        <w:w w:val="103"/>
        <w:sz w:val="20"/>
        <w:szCs w:val="20"/>
        <w:lang w:val="en-US" w:eastAsia="en-US" w:bidi="ar-SA"/>
      </w:rPr>
    </w:lvl>
    <w:lvl w:ilvl="1">
      <w:numFmt w:val="bullet"/>
      <w:lvlText w:val="•"/>
      <w:lvlJc w:val="left"/>
      <w:pPr>
        <w:ind w:left="1816" w:hanging="339"/>
      </w:pPr>
      <w:rPr>
        <w:rFonts w:hint="default"/>
        <w:lang w:val="en-US" w:eastAsia="en-US" w:bidi="ar-SA"/>
      </w:rPr>
    </w:lvl>
    <w:lvl w:ilvl="2">
      <w:numFmt w:val="bullet"/>
      <w:lvlText w:val="•"/>
      <w:lvlJc w:val="left"/>
      <w:pPr>
        <w:ind w:left="2752" w:hanging="339"/>
      </w:pPr>
      <w:rPr>
        <w:rFonts w:hint="default"/>
        <w:lang w:val="en-US" w:eastAsia="en-US" w:bidi="ar-SA"/>
      </w:rPr>
    </w:lvl>
    <w:lvl w:ilvl="3">
      <w:numFmt w:val="bullet"/>
      <w:lvlText w:val="•"/>
      <w:lvlJc w:val="left"/>
      <w:pPr>
        <w:ind w:left="3688" w:hanging="339"/>
      </w:pPr>
      <w:rPr>
        <w:rFonts w:hint="default"/>
        <w:lang w:val="en-US" w:eastAsia="en-US" w:bidi="ar-SA"/>
      </w:rPr>
    </w:lvl>
    <w:lvl w:ilvl="4">
      <w:numFmt w:val="bullet"/>
      <w:lvlText w:val="•"/>
      <w:lvlJc w:val="left"/>
      <w:pPr>
        <w:ind w:left="4624" w:hanging="339"/>
      </w:pPr>
      <w:rPr>
        <w:rFonts w:hint="default"/>
        <w:lang w:val="en-US" w:eastAsia="en-US" w:bidi="ar-SA"/>
      </w:rPr>
    </w:lvl>
    <w:lvl w:ilvl="5">
      <w:numFmt w:val="bullet"/>
      <w:lvlText w:val="•"/>
      <w:lvlJc w:val="left"/>
      <w:pPr>
        <w:ind w:left="5560" w:hanging="339"/>
      </w:pPr>
      <w:rPr>
        <w:rFonts w:hint="default"/>
        <w:lang w:val="en-US" w:eastAsia="en-US" w:bidi="ar-SA"/>
      </w:rPr>
    </w:lvl>
    <w:lvl w:ilvl="6">
      <w:numFmt w:val="bullet"/>
      <w:lvlText w:val="•"/>
      <w:lvlJc w:val="left"/>
      <w:pPr>
        <w:ind w:left="6496" w:hanging="339"/>
      </w:pPr>
      <w:rPr>
        <w:rFonts w:hint="default"/>
        <w:lang w:val="en-US" w:eastAsia="en-US" w:bidi="ar-SA"/>
      </w:rPr>
    </w:lvl>
    <w:lvl w:ilvl="7">
      <w:numFmt w:val="bullet"/>
      <w:lvlText w:val="•"/>
      <w:lvlJc w:val="left"/>
      <w:pPr>
        <w:ind w:left="7432" w:hanging="339"/>
      </w:pPr>
      <w:rPr>
        <w:rFonts w:hint="default"/>
        <w:lang w:val="en-US" w:eastAsia="en-US" w:bidi="ar-SA"/>
      </w:rPr>
    </w:lvl>
    <w:lvl w:ilvl="8">
      <w:numFmt w:val="bullet"/>
      <w:lvlText w:val="•"/>
      <w:lvlJc w:val="left"/>
      <w:pPr>
        <w:ind w:left="8368" w:hanging="339"/>
      </w:pPr>
      <w:rPr>
        <w:rFonts w:hint="default"/>
        <w:lang w:val="en-US" w:eastAsia="en-US" w:bidi="ar-SA"/>
      </w:rPr>
    </w:lvl>
  </w:abstractNum>
  <w:abstractNum w:abstractNumId="10" w15:restartNumberingAfterBreak="0">
    <w:nsid w:val="48A77DEB"/>
    <w:multiLevelType w:val="multilevel"/>
    <w:tmpl w:val="48A77DEB"/>
    <w:lvl w:ilvl="0">
      <w:start w:val="1"/>
      <w:numFmt w:val="lowerRoman"/>
      <w:lvlText w:val="(%1)"/>
      <w:lvlJc w:val="left"/>
      <w:pPr>
        <w:ind w:left="528" w:hanging="317"/>
      </w:pPr>
      <w:rPr>
        <w:rFonts w:ascii="Verdana" w:eastAsia="Verdana" w:hAnsi="Verdana" w:cs="Verdana" w:hint="default"/>
        <w:spacing w:val="-1"/>
        <w:w w:val="103"/>
        <w:sz w:val="20"/>
        <w:szCs w:val="20"/>
        <w:lang w:val="en-US" w:eastAsia="en-US" w:bidi="ar-SA"/>
      </w:rPr>
    </w:lvl>
    <w:lvl w:ilvl="1">
      <w:numFmt w:val="bullet"/>
      <w:lvlText w:val="•"/>
      <w:lvlJc w:val="left"/>
      <w:pPr>
        <w:ind w:left="1492" w:hanging="317"/>
      </w:pPr>
      <w:rPr>
        <w:rFonts w:hint="default"/>
        <w:lang w:val="en-US" w:eastAsia="en-US" w:bidi="ar-SA"/>
      </w:rPr>
    </w:lvl>
    <w:lvl w:ilvl="2">
      <w:numFmt w:val="bullet"/>
      <w:lvlText w:val="•"/>
      <w:lvlJc w:val="left"/>
      <w:pPr>
        <w:ind w:left="2464" w:hanging="317"/>
      </w:pPr>
      <w:rPr>
        <w:rFonts w:hint="default"/>
        <w:lang w:val="en-US" w:eastAsia="en-US" w:bidi="ar-SA"/>
      </w:rPr>
    </w:lvl>
    <w:lvl w:ilvl="3">
      <w:numFmt w:val="bullet"/>
      <w:lvlText w:val="•"/>
      <w:lvlJc w:val="left"/>
      <w:pPr>
        <w:ind w:left="3436" w:hanging="317"/>
      </w:pPr>
      <w:rPr>
        <w:rFonts w:hint="default"/>
        <w:lang w:val="en-US" w:eastAsia="en-US" w:bidi="ar-SA"/>
      </w:rPr>
    </w:lvl>
    <w:lvl w:ilvl="4">
      <w:numFmt w:val="bullet"/>
      <w:lvlText w:val="•"/>
      <w:lvlJc w:val="left"/>
      <w:pPr>
        <w:ind w:left="4408" w:hanging="317"/>
      </w:pPr>
      <w:rPr>
        <w:rFonts w:hint="default"/>
        <w:lang w:val="en-US" w:eastAsia="en-US" w:bidi="ar-SA"/>
      </w:rPr>
    </w:lvl>
    <w:lvl w:ilvl="5">
      <w:numFmt w:val="bullet"/>
      <w:lvlText w:val="•"/>
      <w:lvlJc w:val="left"/>
      <w:pPr>
        <w:ind w:left="5380" w:hanging="317"/>
      </w:pPr>
      <w:rPr>
        <w:rFonts w:hint="default"/>
        <w:lang w:val="en-US" w:eastAsia="en-US" w:bidi="ar-SA"/>
      </w:rPr>
    </w:lvl>
    <w:lvl w:ilvl="6">
      <w:numFmt w:val="bullet"/>
      <w:lvlText w:val="•"/>
      <w:lvlJc w:val="left"/>
      <w:pPr>
        <w:ind w:left="6352" w:hanging="317"/>
      </w:pPr>
      <w:rPr>
        <w:rFonts w:hint="default"/>
        <w:lang w:val="en-US" w:eastAsia="en-US" w:bidi="ar-SA"/>
      </w:rPr>
    </w:lvl>
    <w:lvl w:ilvl="7">
      <w:numFmt w:val="bullet"/>
      <w:lvlText w:val="•"/>
      <w:lvlJc w:val="left"/>
      <w:pPr>
        <w:ind w:left="7324" w:hanging="317"/>
      </w:pPr>
      <w:rPr>
        <w:rFonts w:hint="default"/>
        <w:lang w:val="en-US" w:eastAsia="en-US" w:bidi="ar-SA"/>
      </w:rPr>
    </w:lvl>
    <w:lvl w:ilvl="8">
      <w:numFmt w:val="bullet"/>
      <w:lvlText w:val="•"/>
      <w:lvlJc w:val="left"/>
      <w:pPr>
        <w:ind w:left="8296" w:hanging="317"/>
      </w:pPr>
      <w:rPr>
        <w:rFonts w:hint="default"/>
        <w:lang w:val="en-US" w:eastAsia="en-US" w:bidi="ar-SA"/>
      </w:rPr>
    </w:lvl>
  </w:abstractNum>
  <w:abstractNum w:abstractNumId="11" w15:restartNumberingAfterBreak="0">
    <w:nsid w:val="4D086084"/>
    <w:multiLevelType w:val="multilevel"/>
    <w:tmpl w:val="4D086084"/>
    <w:lvl w:ilvl="0">
      <w:start w:val="1"/>
      <w:numFmt w:val="lowerLetter"/>
      <w:lvlText w:val="%1)"/>
      <w:lvlJc w:val="left"/>
      <w:pPr>
        <w:ind w:left="212" w:hanging="291"/>
      </w:pPr>
      <w:rPr>
        <w:rFonts w:ascii="Verdana" w:eastAsia="Verdana" w:hAnsi="Verdana" w:cs="Verdana" w:hint="default"/>
        <w:w w:val="103"/>
        <w:sz w:val="20"/>
        <w:szCs w:val="20"/>
        <w:lang w:val="en-US" w:eastAsia="en-US" w:bidi="ar-SA"/>
      </w:rPr>
    </w:lvl>
    <w:lvl w:ilvl="1">
      <w:numFmt w:val="bullet"/>
      <w:lvlText w:val="•"/>
      <w:lvlJc w:val="left"/>
      <w:pPr>
        <w:ind w:left="1222" w:hanging="291"/>
      </w:pPr>
      <w:rPr>
        <w:rFonts w:hint="default"/>
        <w:lang w:val="en-US" w:eastAsia="en-US" w:bidi="ar-SA"/>
      </w:rPr>
    </w:lvl>
    <w:lvl w:ilvl="2">
      <w:numFmt w:val="bullet"/>
      <w:lvlText w:val="•"/>
      <w:lvlJc w:val="left"/>
      <w:pPr>
        <w:ind w:left="2224" w:hanging="291"/>
      </w:pPr>
      <w:rPr>
        <w:rFonts w:hint="default"/>
        <w:lang w:val="en-US" w:eastAsia="en-US" w:bidi="ar-SA"/>
      </w:rPr>
    </w:lvl>
    <w:lvl w:ilvl="3">
      <w:numFmt w:val="bullet"/>
      <w:lvlText w:val="•"/>
      <w:lvlJc w:val="left"/>
      <w:pPr>
        <w:ind w:left="3226" w:hanging="291"/>
      </w:pPr>
      <w:rPr>
        <w:rFonts w:hint="default"/>
        <w:lang w:val="en-US" w:eastAsia="en-US" w:bidi="ar-SA"/>
      </w:rPr>
    </w:lvl>
    <w:lvl w:ilvl="4">
      <w:numFmt w:val="bullet"/>
      <w:lvlText w:val="•"/>
      <w:lvlJc w:val="left"/>
      <w:pPr>
        <w:ind w:left="4228" w:hanging="291"/>
      </w:pPr>
      <w:rPr>
        <w:rFonts w:hint="default"/>
        <w:lang w:val="en-US" w:eastAsia="en-US" w:bidi="ar-SA"/>
      </w:rPr>
    </w:lvl>
    <w:lvl w:ilvl="5">
      <w:numFmt w:val="bullet"/>
      <w:lvlText w:val="•"/>
      <w:lvlJc w:val="left"/>
      <w:pPr>
        <w:ind w:left="5230" w:hanging="291"/>
      </w:pPr>
      <w:rPr>
        <w:rFonts w:hint="default"/>
        <w:lang w:val="en-US" w:eastAsia="en-US" w:bidi="ar-SA"/>
      </w:rPr>
    </w:lvl>
    <w:lvl w:ilvl="6">
      <w:numFmt w:val="bullet"/>
      <w:lvlText w:val="•"/>
      <w:lvlJc w:val="left"/>
      <w:pPr>
        <w:ind w:left="6232" w:hanging="291"/>
      </w:pPr>
      <w:rPr>
        <w:rFonts w:hint="default"/>
        <w:lang w:val="en-US" w:eastAsia="en-US" w:bidi="ar-SA"/>
      </w:rPr>
    </w:lvl>
    <w:lvl w:ilvl="7">
      <w:numFmt w:val="bullet"/>
      <w:lvlText w:val="•"/>
      <w:lvlJc w:val="left"/>
      <w:pPr>
        <w:ind w:left="7234" w:hanging="291"/>
      </w:pPr>
      <w:rPr>
        <w:rFonts w:hint="default"/>
        <w:lang w:val="en-US" w:eastAsia="en-US" w:bidi="ar-SA"/>
      </w:rPr>
    </w:lvl>
    <w:lvl w:ilvl="8">
      <w:numFmt w:val="bullet"/>
      <w:lvlText w:val="•"/>
      <w:lvlJc w:val="left"/>
      <w:pPr>
        <w:ind w:left="8236" w:hanging="291"/>
      </w:pPr>
      <w:rPr>
        <w:rFonts w:hint="default"/>
        <w:lang w:val="en-US" w:eastAsia="en-US" w:bidi="ar-SA"/>
      </w:rPr>
    </w:lvl>
  </w:abstractNum>
  <w:abstractNum w:abstractNumId="12" w15:restartNumberingAfterBreak="0">
    <w:nsid w:val="4EC11A37"/>
    <w:multiLevelType w:val="multilevel"/>
    <w:tmpl w:val="4EC11A37"/>
    <w:lvl w:ilvl="0">
      <w:start w:val="2"/>
      <w:numFmt w:val="decimal"/>
      <w:lvlText w:val="%1."/>
      <w:lvlJc w:val="left"/>
      <w:pPr>
        <w:ind w:left="502" w:hanging="291"/>
      </w:pPr>
      <w:rPr>
        <w:rFonts w:ascii="Verdana" w:eastAsia="Verdana" w:hAnsi="Verdana" w:cs="Verdana" w:hint="default"/>
        <w:b/>
        <w:bCs/>
        <w:spacing w:val="-1"/>
        <w:w w:val="103"/>
        <w:sz w:val="20"/>
        <w:szCs w:val="20"/>
        <w:lang w:val="en-US" w:eastAsia="en-US" w:bidi="ar-SA"/>
      </w:rPr>
    </w:lvl>
    <w:lvl w:ilvl="1">
      <w:numFmt w:val="bullet"/>
      <w:lvlText w:val=""/>
      <w:lvlJc w:val="left"/>
      <w:pPr>
        <w:ind w:left="888" w:hanging="339"/>
      </w:pPr>
      <w:rPr>
        <w:rFonts w:ascii="Wingdings" w:eastAsia="Wingdings" w:hAnsi="Wingdings" w:cs="Wingdings" w:hint="default"/>
        <w:w w:val="103"/>
        <w:sz w:val="20"/>
        <w:szCs w:val="20"/>
        <w:lang w:val="en-US" w:eastAsia="en-US" w:bidi="ar-SA"/>
      </w:rPr>
    </w:lvl>
    <w:lvl w:ilvl="2">
      <w:numFmt w:val="bullet"/>
      <w:lvlText w:val="•"/>
      <w:lvlJc w:val="left"/>
      <w:pPr>
        <w:ind w:left="1920" w:hanging="339"/>
      </w:pPr>
      <w:rPr>
        <w:rFonts w:hint="default"/>
        <w:lang w:val="en-US" w:eastAsia="en-US" w:bidi="ar-SA"/>
      </w:rPr>
    </w:lvl>
    <w:lvl w:ilvl="3">
      <w:numFmt w:val="bullet"/>
      <w:lvlText w:val="•"/>
      <w:lvlJc w:val="left"/>
      <w:pPr>
        <w:ind w:left="2960" w:hanging="339"/>
      </w:pPr>
      <w:rPr>
        <w:rFonts w:hint="default"/>
        <w:lang w:val="en-US" w:eastAsia="en-US" w:bidi="ar-SA"/>
      </w:rPr>
    </w:lvl>
    <w:lvl w:ilvl="4">
      <w:numFmt w:val="bullet"/>
      <w:lvlText w:val="•"/>
      <w:lvlJc w:val="left"/>
      <w:pPr>
        <w:ind w:left="4000" w:hanging="339"/>
      </w:pPr>
      <w:rPr>
        <w:rFonts w:hint="default"/>
        <w:lang w:val="en-US" w:eastAsia="en-US" w:bidi="ar-SA"/>
      </w:rPr>
    </w:lvl>
    <w:lvl w:ilvl="5">
      <w:numFmt w:val="bullet"/>
      <w:lvlText w:val="•"/>
      <w:lvlJc w:val="left"/>
      <w:pPr>
        <w:ind w:left="5040" w:hanging="339"/>
      </w:pPr>
      <w:rPr>
        <w:rFonts w:hint="default"/>
        <w:lang w:val="en-US" w:eastAsia="en-US" w:bidi="ar-SA"/>
      </w:rPr>
    </w:lvl>
    <w:lvl w:ilvl="6">
      <w:numFmt w:val="bullet"/>
      <w:lvlText w:val="•"/>
      <w:lvlJc w:val="left"/>
      <w:pPr>
        <w:ind w:left="6080" w:hanging="339"/>
      </w:pPr>
      <w:rPr>
        <w:rFonts w:hint="default"/>
        <w:lang w:val="en-US" w:eastAsia="en-US" w:bidi="ar-SA"/>
      </w:rPr>
    </w:lvl>
    <w:lvl w:ilvl="7">
      <w:numFmt w:val="bullet"/>
      <w:lvlText w:val="•"/>
      <w:lvlJc w:val="left"/>
      <w:pPr>
        <w:ind w:left="7120" w:hanging="339"/>
      </w:pPr>
      <w:rPr>
        <w:rFonts w:hint="default"/>
        <w:lang w:val="en-US" w:eastAsia="en-US" w:bidi="ar-SA"/>
      </w:rPr>
    </w:lvl>
    <w:lvl w:ilvl="8">
      <w:numFmt w:val="bullet"/>
      <w:lvlText w:val="•"/>
      <w:lvlJc w:val="left"/>
      <w:pPr>
        <w:ind w:left="8160" w:hanging="339"/>
      </w:pPr>
      <w:rPr>
        <w:rFonts w:hint="default"/>
        <w:lang w:val="en-US" w:eastAsia="en-US" w:bidi="ar-SA"/>
      </w:rPr>
    </w:lvl>
  </w:abstractNum>
  <w:abstractNum w:abstractNumId="13" w15:restartNumberingAfterBreak="0">
    <w:nsid w:val="5650046F"/>
    <w:multiLevelType w:val="multilevel"/>
    <w:tmpl w:val="26981C14"/>
    <w:lvl w:ilvl="0">
      <w:start w:val="1"/>
      <w:numFmt w:val="decimal"/>
      <w:lvlText w:val="%1."/>
      <w:lvlJc w:val="left"/>
      <w:pPr>
        <w:ind w:left="577" w:hanging="217"/>
      </w:pPr>
      <w:rPr>
        <w:rFonts w:ascii="Arial" w:eastAsiaTheme="majorEastAsia" w:hAnsi="Arial" w:cs="Arial"/>
        <w:b/>
        <w:bCs/>
        <w:w w:val="103"/>
        <w:lang w:val="en-US" w:eastAsia="en-US" w:bidi="ar-SA"/>
      </w:rPr>
    </w:lvl>
    <w:lvl w:ilvl="1">
      <w:start w:val="1"/>
      <w:numFmt w:val="decimal"/>
      <w:lvlText w:val="%1.%2"/>
      <w:lvlJc w:val="left"/>
      <w:pPr>
        <w:ind w:left="625" w:hanging="414"/>
      </w:pPr>
      <w:rPr>
        <w:rFonts w:ascii="Verdana" w:eastAsia="Verdana" w:hAnsi="Verdana" w:cs="Verdana" w:hint="default"/>
        <w:w w:val="103"/>
        <w:sz w:val="20"/>
        <w:szCs w:val="20"/>
        <w:lang w:val="en-US" w:eastAsia="en-US" w:bidi="ar-SA"/>
      </w:rPr>
    </w:lvl>
    <w:lvl w:ilvl="2">
      <w:numFmt w:val="bullet"/>
      <w:lvlText w:val="•"/>
      <w:lvlJc w:val="left"/>
      <w:pPr>
        <w:ind w:left="1688" w:hanging="414"/>
      </w:pPr>
      <w:rPr>
        <w:rFonts w:hint="default"/>
        <w:lang w:val="en-US" w:eastAsia="en-US" w:bidi="ar-SA"/>
      </w:rPr>
    </w:lvl>
    <w:lvl w:ilvl="3">
      <w:numFmt w:val="bullet"/>
      <w:lvlText w:val="•"/>
      <w:lvlJc w:val="left"/>
      <w:pPr>
        <w:ind w:left="2757" w:hanging="414"/>
      </w:pPr>
      <w:rPr>
        <w:rFonts w:hint="default"/>
        <w:lang w:val="en-US" w:eastAsia="en-US" w:bidi="ar-SA"/>
      </w:rPr>
    </w:lvl>
    <w:lvl w:ilvl="4">
      <w:numFmt w:val="bullet"/>
      <w:lvlText w:val="•"/>
      <w:lvlJc w:val="left"/>
      <w:pPr>
        <w:ind w:left="3826" w:hanging="414"/>
      </w:pPr>
      <w:rPr>
        <w:rFonts w:hint="default"/>
        <w:lang w:val="en-US" w:eastAsia="en-US" w:bidi="ar-SA"/>
      </w:rPr>
    </w:lvl>
    <w:lvl w:ilvl="5">
      <w:numFmt w:val="bullet"/>
      <w:lvlText w:val="•"/>
      <w:lvlJc w:val="left"/>
      <w:pPr>
        <w:ind w:left="4895" w:hanging="414"/>
      </w:pPr>
      <w:rPr>
        <w:rFonts w:hint="default"/>
        <w:lang w:val="en-US" w:eastAsia="en-US" w:bidi="ar-SA"/>
      </w:rPr>
    </w:lvl>
    <w:lvl w:ilvl="6">
      <w:numFmt w:val="bullet"/>
      <w:lvlText w:val="•"/>
      <w:lvlJc w:val="left"/>
      <w:pPr>
        <w:ind w:left="5964" w:hanging="414"/>
      </w:pPr>
      <w:rPr>
        <w:rFonts w:hint="default"/>
        <w:lang w:val="en-US" w:eastAsia="en-US" w:bidi="ar-SA"/>
      </w:rPr>
    </w:lvl>
    <w:lvl w:ilvl="7">
      <w:numFmt w:val="bullet"/>
      <w:lvlText w:val="•"/>
      <w:lvlJc w:val="left"/>
      <w:pPr>
        <w:ind w:left="7033" w:hanging="414"/>
      </w:pPr>
      <w:rPr>
        <w:rFonts w:hint="default"/>
        <w:lang w:val="en-US" w:eastAsia="en-US" w:bidi="ar-SA"/>
      </w:rPr>
    </w:lvl>
    <w:lvl w:ilvl="8">
      <w:numFmt w:val="bullet"/>
      <w:lvlText w:val="•"/>
      <w:lvlJc w:val="left"/>
      <w:pPr>
        <w:ind w:left="8102" w:hanging="414"/>
      </w:pPr>
      <w:rPr>
        <w:rFonts w:hint="default"/>
        <w:lang w:val="en-US" w:eastAsia="en-US" w:bidi="ar-SA"/>
      </w:rPr>
    </w:lvl>
  </w:abstractNum>
  <w:abstractNum w:abstractNumId="14" w15:restartNumberingAfterBreak="0">
    <w:nsid w:val="5FE77828"/>
    <w:multiLevelType w:val="multilevel"/>
    <w:tmpl w:val="5FE77828"/>
    <w:lvl w:ilvl="0">
      <w:start w:val="3"/>
      <w:numFmt w:val="decimal"/>
      <w:lvlText w:val="%1"/>
      <w:lvlJc w:val="left"/>
      <w:pPr>
        <w:ind w:left="648" w:hanging="437"/>
      </w:pPr>
      <w:rPr>
        <w:rFonts w:hint="default"/>
        <w:lang w:val="en-US" w:eastAsia="en-US" w:bidi="ar-SA"/>
      </w:rPr>
    </w:lvl>
    <w:lvl w:ilvl="1">
      <w:start w:val="1"/>
      <w:numFmt w:val="decimal"/>
      <w:lvlText w:val="%1.%2"/>
      <w:lvlJc w:val="left"/>
      <w:pPr>
        <w:ind w:left="648" w:hanging="437"/>
      </w:pPr>
      <w:rPr>
        <w:rFonts w:ascii="Verdana" w:eastAsia="Verdana" w:hAnsi="Verdana" w:cs="Verdana" w:hint="default"/>
        <w:b/>
        <w:bCs/>
        <w:spacing w:val="-1"/>
        <w:w w:val="103"/>
        <w:sz w:val="20"/>
        <w:szCs w:val="20"/>
        <w:lang w:val="en-US" w:eastAsia="en-US" w:bidi="ar-SA"/>
      </w:rPr>
    </w:lvl>
    <w:lvl w:ilvl="2">
      <w:start w:val="1"/>
      <w:numFmt w:val="lowerLetter"/>
      <w:lvlText w:val="%3)"/>
      <w:lvlJc w:val="left"/>
      <w:pPr>
        <w:ind w:left="888" w:hanging="339"/>
      </w:pPr>
      <w:rPr>
        <w:rFonts w:ascii="Verdana" w:eastAsia="Verdana" w:hAnsi="Verdana" w:cs="Verdana" w:hint="default"/>
        <w:w w:val="103"/>
        <w:sz w:val="20"/>
        <w:szCs w:val="20"/>
        <w:lang w:val="en-US" w:eastAsia="en-US" w:bidi="ar-SA"/>
      </w:rPr>
    </w:lvl>
    <w:lvl w:ilvl="3">
      <w:numFmt w:val="bullet"/>
      <w:lvlText w:val="•"/>
      <w:lvlJc w:val="left"/>
      <w:pPr>
        <w:ind w:left="2960" w:hanging="339"/>
      </w:pPr>
      <w:rPr>
        <w:rFonts w:hint="default"/>
        <w:lang w:val="en-US" w:eastAsia="en-US" w:bidi="ar-SA"/>
      </w:rPr>
    </w:lvl>
    <w:lvl w:ilvl="4">
      <w:numFmt w:val="bullet"/>
      <w:lvlText w:val="•"/>
      <w:lvlJc w:val="left"/>
      <w:pPr>
        <w:ind w:left="4000" w:hanging="339"/>
      </w:pPr>
      <w:rPr>
        <w:rFonts w:hint="default"/>
        <w:lang w:val="en-US" w:eastAsia="en-US" w:bidi="ar-SA"/>
      </w:rPr>
    </w:lvl>
    <w:lvl w:ilvl="5">
      <w:numFmt w:val="bullet"/>
      <w:lvlText w:val="•"/>
      <w:lvlJc w:val="left"/>
      <w:pPr>
        <w:ind w:left="5040" w:hanging="339"/>
      </w:pPr>
      <w:rPr>
        <w:rFonts w:hint="default"/>
        <w:lang w:val="en-US" w:eastAsia="en-US" w:bidi="ar-SA"/>
      </w:rPr>
    </w:lvl>
    <w:lvl w:ilvl="6">
      <w:numFmt w:val="bullet"/>
      <w:lvlText w:val="•"/>
      <w:lvlJc w:val="left"/>
      <w:pPr>
        <w:ind w:left="6080" w:hanging="339"/>
      </w:pPr>
      <w:rPr>
        <w:rFonts w:hint="default"/>
        <w:lang w:val="en-US" w:eastAsia="en-US" w:bidi="ar-SA"/>
      </w:rPr>
    </w:lvl>
    <w:lvl w:ilvl="7">
      <w:numFmt w:val="bullet"/>
      <w:lvlText w:val="•"/>
      <w:lvlJc w:val="left"/>
      <w:pPr>
        <w:ind w:left="7120" w:hanging="339"/>
      </w:pPr>
      <w:rPr>
        <w:rFonts w:hint="default"/>
        <w:lang w:val="en-US" w:eastAsia="en-US" w:bidi="ar-SA"/>
      </w:rPr>
    </w:lvl>
    <w:lvl w:ilvl="8">
      <w:numFmt w:val="bullet"/>
      <w:lvlText w:val="•"/>
      <w:lvlJc w:val="left"/>
      <w:pPr>
        <w:ind w:left="8160" w:hanging="339"/>
      </w:pPr>
      <w:rPr>
        <w:rFonts w:hint="default"/>
        <w:lang w:val="en-US" w:eastAsia="en-US" w:bidi="ar-SA"/>
      </w:rPr>
    </w:lvl>
  </w:abstractNum>
  <w:abstractNum w:abstractNumId="15" w15:restartNumberingAfterBreak="0">
    <w:nsid w:val="63964351"/>
    <w:multiLevelType w:val="hybridMultilevel"/>
    <w:tmpl w:val="E1E0EA38"/>
    <w:lvl w:ilvl="0" w:tplc="E77E78DA">
      <w:start w:val="1"/>
      <w:numFmt w:val="decimal"/>
      <w:lvlText w:val="%1)"/>
      <w:lvlJc w:val="left"/>
      <w:pPr>
        <w:ind w:left="36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3C12AB"/>
    <w:multiLevelType w:val="hybridMultilevel"/>
    <w:tmpl w:val="0D5E5406"/>
    <w:lvl w:ilvl="0" w:tplc="56AA2A6E">
      <w:start w:val="2"/>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3317343"/>
    <w:multiLevelType w:val="hybridMultilevel"/>
    <w:tmpl w:val="B2D2BEA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8C90626"/>
    <w:multiLevelType w:val="singleLevel"/>
    <w:tmpl w:val="FC362FD6"/>
    <w:lvl w:ilvl="0">
      <w:start w:val="2"/>
      <w:numFmt w:val="lowerLetter"/>
      <w:lvlText w:val="%1)"/>
      <w:lvlJc w:val="left"/>
      <w:pPr>
        <w:tabs>
          <w:tab w:val="num" w:pos="1440"/>
        </w:tabs>
        <w:ind w:left="1440" w:hanging="720"/>
      </w:pPr>
      <w:rPr>
        <w:rFonts w:hint="default"/>
      </w:rPr>
    </w:lvl>
  </w:abstractNum>
  <w:abstractNum w:abstractNumId="19" w15:restartNumberingAfterBreak="0">
    <w:nsid w:val="78D56546"/>
    <w:multiLevelType w:val="hybridMultilevel"/>
    <w:tmpl w:val="1D327336"/>
    <w:lvl w:ilvl="0" w:tplc="DBB2EE4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9C000AA"/>
    <w:multiLevelType w:val="singleLevel"/>
    <w:tmpl w:val="4B86BA08"/>
    <w:lvl w:ilvl="0">
      <w:start w:val="1"/>
      <w:numFmt w:val="lowerRoman"/>
      <w:lvlText w:val="%1)"/>
      <w:lvlJc w:val="left"/>
      <w:pPr>
        <w:tabs>
          <w:tab w:val="num" w:pos="2160"/>
        </w:tabs>
        <w:ind w:left="2160" w:hanging="720"/>
      </w:pPr>
      <w:rPr>
        <w:rFonts w:hint="default"/>
      </w:rPr>
    </w:lvl>
  </w:abstractNum>
  <w:abstractNum w:abstractNumId="21" w15:restartNumberingAfterBreak="0">
    <w:nsid w:val="7CE22EC1"/>
    <w:multiLevelType w:val="multilevel"/>
    <w:tmpl w:val="7CE22EC1"/>
    <w:lvl w:ilvl="0">
      <w:start w:val="1"/>
      <w:numFmt w:val="lowerLetter"/>
      <w:lvlText w:val="%1)"/>
      <w:lvlJc w:val="left"/>
      <w:pPr>
        <w:ind w:left="500" w:hanging="289"/>
      </w:pPr>
      <w:rPr>
        <w:rFonts w:ascii="Verdana" w:eastAsia="Verdana" w:hAnsi="Verdana" w:cs="Verdana" w:hint="default"/>
        <w:w w:val="103"/>
        <w:sz w:val="20"/>
        <w:szCs w:val="20"/>
        <w:lang w:val="en-US" w:eastAsia="en-US" w:bidi="ar-SA"/>
      </w:rPr>
    </w:lvl>
    <w:lvl w:ilvl="1">
      <w:numFmt w:val="bullet"/>
      <w:lvlText w:val="•"/>
      <w:lvlJc w:val="left"/>
      <w:pPr>
        <w:ind w:left="1474" w:hanging="289"/>
      </w:pPr>
      <w:rPr>
        <w:rFonts w:hint="default"/>
        <w:lang w:val="en-US" w:eastAsia="en-US" w:bidi="ar-SA"/>
      </w:rPr>
    </w:lvl>
    <w:lvl w:ilvl="2">
      <w:numFmt w:val="bullet"/>
      <w:lvlText w:val="•"/>
      <w:lvlJc w:val="left"/>
      <w:pPr>
        <w:ind w:left="2448" w:hanging="289"/>
      </w:pPr>
      <w:rPr>
        <w:rFonts w:hint="default"/>
        <w:lang w:val="en-US" w:eastAsia="en-US" w:bidi="ar-SA"/>
      </w:rPr>
    </w:lvl>
    <w:lvl w:ilvl="3">
      <w:numFmt w:val="bullet"/>
      <w:lvlText w:val="•"/>
      <w:lvlJc w:val="left"/>
      <w:pPr>
        <w:ind w:left="3422" w:hanging="289"/>
      </w:pPr>
      <w:rPr>
        <w:rFonts w:hint="default"/>
        <w:lang w:val="en-US" w:eastAsia="en-US" w:bidi="ar-SA"/>
      </w:rPr>
    </w:lvl>
    <w:lvl w:ilvl="4">
      <w:numFmt w:val="bullet"/>
      <w:lvlText w:val="•"/>
      <w:lvlJc w:val="left"/>
      <w:pPr>
        <w:ind w:left="4396" w:hanging="289"/>
      </w:pPr>
      <w:rPr>
        <w:rFonts w:hint="default"/>
        <w:lang w:val="en-US" w:eastAsia="en-US" w:bidi="ar-SA"/>
      </w:rPr>
    </w:lvl>
    <w:lvl w:ilvl="5">
      <w:numFmt w:val="bullet"/>
      <w:lvlText w:val="•"/>
      <w:lvlJc w:val="left"/>
      <w:pPr>
        <w:ind w:left="5370" w:hanging="289"/>
      </w:pPr>
      <w:rPr>
        <w:rFonts w:hint="default"/>
        <w:lang w:val="en-US" w:eastAsia="en-US" w:bidi="ar-SA"/>
      </w:rPr>
    </w:lvl>
    <w:lvl w:ilvl="6">
      <w:numFmt w:val="bullet"/>
      <w:lvlText w:val="•"/>
      <w:lvlJc w:val="left"/>
      <w:pPr>
        <w:ind w:left="6344" w:hanging="289"/>
      </w:pPr>
      <w:rPr>
        <w:rFonts w:hint="default"/>
        <w:lang w:val="en-US" w:eastAsia="en-US" w:bidi="ar-SA"/>
      </w:rPr>
    </w:lvl>
    <w:lvl w:ilvl="7">
      <w:numFmt w:val="bullet"/>
      <w:lvlText w:val="•"/>
      <w:lvlJc w:val="left"/>
      <w:pPr>
        <w:ind w:left="7318" w:hanging="289"/>
      </w:pPr>
      <w:rPr>
        <w:rFonts w:hint="default"/>
        <w:lang w:val="en-US" w:eastAsia="en-US" w:bidi="ar-SA"/>
      </w:rPr>
    </w:lvl>
    <w:lvl w:ilvl="8">
      <w:numFmt w:val="bullet"/>
      <w:lvlText w:val="•"/>
      <w:lvlJc w:val="left"/>
      <w:pPr>
        <w:ind w:left="8292" w:hanging="289"/>
      </w:pPr>
      <w:rPr>
        <w:rFonts w:hint="default"/>
        <w:lang w:val="en-US" w:eastAsia="en-US" w:bidi="ar-SA"/>
      </w:rPr>
    </w:lvl>
  </w:abstractNum>
  <w:num w:numId="1" w16cid:durableId="683702637">
    <w:abstractNumId w:val="18"/>
  </w:num>
  <w:num w:numId="2" w16cid:durableId="462230520">
    <w:abstractNumId w:val="20"/>
  </w:num>
  <w:num w:numId="3" w16cid:durableId="1854686584">
    <w:abstractNumId w:val="17"/>
  </w:num>
  <w:num w:numId="4" w16cid:durableId="776025574">
    <w:abstractNumId w:val="8"/>
  </w:num>
  <w:num w:numId="5" w16cid:durableId="507788101">
    <w:abstractNumId w:val="6"/>
  </w:num>
  <w:num w:numId="6" w16cid:durableId="365982562">
    <w:abstractNumId w:val="15"/>
  </w:num>
  <w:num w:numId="7" w16cid:durableId="1225142062">
    <w:abstractNumId w:val="2"/>
  </w:num>
  <w:num w:numId="8" w16cid:durableId="1127049227">
    <w:abstractNumId w:val="1"/>
  </w:num>
  <w:num w:numId="9" w16cid:durableId="713847267">
    <w:abstractNumId w:val="7"/>
  </w:num>
  <w:num w:numId="10" w16cid:durableId="1490319637">
    <w:abstractNumId w:val="5"/>
  </w:num>
  <w:num w:numId="11" w16cid:durableId="182518692">
    <w:abstractNumId w:val="4"/>
  </w:num>
  <w:num w:numId="12" w16cid:durableId="1811364571">
    <w:abstractNumId w:val="16"/>
  </w:num>
  <w:num w:numId="13" w16cid:durableId="777215698">
    <w:abstractNumId w:val="3"/>
  </w:num>
  <w:num w:numId="14" w16cid:durableId="1904484207">
    <w:abstractNumId w:val="13"/>
  </w:num>
  <w:num w:numId="15" w16cid:durableId="1309945007">
    <w:abstractNumId w:val="21"/>
  </w:num>
  <w:num w:numId="16" w16cid:durableId="1052190044">
    <w:abstractNumId w:val="12"/>
  </w:num>
  <w:num w:numId="17" w16cid:durableId="1982148070">
    <w:abstractNumId w:val="14"/>
  </w:num>
  <w:num w:numId="18" w16cid:durableId="1914199046">
    <w:abstractNumId w:val="9"/>
  </w:num>
  <w:num w:numId="19" w16cid:durableId="1373119162">
    <w:abstractNumId w:val="10"/>
  </w:num>
  <w:num w:numId="20" w16cid:durableId="1375690461">
    <w:abstractNumId w:val="11"/>
  </w:num>
  <w:num w:numId="21" w16cid:durableId="656155289">
    <w:abstractNumId w:val="0"/>
  </w:num>
  <w:num w:numId="22" w16cid:durableId="2360910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136"/>
    <w:rsid w:val="00003E40"/>
    <w:rsid w:val="00022739"/>
    <w:rsid w:val="00023BB2"/>
    <w:rsid w:val="00036905"/>
    <w:rsid w:val="00040026"/>
    <w:rsid w:val="000441AC"/>
    <w:rsid w:val="00053E9A"/>
    <w:rsid w:val="00061681"/>
    <w:rsid w:val="000632A0"/>
    <w:rsid w:val="00063369"/>
    <w:rsid w:val="000667B0"/>
    <w:rsid w:val="00072D81"/>
    <w:rsid w:val="00095930"/>
    <w:rsid w:val="000A4F07"/>
    <w:rsid w:val="000D1C09"/>
    <w:rsid w:val="000D2C92"/>
    <w:rsid w:val="000D6AA6"/>
    <w:rsid w:val="000F1F1B"/>
    <w:rsid w:val="000F52CC"/>
    <w:rsid w:val="00110331"/>
    <w:rsid w:val="00127B76"/>
    <w:rsid w:val="00137FCF"/>
    <w:rsid w:val="001423E5"/>
    <w:rsid w:val="00152291"/>
    <w:rsid w:val="0016553F"/>
    <w:rsid w:val="00192DDE"/>
    <w:rsid w:val="00197088"/>
    <w:rsid w:val="001A52C5"/>
    <w:rsid w:val="001B32AE"/>
    <w:rsid w:val="001C3972"/>
    <w:rsid w:val="001D6F99"/>
    <w:rsid w:val="001E2B33"/>
    <w:rsid w:val="001E329E"/>
    <w:rsid w:val="001E5229"/>
    <w:rsid w:val="001F0CF6"/>
    <w:rsid w:val="001F23F4"/>
    <w:rsid w:val="001F2932"/>
    <w:rsid w:val="001F4311"/>
    <w:rsid w:val="001F4F8E"/>
    <w:rsid w:val="00201A63"/>
    <w:rsid w:val="00202A38"/>
    <w:rsid w:val="002039AA"/>
    <w:rsid w:val="00227CE4"/>
    <w:rsid w:val="002338A3"/>
    <w:rsid w:val="0023466D"/>
    <w:rsid w:val="0024493F"/>
    <w:rsid w:val="00252052"/>
    <w:rsid w:val="002548AE"/>
    <w:rsid w:val="00264890"/>
    <w:rsid w:val="0027523A"/>
    <w:rsid w:val="00283FA6"/>
    <w:rsid w:val="00286BB6"/>
    <w:rsid w:val="00291F31"/>
    <w:rsid w:val="002B5E2D"/>
    <w:rsid w:val="002C3225"/>
    <w:rsid w:val="002C59BA"/>
    <w:rsid w:val="002D66C1"/>
    <w:rsid w:val="0030698D"/>
    <w:rsid w:val="00312F4C"/>
    <w:rsid w:val="003163F8"/>
    <w:rsid w:val="0031787B"/>
    <w:rsid w:val="00323EFF"/>
    <w:rsid w:val="00352B15"/>
    <w:rsid w:val="00353D5C"/>
    <w:rsid w:val="0038109C"/>
    <w:rsid w:val="00385DA8"/>
    <w:rsid w:val="00387BF1"/>
    <w:rsid w:val="003967C1"/>
    <w:rsid w:val="003968D4"/>
    <w:rsid w:val="003D0A30"/>
    <w:rsid w:val="003D6F73"/>
    <w:rsid w:val="003F0106"/>
    <w:rsid w:val="003F16D1"/>
    <w:rsid w:val="003F1791"/>
    <w:rsid w:val="003F5B3A"/>
    <w:rsid w:val="00403E23"/>
    <w:rsid w:val="00406CA0"/>
    <w:rsid w:val="00426BA2"/>
    <w:rsid w:val="004365C4"/>
    <w:rsid w:val="00444519"/>
    <w:rsid w:val="00447848"/>
    <w:rsid w:val="00452EC2"/>
    <w:rsid w:val="00461BB0"/>
    <w:rsid w:val="00462254"/>
    <w:rsid w:val="00476EC6"/>
    <w:rsid w:val="004978A0"/>
    <w:rsid w:val="004A127D"/>
    <w:rsid w:val="004B7B5A"/>
    <w:rsid w:val="004C0F26"/>
    <w:rsid w:val="004C6136"/>
    <w:rsid w:val="004E1603"/>
    <w:rsid w:val="004E31D0"/>
    <w:rsid w:val="004E6B44"/>
    <w:rsid w:val="00504DD7"/>
    <w:rsid w:val="005142F0"/>
    <w:rsid w:val="00523415"/>
    <w:rsid w:val="00527D52"/>
    <w:rsid w:val="00536B1B"/>
    <w:rsid w:val="005374C5"/>
    <w:rsid w:val="00545B74"/>
    <w:rsid w:val="00551513"/>
    <w:rsid w:val="00560617"/>
    <w:rsid w:val="005655AF"/>
    <w:rsid w:val="00567A1C"/>
    <w:rsid w:val="005700C9"/>
    <w:rsid w:val="005729EE"/>
    <w:rsid w:val="00576360"/>
    <w:rsid w:val="00593E18"/>
    <w:rsid w:val="00594F1A"/>
    <w:rsid w:val="005A0074"/>
    <w:rsid w:val="005A17AE"/>
    <w:rsid w:val="005B70CF"/>
    <w:rsid w:val="005E3AAA"/>
    <w:rsid w:val="005F0379"/>
    <w:rsid w:val="005F3CF8"/>
    <w:rsid w:val="00601BB0"/>
    <w:rsid w:val="006024A1"/>
    <w:rsid w:val="00607472"/>
    <w:rsid w:val="0061132F"/>
    <w:rsid w:val="006304FD"/>
    <w:rsid w:val="00631ECD"/>
    <w:rsid w:val="00641FCF"/>
    <w:rsid w:val="00645F4B"/>
    <w:rsid w:val="00666CC9"/>
    <w:rsid w:val="0067183F"/>
    <w:rsid w:val="006739CB"/>
    <w:rsid w:val="00680B9D"/>
    <w:rsid w:val="00680E97"/>
    <w:rsid w:val="00693B88"/>
    <w:rsid w:val="006E0DA7"/>
    <w:rsid w:val="006E3360"/>
    <w:rsid w:val="006E4671"/>
    <w:rsid w:val="006E65AF"/>
    <w:rsid w:val="006F2BC4"/>
    <w:rsid w:val="00712CFA"/>
    <w:rsid w:val="007132F7"/>
    <w:rsid w:val="00741100"/>
    <w:rsid w:val="00745F27"/>
    <w:rsid w:val="0076738C"/>
    <w:rsid w:val="00784176"/>
    <w:rsid w:val="00784ED4"/>
    <w:rsid w:val="007851C1"/>
    <w:rsid w:val="00797DF3"/>
    <w:rsid w:val="007A3CA9"/>
    <w:rsid w:val="007A547A"/>
    <w:rsid w:val="007A6419"/>
    <w:rsid w:val="007C6684"/>
    <w:rsid w:val="007E2E9D"/>
    <w:rsid w:val="007F2016"/>
    <w:rsid w:val="008024E4"/>
    <w:rsid w:val="0080336B"/>
    <w:rsid w:val="00804B15"/>
    <w:rsid w:val="0080674A"/>
    <w:rsid w:val="008159D8"/>
    <w:rsid w:val="008546C1"/>
    <w:rsid w:val="00876D6C"/>
    <w:rsid w:val="008817F0"/>
    <w:rsid w:val="00882EFF"/>
    <w:rsid w:val="00894F0E"/>
    <w:rsid w:val="008A18AB"/>
    <w:rsid w:val="008A3C3D"/>
    <w:rsid w:val="008B682F"/>
    <w:rsid w:val="008B74F0"/>
    <w:rsid w:val="008C67CD"/>
    <w:rsid w:val="008D4CA7"/>
    <w:rsid w:val="008D7A1B"/>
    <w:rsid w:val="008E408F"/>
    <w:rsid w:val="008E68B9"/>
    <w:rsid w:val="008F08EF"/>
    <w:rsid w:val="008F0E30"/>
    <w:rsid w:val="008F1880"/>
    <w:rsid w:val="008F3944"/>
    <w:rsid w:val="00913997"/>
    <w:rsid w:val="00924BC0"/>
    <w:rsid w:val="00925A21"/>
    <w:rsid w:val="00951684"/>
    <w:rsid w:val="009723EE"/>
    <w:rsid w:val="009750BE"/>
    <w:rsid w:val="00986B48"/>
    <w:rsid w:val="00990F27"/>
    <w:rsid w:val="00992E68"/>
    <w:rsid w:val="0099797F"/>
    <w:rsid w:val="009A1919"/>
    <w:rsid w:val="009B722C"/>
    <w:rsid w:val="009C265B"/>
    <w:rsid w:val="009D44A2"/>
    <w:rsid w:val="009F6B18"/>
    <w:rsid w:val="00A0019F"/>
    <w:rsid w:val="00A026D5"/>
    <w:rsid w:val="00A02FDD"/>
    <w:rsid w:val="00A06972"/>
    <w:rsid w:val="00A1710C"/>
    <w:rsid w:val="00A2184E"/>
    <w:rsid w:val="00A3277F"/>
    <w:rsid w:val="00A337E7"/>
    <w:rsid w:val="00A352EE"/>
    <w:rsid w:val="00A542A6"/>
    <w:rsid w:val="00A61B8B"/>
    <w:rsid w:val="00A63011"/>
    <w:rsid w:val="00A72582"/>
    <w:rsid w:val="00A74DE9"/>
    <w:rsid w:val="00A87094"/>
    <w:rsid w:val="00A90E31"/>
    <w:rsid w:val="00A91289"/>
    <w:rsid w:val="00AA1678"/>
    <w:rsid w:val="00AA31DD"/>
    <w:rsid w:val="00AA7F30"/>
    <w:rsid w:val="00AB29C9"/>
    <w:rsid w:val="00AD76A3"/>
    <w:rsid w:val="00AF438C"/>
    <w:rsid w:val="00B00244"/>
    <w:rsid w:val="00B01AFD"/>
    <w:rsid w:val="00B14974"/>
    <w:rsid w:val="00B22047"/>
    <w:rsid w:val="00B3533E"/>
    <w:rsid w:val="00B415D8"/>
    <w:rsid w:val="00B43E16"/>
    <w:rsid w:val="00B507A0"/>
    <w:rsid w:val="00B57090"/>
    <w:rsid w:val="00B60EA8"/>
    <w:rsid w:val="00B637A8"/>
    <w:rsid w:val="00B7502B"/>
    <w:rsid w:val="00B83746"/>
    <w:rsid w:val="00B84569"/>
    <w:rsid w:val="00B85D53"/>
    <w:rsid w:val="00B929D0"/>
    <w:rsid w:val="00B964D6"/>
    <w:rsid w:val="00BA6697"/>
    <w:rsid w:val="00BB5FE1"/>
    <w:rsid w:val="00BC4F2F"/>
    <w:rsid w:val="00BC5652"/>
    <w:rsid w:val="00BC6157"/>
    <w:rsid w:val="00BD5C46"/>
    <w:rsid w:val="00BF50E2"/>
    <w:rsid w:val="00C05A8D"/>
    <w:rsid w:val="00C11543"/>
    <w:rsid w:val="00C25BED"/>
    <w:rsid w:val="00C33BCE"/>
    <w:rsid w:val="00C35A9C"/>
    <w:rsid w:val="00C44569"/>
    <w:rsid w:val="00C72CA0"/>
    <w:rsid w:val="00C82D23"/>
    <w:rsid w:val="00C834EF"/>
    <w:rsid w:val="00CC6F79"/>
    <w:rsid w:val="00CD2989"/>
    <w:rsid w:val="00CD4424"/>
    <w:rsid w:val="00CF61DD"/>
    <w:rsid w:val="00D0659F"/>
    <w:rsid w:val="00D1032E"/>
    <w:rsid w:val="00D17DE3"/>
    <w:rsid w:val="00D2403A"/>
    <w:rsid w:val="00D263AC"/>
    <w:rsid w:val="00D26BEC"/>
    <w:rsid w:val="00D64955"/>
    <w:rsid w:val="00D92104"/>
    <w:rsid w:val="00D946B0"/>
    <w:rsid w:val="00D9693B"/>
    <w:rsid w:val="00DA734D"/>
    <w:rsid w:val="00DA7BDB"/>
    <w:rsid w:val="00DB4F74"/>
    <w:rsid w:val="00DC2C11"/>
    <w:rsid w:val="00DC3A19"/>
    <w:rsid w:val="00DC557A"/>
    <w:rsid w:val="00DC611B"/>
    <w:rsid w:val="00DD2829"/>
    <w:rsid w:val="00DD66CC"/>
    <w:rsid w:val="00DE0D80"/>
    <w:rsid w:val="00E02D66"/>
    <w:rsid w:val="00E05748"/>
    <w:rsid w:val="00E057E1"/>
    <w:rsid w:val="00E07234"/>
    <w:rsid w:val="00E12EE5"/>
    <w:rsid w:val="00E14AFF"/>
    <w:rsid w:val="00E21523"/>
    <w:rsid w:val="00E22AC8"/>
    <w:rsid w:val="00E23B60"/>
    <w:rsid w:val="00E25BB7"/>
    <w:rsid w:val="00E34DE1"/>
    <w:rsid w:val="00E45E8C"/>
    <w:rsid w:val="00E53647"/>
    <w:rsid w:val="00E576B2"/>
    <w:rsid w:val="00E727E3"/>
    <w:rsid w:val="00E81A91"/>
    <w:rsid w:val="00E83142"/>
    <w:rsid w:val="00E95B01"/>
    <w:rsid w:val="00EA012F"/>
    <w:rsid w:val="00EA77E5"/>
    <w:rsid w:val="00EB21BD"/>
    <w:rsid w:val="00EC24AC"/>
    <w:rsid w:val="00ED7A9B"/>
    <w:rsid w:val="00EE595A"/>
    <w:rsid w:val="00EE61EE"/>
    <w:rsid w:val="00EE7CD7"/>
    <w:rsid w:val="00EF0B13"/>
    <w:rsid w:val="00EF52F8"/>
    <w:rsid w:val="00F124E6"/>
    <w:rsid w:val="00F1660C"/>
    <w:rsid w:val="00F259E7"/>
    <w:rsid w:val="00F274F0"/>
    <w:rsid w:val="00F33866"/>
    <w:rsid w:val="00F3524B"/>
    <w:rsid w:val="00F421BA"/>
    <w:rsid w:val="00F43657"/>
    <w:rsid w:val="00F806D8"/>
    <w:rsid w:val="00F833CA"/>
    <w:rsid w:val="00F878B1"/>
    <w:rsid w:val="00F96529"/>
    <w:rsid w:val="00FA4F05"/>
    <w:rsid w:val="00FC6454"/>
    <w:rsid w:val="00FD59D6"/>
    <w:rsid w:val="00FF42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B046"/>
  <w15:chartTrackingRefBased/>
  <w15:docId w15:val="{84CBA521-3CF1-4C62-A411-2F9CAE9C7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61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1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1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61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61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61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61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61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61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1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1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1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61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61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61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1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1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136"/>
    <w:rPr>
      <w:rFonts w:eastAsiaTheme="majorEastAsia" w:cstheme="majorBidi"/>
      <w:color w:val="272727" w:themeColor="text1" w:themeTint="D8"/>
    </w:rPr>
  </w:style>
  <w:style w:type="paragraph" w:styleId="Title">
    <w:name w:val="Title"/>
    <w:basedOn w:val="Normal"/>
    <w:next w:val="Normal"/>
    <w:link w:val="TitleChar"/>
    <w:uiPriority w:val="10"/>
    <w:qFormat/>
    <w:rsid w:val="004C61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1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1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61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136"/>
    <w:pPr>
      <w:spacing w:before="160"/>
      <w:jc w:val="center"/>
    </w:pPr>
    <w:rPr>
      <w:i/>
      <w:iCs/>
      <w:color w:val="404040" w:themeColor="text1" w:themeTint="BF"/>
    </w:rPr>
  </w:style>
  <w:style w:type="character" w:customStyle="1" w:styleId="QuoteChar">
    <w:name w:val="Quote Char"/>
    <w:basedOn w:val="DefaultParagraphFont"/>
    <w:link w:val="Quote"/>
    <w:uiPriority w:val="29"/>
    <w:rsid w:val="004C6136"/>
    <w:rPr>
      <w:i/>
      <w:iCs/>
      <w:color w:val="404040" w:themeColor="text1" w:themeTint="BF"/>
    </w:rPr>
  </w:style>
  <w:style w:type="paragraph" w:styleId="ListParagraph">
    <w:name w:val="List Paragraph"/>
    <w:basedOn w:val="Normal"/>
    <w:uiPriority w:val="1"/>
    <w:qFormat/>
    <w:rsid w:val="004C6136"/>
    <w:pPr>
      <w:ind w:left="720"/>
      <w:contextualSpacing/>
    </w:pPr>
  </w:style>
  <w:style w:type="character" w:styleId="IntenseEmphasis">
    <w:name w:val="Intense Emphasis"/>
    <w:basedOn w:val="DefaultParagraphFont"/>
    <w:uiPriority w:val="21"/>
    <w:qFormat/>
    <w:rsid w:val="004C6136"/>
    <w:rPr>
      <w:i/>
      <w:iCs/>
      <w:color w:val="0F4761" w:themeColor="accent1" w:themeShade="BF"/>
    </w:rPr>
  </w:style>
  <w:style w:type="paragraph" w:styleId="IntenseQuote">
    <w:name w:val="Intense Quote"/>
    <w:basedOn w:val="Normal"/>
    <w:next w:val="Normal"/>
    <w:link w:val="IntenseQuoteChar"/>
    <w:uiPriority w:val="30"/>
    <w:qFormat/>
    <w:rsid w:val="004C61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136"/>
    <w:rPr>
      <w:i/>
      <w:iCs/>
      <w:color w:val="0F4761" w:themeColor="accent1" w:themeShade="BF"/>
    </w:rPr>
  </w:style>
  <w:style w:type="character" w:styleId="IntenseReference">
    <w:name w:val="Intense Reference"/>
    <w:basedOn w:val="DefaultParagraphFont"/>
    <w:uiPriority w:val="32"/>
    <w:qFormat/>
    <w:rsid w:val="004C6136"/>
    <w:rPr>
      <w:b/>
      <w:bCs/>
      <w:smallCaps/>
      <w:color w:val="0F4761" w:themeColor="accent1" w:themeShade="BF"/>
      <w:spacing w:val="5"/>
    </w:rPr>
  </w:style>
  <w:style w:type="paragraph" w:styleId="Header">
    <w:name w:val="header"/>
    <w:aliases w:val="Memo,2nd pg"/>
    <w:basedOn w:val="Normal"/>
    <w:link w:val="HeaderChar"/>
    <w:uiPriority w:val="99"/>
    <w:unhideWhenUsed/>
    <w:rsid w:val="001B32AE"/>
    <w:pPr>
      <w:tabs>
        <w:tab w:val="center" w:pos="4513"/>
        <w:tab w:val="right" w:pos="9026"/>
      </w:tabs>
      <w:spacing w:after="0" w:line="240" w:lineRule="auto"/>
    </w:pPr>
  </w:style>
  <w:style w:type="character" w:customStyle="1" w:styleId="HeaderChar">
    <w:name w:val="Header Char"/>
    <w:aliases w:val="Memo Char,2nd pg Char"/>
    <w:basedOn w:val="DefaultParagraphFont"/>
    <w:link w:val="Header"/>
    <w:uiPriority w:val="99"/>
    <w:rsid w:val="001B32AE"/>
  </w:style>
  <w:style w:type="paragraph" w:styleId="BodyText3">
    <w:name w:val="Body Text 3"/>
    <w:basedOn w:val="Normal"/>
    <w:link w:val="BodyText3Char"/>
    <w:rsid w:val="0023466D"/>
    <w:pPr>
      <w:widowControl w:val="0"/>
      <w:spacing w:after="0" w:line="240" w:lineRule="auto"/>
      <w:jc w:val="both"/>
    </w:pPr>
    <w:rPr>
      <w:rFonts w:ascii="Arial" w:eastAsia="Times New Roman" w:hAnsi="Arial" w:cs="Times New Roman"/>
      <w:snapToGrid w:val="0"/>
      <w:kern w:val="0"/>
      <w:szCs w:val="20"/>
      <w:lang w:val="en-US"/>
      <w14:ligatures w14:val="none"/>
    </w:rPr>
  </w:style>
  <w:style w:type="character" w:customStyle="1" w:styleId="BodyText3Char">
    <w:name w:val="Body Text 3 Char"/>
    <w:basedOn w:val="DefaultParagraphFont"/>
    <w:link w:val="BodyText3"/>
    <w:rsid w:val="0023466D"/>
    <w:rPr>
      <w:rFonts w:ascii="Arial" w:eastAsia="Times New Roman" w:hAnsi="Arial" w:cs="Times New Roman"/>
      <w:snapToGrid w:val="0"/>
      <w:kern w:val="0"/>
      <w:szCs w:val="20"/>
      <w:lang w:val="en-US"/>
      <w14:ligatures w14:val="none"/>
    </w:rPr>
  </w:style>
  <w:style w:type="character" w:styleId="Hyperlink">
    <w:name w:val="Hyperlink"/>
    <w:basedOn w:val="DefaultParagraphFont"/>
    <w:uiPriority w:val="99"/>
    <w:unhideWhenUsed/>
    <w:rsid w:val="000F1F1B"/>
    <w:rPr>
      <w:color w:val="467886" w:themeColor="hyperlink"/>
      <w:u w:val="single"/>
    </w:rPr>
  </w:style>
  <w:style w:type="table" w:styleId="TableGrid">
    <w:name w:val="Table Grid"/>
    <w:basedOn w:val="TableNormal"/>
    <w:uiPriority w:val="39"/>
    <w:rsid w:val="003F5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197088"/>
    <w:pPr>
      <w:spacing w:after="120"/>
      <w:ind w:left="283"/>
    </w:pPr>
  </w:style>
  <w:style w:type="character" w:customStyle="1" w:styleId="BodyTextIndentChar">
    <w:name w:val="Body Text Indent Char"/>
    <w:basedOn w:val="DefaultParagraphFont"/>
    <w:link w:val="BodyTextIndent"/>
    <w:uiPriority w:val="99"/>
    <w:semiHidden/>
    <w:rsid w:val="00197088"/>
  </w:style>
  <w:style w:type="paragraph" w:styleId="BodyTextIndent2">
    <w:name w:val="Body Text Indent 2"/>
    <w:basedOn w:val="Normal"/>
    <w:link w:val="BodyTextIndent2Char"/>
    <w:uiPriority w:val="99"/>
    <w:semiHidden/>
    <w:unhideWhenUsed/>
    <w:rsid w:val="00197088"/>
    <w:pPr>
      <w:spacing w:after="120" w:line="480" w:lineRule="auto"/>
      <w:ind w:left="283"/>
    </w:pPr>
  </w:style>
  <w:style w:type="character" w:customStyle="1" w:styleId="BodyTextIndent2Char">
    <w:name w:val="Body Text Indent 2 Char"/>
    <w:basedOn w:val="DefaultParagraphFont"/>
    <w:link w:val="BodyTextIndent2"/>
    <w:uiPriority w:val="99"/>
    <w:semiHidden/>
    <w:rsid w:val="00197088"/>
  </w:style>
  <w:style w:type="paragraph" w:styleId="Footer">
    <w:name w:val="footer"/>
    <w:basedOn w:val="Normal"/>
    <w:link w:val="FooterChar"/>
    <w:uiPriority w:val="99"/>
    <w:unhideWhenUsed/>
    <w:rsid w:val="001F4311"/>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1F4311"/>
  </w:style>
  <w:style w:type="character" w:styleId="FollowedHyperlink">
    <w:name w:val="FollowedHyperlink"/>
    <w:basedOn w:val="DefaultParagraphFont"/>
    <w:uiPriority w:val="99"/>
    <w:semiHidden/>
    <w:unhideWhenUsed/>
    <w:rsid w:val="00F259E7"/>
    <w:rPr>
      <w:color w:val="954F72"/>
      <w:u w:val="single"/>
    </w:rPr>
  </w:style>
  <w:style w:type="paragraph" w:customStyle="1" w:styleId="msonormal0">
    <w:name w:val="msonormal"/>
    <w:basedOn w:val="Normal"/>
    <w:rsid w:val="00F259E7"/>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font5">
    <w:name w:val="font5"/>
    <w:basedOn w:val="Normal"/>
    <w:rsid w:val="00F259E7"/>
    <w:pPr>
      <w:spacing w:before="100" w:beforeAutospacing="1" w:after="100" w:afterAutospacing="1" w:line="240" w:lineRule="auto"/>
    </w:pPr>
    <w:rPr>
      <w:rFonts w:ascii="Calibri" w:eastAsia="Times New Roman" w:hAnsi="Calibri" w:cs="Calibri"/>
      <w:b/>
      <w:bCs/>
      <w:kern w:val="0"/>
      <w:lang w:eastAsia="en-IN"/>
      <w14:ligatures w14:val="none"/>
    </w:rPr>
  </w:style>
  <w:style w:type="paragraph" w:customStyle="1" w:styleId="xl305">
    <w:name w:val="xl305"/>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6">
    <w:name w:val="xl306"/>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07">
    <w:name w:val="xl307"/>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en-IN"/>
      <w14:ligatures w14:val="none"/>
    </w:rPr>
  </w:style>
  <w:style w:type="paragraph" w:customStyle="1" w:styleId="xl308">
    <w:name w:val="xl30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9">
    <w:name w:val="xl30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0">
    <w:name w:val="xl310"/>
    <w:basedOn w:val="Normal"/>
    <w:rsid w:val="00F259E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11">
    <w:name w:val="xl311"/>
    <w:basedOn w:val="Normal"/>
    <w:rsid w:val="00F259E7"/>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2">
    <w:name w:val="xl312"/>
    <w:basedOn w:val="Normal"/>
    <w:rsid w:val="00F259E7"/>
    <w:pPr>
      <w:shd w:val="clear" w:color="000000" w:fill="FFFFFF"/>
      <w:spacing w:before="100" w:beforeAutospacing="1" w:after="100" w:afterAutospacing="1" w:line="240" w:lineRule="auto"/>
      <w:textAlignment w:val="center"/>
    </w:pPr>
    <w:rPr>
      <w:rFonts w:ascii="Arial" w:eastAsia="Times New Roman" w:hAnsi="Arial" w:cs="Arial"/>
      <w:kern w:val="0"/>
      <w:sz w:val="20"/>
      <w:szCs w:val="20"/>
      <w:lang w:eastAsia="en-IN"/>
      <w14:ligatures w14:val="none"/>
    </w:rPr>
  </w:style>
  <w:style w:type="paragraph" w:customStyle="1" w:styleId="xl313">
    <w:name w:val="xl31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4">
    <w:name w:val="xl314"/>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5">
    <w:name w:val="xl315"/>
    <w:basedOn w:val="Normal"/>
    <w:rsid w:val="00F259E7"/>
    <w:pP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16">
    <w:name w:val="xl316"/>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top"/>
    </w:pPr>
    <w:rPr>
      <w:rFonts w:ascii="Arial" w:eastAsia="Times New Roman" w:hAnsi="Arial" w:cs="Arial"/>
      <w:b/>
      <w:bCs/>
      <w:kern w:val="0"/>
      <w:sz w:val="20"/>
      <w:szCs w:val="20"/>
      <w:lang w:eastAsia="en-IN"/>
      <w14:ligatures w14:val="none"/>
    </w:rPr>
  </w:style>
  <w:style w:type="paragraph" w:customStyle="1" w:styleId="xl317">
    <w:name w:val="xl317"/>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i/>
      <w:iCs/>
      <w:kern w:val="0"/>
      <w:sz w:val="20"/>
      <w:szCs w:val="20"/>
      <w:lang w:eastAsia="en-IN"/>
      <w14:ligatures w14:val="none"/>
    </w:rPr>
  </w:style>
  <w:style w:type="paragraph" w:customStyle="1" w:styleId="xl318">
    <w:name w:val="xl318"/>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kern w:val="0"/>
      <w:sz w:val="20"/>
      <w:szCs w:val="20"/>
      <w:lang w:eastAsia="en-IN"/>
      <w14:ligatures w14:val="none"/>
    </w:rPr>
  </w:style>
  <w:style w:type="paragraph" w:customStyle="1" w:styleId="xl319">
    <w:name w:val="xl31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0">
    <w:name w:val="xl320"/>
    <w:basedOn w:val="Normal"/>
    <w:rsid w:val="00F259E7"/>
    <w:pPr>
      <w:shd w:val="clear" w:color="000000" w:fill="FFFFFF"/>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21">
    <w:name w:val="xl321"/>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2">
    <w:name w:val="xl322"/>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3">
    <w:name w:val="xl323"/>
    <w:basedOn w:val="Normal"/>
    <w:rsid w:val="00F259E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4">
    <w:name w:val="xl324"/>
    <w:basedOn w:val="Normal"/>
    <w:rsid w:val="00F259E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5">
    <w:name w:val="xl325"/>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N"/>
      <w14:ligatures w14:val="none"/>
    </w:rPr>
  </w:style>
  <w:style w:type="paragraph" w:customStyle="1" w:styleId="xl326">
    <w:name w:val="xl326"/>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27">
    <w:name w:val="xl327"/>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28">
    <w:name w:val="xl32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en-IN"/>
      <w14:ligatures w14:val="none"/>
    </w:rPr>
  </w:style>
  <w:style w:type="paragraph" w:customStyle="1" w:styleId="xl329">
    <w:name w:val="xl32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eastAsia="en-IN"/>
      <w14:ligatures w14:val="none"/>
    </w:rPr>
  </w:style>
  <w:style w:type="paragraph" w:customStyle="1" w:styleId="xl330">
    <w:name w:val="xl330"/>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1">
    <w:name w:val="xl331"/>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32">
    <w:name w:val="xl332"/>
    <w:basedOn w:val="Normal"/>
    <w:rsid w:val="00F259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3">
    <w:name w:val="xl333"/>
    <w:basedOn w:val="Normal"/>
    <w:rsid w:val="00F259E7"/>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4">
    <w:name w:val="xl334"/>
    <w:basedOn w:val="Normal"/>
    <w:rsid w:val="00F259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5">
    <w:name w:val="xl335"/>
    <w:basedOn w:val="Normal"/>
    <w:rsid w:val="00F259E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6">
    <w:name w:val="xl336"/>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kern w:val="0"/>
      <w:sz w:val="20"/>
      <w:szCs w:val="20"/>
      <w:lang w:eastAsia="en-IN"/>
      <w14:ligatures w14:val="none"/>
    </w:rPr>
  </w:style>
  <w:style w:type="paragraph" w:customStyle="1" w:styleId="xl337">
    <w:name w:val="xl337"/>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8">
    <w:name w:val="xl338"/>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39">
    <w:name w:val="xl33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40">
    <w:name w:val="xl340"/>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kern w:val="0"/>
      <w:sz w:val="20"/>
      <w:szCs w:val="20"/>
      <w:lang w:eastAsia="en-IN"/>
      <w14:ligatures w14:val="none"/>
    </w:rPr>
  </w:style>
  <w:style w:type="paragraph" w:customStyle="1" w:styleId="xl341">
    <w:name w:val="xl341"/>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42">
    <w:name w:val="xl342"/>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43">
    <w:name w:val="xl34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44">
    <w:name w:val="xl344"/>
    <w:basedOn w:val="Normal"/>
    <w:rsid w:val="00F259E7"/>
    <w:pPr>
      <w:pBdr>
        <w:top w:val="single" w:sz="4" w:space="0" w:color="auto"/>
        <w:left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5">
    <w:name w:val="xl345"/>
    <w:basedOn w:val="Normal"/>
    <w:rsid w:val="00F259E7"/>
    <w:pPr>
      <w:pBdr>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6">
    <w:name w:val="xl346"/>
    <w:basedOn w:val="Normal"/>
    <w:rsid w:val="00F259E7"/>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7">
    <w:name w:val="xl347"/>
    <w:basedOn w:val="Normal"/>
    <w:rsid w:val="00F259E7"/>
    <w:pPr>
      <w:pBdr>
        <w:left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font6">
    <w:name w:val="font6"/>
    <w:basedOn w:val="Normal"/>
    <w:rsid w:val="00DB4F74"/>
    <w:pPr>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font7">
    <w:name w:val="font7"/>
    <w:basedOn w:val="Normal"/>
    <w:rsid w:val="00DB4F74"/>
    <w:pPr>
      <w:spacing w:before="100" w:beforeAutospacing="1" w:after="100" w:afterAutospacing="1" w:line="240" w:lineRule="auto"/>
    </w:pPr>
    <w:rPr>
      <w:rFonts w:ascii="Arial" w:eastAsia="Times New Roman" w:hAnsi="Arial" w:cs="Arial"/>
      <w:b/>
      <w:bCs/>
      <w:kern w:val="0"/>
      <w:sz w:val="20"/>
      <w:szCs w:val="20"/>
      <w:u w:val="single"/>
      <w:lang w:eastAsia="en-IN"/>
      <w14:ligatures w14:val="none"/>
    </w:rPr>
  </w:style>
  <w:style w:type="paragraph" w:customStyle="1" w:styleId="xl348">
    <w:name w:val="xl348"/>
    <w:basedOn w:val="Normal"/>
    <w:rsid w:val="00DB4F74"/>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49">
    <w:name w:val="xl349"/>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50">
    <w:name w:val="xl350"/>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1">
    <w:name w:val="xl351"/>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2">
    <w:name w:val="xl352"/>
    <w:basedOn w:val="Normal"/>
    <w:rsid w:val="00DB4F74"/>
    <w:pPr>
      <w:pBdr>
        <w:top w:val="single" w:sz="4" w:space="0" w:color="auto"/>
        <w:left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3">
    <w:name w:val="xl353"/>
    <w:basedOn w:val="Normal"/>
    <w:rsid w:val="00DB4F74"/>
    <w:pP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4">
    <w:name w:val="xl354"/>
    <w:basedOn w:val="Normal"/>
    <w:rsid w:val="00DB4F74"/>
    <w:pPr>
      <w:shd w:val="clear" w:color="000000" w:fill="BFBFBF"/>
      <w:spacing w:before="100" w:beforeAutospacing="1" w:after="100" w:afterAutospacing="1" w:line="240" w:lineRule="auto"/>
      <w:jc w:val="right"/>
      <w:textAlignment w:val="center"/>
    </w:pPr>
    <w:rPr>
      <w:rFonts w:ascii="Arial" w:eastAsia="Times New Roman" w:hAnsi="Arial" w:cs="Arial"/>
      <w:b/>
      <w:bCs/>
      <w:kern w:val="0"/>
      <w:sz w:val="20"/>
      <w:szCs w:val="20"/>
      <w:lang w:eastAsia="en-IN"/>
      <w14:ligatures w14:val="none"/>
    </w:rPr>
  </w:style>
  <w:style w:type="paragraph" w:customStyle="1" w:styleId="xl355">
    <w:name w:val="xl355"/>
    <w:basedOn w:val="Normal"/>
    <w:rsid w:val="00DB4F74"/>
    <w:pP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6">
    <w:name w:val="xl356"/>
    <w:basedOn w:val="Normal"/>
    <w:rsid w:val="00DB4F74"/>
    <w:pP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7">
    <w:name w:val="xl357"/>
    <w:basedOn w:val="Normal"/>
    <w:rsid w:val="00DB4F74"/>
    <w:pPr>
      <w:shd w:val="clear" w:color="000000" w:fill="BFBFB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58">
    <w:name w:val="xl358"/>
    <w:basedOn w:val="Normal"/>
    <w:rsid w:val="00DB4F74"/>
    <w:pPr>
      <w:shd w:val="clear" w:color="000000" w:fill="FFFFFF"/>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styleId="BodyTextIndent3">
    <w:name w:val="Body Text Indent 3"/>
    <w:basedOn w:val="Normal"/>
    <w:link w:val="BodyTextIndent3Char"/>
    <w:uiPriority w:val="99"/>
    <w:unhideWhenUsed/>
    <w:rsid w:val="0067183F"/>
    <w:pPr>
      <w:spacing w:after="120"/>
      <w:ind w:left="283"/>
    </w:pPr>
    <w:rPr>
      <w:sz w:val="16"/>
      <w:szCs w:val="16"/>
    </w:rPr>
  </w:style>
  <w:style w:type="character" w:customStyle="1" w:styleId="BodyTextIndent3Char">
    <w:name w:val="Body Text Indent 3 Char"/>
    <w:basedOn w:val="DefaultParagraphFont"/>
    <w:link w:val="BodyTextIndent3"/>
    <w:uiPriority w:val="99"/>
    <w:rsid w:val="0067183F"/>
    <w:rPr>
      <w:sz w:val="16"/>
      <w:szCs w:val="16"/>
    </w:rPr>
  </w:style>
  <w:style w:type="paragraph" w:styleId="BodyText2">
    <w:name w:val="Body Text 2"/>
    <w:basedOn w:val="Normal"/>
    <w:link w:val="BodyText2Char"/>
    <w:uiPriority w:val="99"/>
    <w:semiHidden/>
    <w:unhideWhenUsed/>
    <w:rsid w:val="0067183F"/>
    <w:pPr>
      <w:spacing w:after="120" w:line="480" w:lineRule="auto"/>
    </w:pPr>
  </w:style>
  <w:style w:type="character" w:customStyle="1" w:styleId="BodyText2Char">
    <w:name w:val="Body Text 2 Char"/>
    <w:basedOn w:val="DefaultParagraphFont"/>
    <w:link w:val="BodyText2"/>
    <w:uiPriority w:val="99"/>
    <w:semiHidden/>
    <w:rsid w:val="0067183F"/>
  </w:style>
  <w:style w:type="paragraph" w:styleId="BodyText">
    <w:name w:val="Body Text"/>
    <w:basedOn w:val="Normal"/>
    <w:link w:val="BodyTextChar"/>
    <w:uiPriority w:val="1"/>
    <w:unhideWhenUsed/>
    <w:qFormat/>
    <w:rsid w:val="002B5E2D"/>
    <w:pPr>
      <w:spacing w:after="120"/>
    </w:pPr>
  </w:style>
  <w:style w:type="character" w:customStyle="1" w:styleId="BodyTextChar">
    <w:name w:val="Body Text Char"/>
    <w:basedOn w:val="DefaultParagraphFont"/>
    <w:link w:val="BodyText"/>
    <w:uiPriority w:val="99"/>
    <w:semiHidden/>
    <w:rsid w:val="002B5E2D"/>
  </w:style>
  <w:style w:type="paragraph" w:customStyle="1" w:styleId="TableParagraph">
    <w:name w:val="Table Paragraph"/>
    <w:basedOn w:val="Normal"/>
    <w:uiPriority w:val="1"/>
    <w:qFormat/>
    <w:rsid w:val="002B5E2D"/>
    <w:pPr>
      <w:widowControl w:val="0"/>
      <w:autoSpaceDE w:val="0"/>
      <w:autoSpaceDN w:val="0"/>
      <w:spacing w:before="7" w:after="0" w:line="222" w:lineRule="exact"/>
      <w:ind w:left="100"/>
    </w:pPr>
    <w:rPr>
      <w:rFonts w:ascii="Verdana" w:eastAsia="Verdana" w:hAnsi="Verdana" w:cs="Verdana"/>
      <w:kern w:val="0"/>
      <w:lang w:val="en-US"/>
      <w14:ligatures w14:val="none"/>
    </w:rPr>
  </w:style>
  <w:style w:type="paragraph" w:styleId="NormalWeb">
    <w:name w:val="Normal (Web)"/>
    <w:basedOn w:val="Normal"/>
    <w:uiPriority w:val="99"/>
    <w:unhideWhenUsed/>
    <w:rsid w:val="003D6F7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UnresolvedMention">
    <w:name w:val="Unresolved Mention"/>
    <w:basedOn w:val="DefaultParagraphFont"/>
    <w:uiPriority w:val="99"/>
    <w:semiHidden/>
    <w:unhideWhenUsed/>
    <w:rsid w:val="003D6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012657">
      <w:bodyDiv w:val="1"/>
      <w:marLeft w:val="0"/>
      <w:marRight w:val="0"/>
      <w:marTop w:val="0"/>
      <w:marBottom w:val="0"/>
      <w:divBdr>
        <w:top w:val="none" w:sz="0" w:space="0" w:color="auto"/>
        <w:left w:val="none" w:sz="0" w:space="0" w:color="auto"/>
        <w:bottom w:val="none" w:sz="0" w:space="0" w:color="auto"/>
        <w:right w:val="none" w:sz="0" w:space="0" w:color="auto"/>
      </w:divBdr>
    </w:div>
    <w:div w:id="160892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ct.manager@lnmiit.ac.i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tender-document@lnmiit.ac.in" TargetMode="External"/><Relationship Id="rId4" Type="http://schemas.openxmlformats.org/officeDocument/2006/relationships/webSettings" Target="webSettings.xml"/><Relationship Id="rId9" Type="http://schemas.openxmlformats.org/officeDocument/2006/relationships/hyperlink" Target="mailto:chairman.pcc-projects@lnmiit.a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37</Pages>
  <Words>9474</Words>
  <Characters>50367</Characters>
  <Application>Microsoft Office Word</Application>
  <DocSecurity>0</DocSecurity>
  <Lines>1678</Lines>
  <Paragraphs>740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Bipin Sharma</dc:creator>
  <cp:keywords/>
  <dc:description/>
  <cp:lastModifiedBy>Mr. Govind Chandwani</cp:lastModifiedBy>
  <cp:revision>3</cp:revision>
  <dcterms:created xsi:type="dcterms:W3CDTF">2026-02-25T12:34:00Z</dcterms:created>
  <dcterms:modified xsi:type="dcterms:W3CDTF">2026-02-25T12:34:00Z</dcterms:modified>
</cp:coreProperties>
</file>